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ook w:val="04A0" w:firstRow="1" w:lastRow="0" w:firstColumn="1" w:lastColumn="0" w:noHBand="0" w:noVBand="1"/>
      </w:tblPr>
      <w:tblGrid>
        <w:gridCol w:w="4678"/>
        <w:gridCol w:w="567"/>
        <w:gridCol w:w="4678"/>
      </w:tblGrid>
      <w:tr w:rsidR="00E04796" w:rsidRPr="00E04796" w:rsidTr="00D21735">
        <w:tc>
          <w:tcPr>
            <w:tcW w:w="4678" w:type="dxa"/>
            <w:hideMark/>
          </w:tcPr>
          <w:p w:rsidR="00E04796" w:rsidRPr="009E48B1" w:rsidRDefault="00E04796" w:rsidP="00D21735">
            <w:pPr>
              <w:spacing w:after="0"/>
              <w:rPr>
                <w:sz w:val="28"/>
                <w:szCs w:val="28"/>
              </w:rPr>
            </w:pPr>
          </w:p>
          <w:p w:rsidR="00E04796" w:rsidRPr="009E48B1" w:rsidRDefault="0031447F" w:rsidP="00D21735">
            <w:pPr>
              <w:spacing w:after="0"/>
              <w:ind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ГЛАВА</w:t>
            </w:r>
          </w:p>
          <w:p w:rsidR="00E04796" w:rsidRPr="009E48B1" w:rsidRDefault="00E04796" w:rsidP="00D21735">
            <w:pPr>
              <w:spacing w:after="0"/>
              <w:ind w:right="-108"/>
              <w:jc w:val="center"/>
              <w:rPr>
                <w:rFonts w:ascii="Times New Roman" w:eastAsia="Calibri" w:hAnsi="Times New Roman" w:cs="Times New Roman"/>
                <w:sz w:val="28"/>
                <w:szCs w:val="28"/>
              </w:rPr>
            </w:pPr>
            <w:r w:rsidRPr="009E48B1">
              <w:rPr>
                <w:rFonts w:ascii="Times New Roman" w:eastAsia="Calibri" w:hAnsi="Times New Roman" w:cs="Times New Roman"/>
                <w:sz w:val="28"/>
                <w:szCs w:val="28"/>
              </w:rPr>
              <w:t>Б</w:t>
            </w:r>
            <w:r w:rsidR="00FB5912">
              <w:rPr>
                <w:rFonts w:ascii="Times New Roman" w:eastAsia="Calibri" w:hAnsi="Times New Roman" w:cs="Times New Roman"/>
                <w:sz w:val="28"/>
                <w:szCs w:val="28"/>
              </w:rPr>
              <w:t>АГАЕВСКОГО</w:t>
            </w:r>
          </w:p>
          <w:p w:rsidR="00E04796" w:rsidRPr="009E48B1" w:rsidRDefault="00E04796" w:rsidP="00D21735">
            <w:pPr>
              <w:spacing w:after="0"/>
              <w:ind w:right="-108"/>
              <w:jc w:val="center"/>
              <w:rPr>
                <w:rFonts w:ascii="Times New Roman" w:eastAsia="Calibri" w:hAnsi="Times New Roman" w:cs="Times New Roman"/>
                <w:sz w:val="28"/>
                <w:szCs w:val="28"/>
              </w:rPr>
            </w:pPr>
            <w:r w:rsidRPr="009E48B1">
              <w:rPr>
                <w:rFonts w:ascii="Times New Roman" w:eastAsia="Calibri" w:hAnsi="Times New Roman" w:cs="Times New Roman"/>
                <w:sz w:val="28"/>
                <w:szCs w:val="28"/>
              </w:rPr>
              <w:t>СЕЛЬСКОГО ПОСЕЛЕНИЯ КАЙБИЦКОГО</w:t>
            </w:r>
          </w:p>
          <w:p w:rsidR="00E04796" w:rsidRPr="009E48B1" w:rsidRDefault="00E04796" w:rsidP="00D21735">
            <w:pPr>
              <w:spacing w:after="0"/>
              <w:ind w:right="-108"/>
              <w:jc w:val="center"/>
              <w:rPr>
                <w:rFonts w:ascii="Times New Roman" w:eastAsia="Calibri" w:hAnsi="Times New Roman" w:cs="Times New Roman"/>
                <w:sz w:val="28"/>
                <w:szCs w:val="28"/>
              </w:rPr>
            </w:pPr>
            <w:r w:rsidRPr="009E48B1">
              <w:rPr>
                <w:rFonts w:ascii="Times New Roman" w:eastAsia="Calibri" w:hAnsi="Times New Roman" w:cs="Times New Roman"/>
                <w:sz w:val="28"/>
                <w:szCs w:val="28"/>
              </w:rPr>
              <w:t>МУНИЦИПАЛЬНОГО РАЙОНА</w:t>
            </w:r>
          </w:p>
          <w:p w:rsidR="00E04796" w:rsidRPr="009E48B1" w:rsidRDefault="00E04796" w:rsidP="00D21735">
            <w:pPr>
              <w:spacing w:after="0"/>
              <w:ind w:right="-108"/>
              <w:jc w:val="center"/>
              <w:rPr>
                <w:rFonts w:ascii="Times New Roman" w:eastAsia="Calibri" w:hAnsi="Times New Roman" w:cs="Times New Roman"/>
                <w:sz w:val="28"/>
                <w:szCs w:val="28"/>
              </w:rPr>
            </w:pPr>
            <w:r w:rsidRPr="009E48B1">
              <w:rPr>
                <w:rFonts w:ascii="Times New Roman" w:eastAsia="Calibri" w:hAnsi="Times New Roman" w:cs="Times New Roman"/>
                <w:sz w:val="28"/>
                <w:szCs w:val="28"/>
              </w:rPr>
              <w:t>РЕСПУБЛИКИ ТАТАРСТАН</w:t>
            </w:r>
          </w:p>
        </w:tc>
        <w:tc>
          <w:tcPr>
            <w:tcW w:w="567" w:type="dxa"/>
          </w:tcPr>
          <w:p w:rsidR="00E04796" w:rsidRPr="009E48B1" w:rsidRDefault="00E04796" w:rsidP="00D21735">
            <w:pPr>
              <w:spacing w:after="0"/>
              <w:rPr>
                <w:rFonts w:ascii="Times New Roman" w:eastAsia="Calibri" w:hAnsi="Times New Roman" w:cs="Times New Roman"/>
                <w:sz w:val="28"/>
                <w:szCs w:val="28"/>
              </w:rPr>
            </w:pPr>
          </w:p>
        </w:tc>
        <w:tc>
          <w:tcPr>
            <w:tcW w:w="4678" w:type="dxa"/>
            <w:hideMark/>
          </w:tcPr>
          <w:p w:rsidR="00E04796" w:rsidRPr="009E48B1" w:rsidRDefault="00E04796" w:rsidP="00D21735">
            <w:pPr>
              <w:spacing w:after="0"/>
              <w:jc w:val="center"/>
              <w:rPr>
                <w:rFonts w:ascii="Times New Roman" w:eastAsia="Calibri" w:hAnsi="Times New Roman" w:cs="Times New Roman"/>
                <w:sz w:val="28"/>
                <w:szCs w:val="28"/>
              </w:rPr>
            </w:pPr>
          </w:p>
          <w:p w:rsidR="00E04796" w:rsidRPr="009E48B1" w:rsidRDefault="00E04796" w:rsidP="00D21735">
            <w:pPr>
              <w:spacing w:after="0"/>
              <w:jc w:val="center"/>
              <w:rPr>
                <w:rFonts w:ascii="Times New Roman" w:eastAsia="Calibri" w:hAnsi="Times New Roman" w:cs="Times New Roman"/>
                <w:sz w:val="28"/>
                <w:szCs w:val="28"/>
              </w:rPr>
            </w:pPr>
            <w:r w:rsidRPr="009E48B1">
              <w:rPr>
                <w:rFonts w:ascii="Times New Roman" w:eastAsia="Calibri" w:hAnsi="Times New Roman" w:cs="Times New Roman"/>
                <w:sz w:val="28"/>
                <w:szCs w:val="28"/>
              </w:rPr>
              <w:t>ТАТАРСТАН</w:t>
            </w:r>
          </w:p>
          <w:p w:rsidR="00E04796" w:rsidRPr="009E48B1" w:rsidRDefault="00E04796" w:rsidP="00D21735">
            <w:pPr>
              <w:spacing w:after="0"/>
              <w:jc w:val="center"/>
              <w:rPr>
                <w:rFonts w:ascii="Times New Roman" w:eastAsia="Calibri" w:hAnsi="Times New Roman" w:cs="Times New Roman"/>
                <w:sz w:val="28"/>
                <w:szCs w:val="28"/>
                <w:lang w:val="tt-RU"/>
              </w:rPr>
            </w:pPr>
            <w:r w:rsidRPr="009E48B1">
              <w:rPr>
                <w:rFonts w:ascii="Times New Roman" w:eastAsia="Calibri" w:hAnsi="Times New Roman" w:cs="Times New Roman"/>
                <w:sz w:val="28"/>
                <w:szCs w:val="28"/>
              </w:rPr>
              <w:t xml:space="preserve"> РЕСПУБЛИКАСЫ </w:t>
            </w:r>
          </w:p>
          <w:p w:rsidR="00E04796" w:rsidRPr="009E48B1" w:rsidRDefault="00E04796" w:rsidP="00D21735">
            <w:pPr>
              <w:spacing w:after="0"/>
              <w:jc w:val="center"/>
              <w:rPr>
                <w:rFonts w:ascii="Times New Roman" w:eastAsia="Calibri" w:hAnsi="Times New Roman" w:cs="Times New Roman"/>
                <w:sz w:val="28"/>
                <w:szCs w:val="28"/>
              </w:rPr>
            </w:pPr>
            <w:r w:rsidRPr="009E48B1">
              <w:rPr>
                <w:rFonts w:ascii="Times New Roman" w:eastAsia="Calibri" w:hAnsi="Times New Roman" w:cs="Times New Roman"/>
                <w:sz w:val="28"/>
                <w:szCs w:val="28"/>
              </w:rPr>
              <w:t>КАЙБЫЧ МУНИЦИПАЛЬ</w:t>
            </w:r>
          </w:p>
          <w:p w:rsidR="00E04796" w:rsidRPr="009E48B1" w:rsidRDefault="00E04796" w:rsidP="00D21735">
            <w:pPr>
              <w:spacing w:after="0"/>
              <w:jc w:val="center"/>
              <w:rPr>
                <w:rFonts w:ascii="Times New Roman" w:eastAsia="Calibri" w:hAnsi="Times New Roman" w:cs="Times New Roman"/>
                <w:sz w:val="28"/>
                <w:szCs w:val="28"/>
                <w:lang w:val="tt-RU"/>
              </w:rPr>
            </w:pPr>
            <w:r w:rsidRPr="009E48B1">
              <w:rPr>
                <w:rFonts w:ascii="Times New Roman" w:eastAsia="Calibri" w:hAnsi="Times New Roman" w:cs="Times New Roman"/>
                <w:sz w:val="28"/>
                <w:szCs w:val="28"/>
              </w:rPr>
              <w:t xml:space="preserve"> РАЙОНЫ </w:t>
            </w:r>
          </w:p>
          <w:p w:rsidR="00E04796" w:rsidRPr="009E48B1" w:rsidRDefault="00FB5912" w:rsidP="0031447F">
            <w:pPr>
              <w:spacing w:after="0"/>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БАГАЙ</w:t>
            </w:r>
            <w:r w:rsidR="00E04796" w:rsidRPr="009E48B1">
              <w:rPr>
                <w:rFonts w:ascii="Times New Roman" w:eastAsia="Calibri" w:hAnsi="Times New Roman" w:cs="Times New Roman"/>
                <w:sz w:val="28"/>
                <w:szCs w:val="28"/>
                <w:lang w:val="tt-RU"/>
              </w:rPr>
              <w:t xml:space="preserve"> АВЫЛ ҖИРЛЕГЕ </w:t>
            </w:r>
            <w:r w:rsidR="0031447F">
              <w:rPr>
                <w:rFonts w:ascii="Times New Roman" w:eastAsia="Calibri" w:hAnsi="Times New Roman" w:cs="Times New Roman"/>
                <w:sz w:val="28"/>
                <w:szCs w:val="28"/>
                <w:lang w:val="tt-RU"/>
              </w:rPr>
              <w:t>БАШЛЫГЫ</w:t>
            </w:r>
          </w:p>
        </w:tc>
      </w:tr>
    </w:tbl>
    <w:p w:rsidR="00E04796" w:rsidRPr="00E04796" w:rsidRDefault="00EB2E3E" w:rsidP="00E04796">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__________________________________________________________________</w:t>
      </w:r>
    </w:p>
    <w:p w:rsidR="00437292" w:rsidRPr="00AB5C10" w:rsidRDefault="00EB2E3E" w:rsidP="00437292">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37292">
        <w:rPr>
          <w:rFonts w:ascii="Times New Roman" w:eastAsia="Times New Roman" w:hAnsi="Times New Roman" w:cs="Times New Roman"/>
          <w:b/>
          <w:sz w:val="28"/>
          <w:szCs w:val="28"/>
          <w:lang w:eastAsia="ru-RU"/>
        </w:rPr>
        <w:t>ПОСТАНОВЛЕНИЕ                                                              КАРАР</w:t>
      </w:r>
    </w:p>
    <w:p w:rsidR="00EB2E3E" w:rsidRDefault="00EB2E3E" w:rsidP="00E04796">
      <w:pPr>
        <w:spacing w:after="0" w:line="240" w:lineRule="auto"/>
        <w:jc w:val="both"/>
        <w:rPr>
          <w:rFonts w:ascii="Times New Roman" w:eastAsia="Times New Roman" w:hAnsi="Times New Roman" w:cs="Times New Roman"/>
          <w:sz w:val="28"/>
          <w:szCs w:val="28"/>
          <w:lang w:eastAsia="ru-RU"/>
        </w:rPr>
      </w:pPr>
    </w:p>
    <w:p w:rsidR="00E04796" w:rsidRPr="00E04796" w:rsidRDefault="00FB5912" w:rsidP="00E04796">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09 октябрь</w:t>
      </w:r>
      <w:r w:rsidR="00981C0E">
        <w:rPr>
          <w:rFonts w:ascii="Times New Roman" w:eastAsia="Times New Roman" w:hAnsi="Times New Roman" w:cs="Times New Roman"/>
          <w:sz w:val="28"/>
          <w:szCs w:val="28"/>
          <w:lang w:val="tt-RU" w:eastAsia="ru-RU"/>
        </w:rPr>
        <w:t>,</w:t>
      </w:r>
      <w:r w:rsidR="00EB2E3E">
        <w:rPr>
          <w:rFonts w:ascii="Times New Roman" w:eastAsia="Times New Roman" w:hAnsi="Times New Roman" w:cs="Times New Roman"/>
          <w:sz w:val="28"/>
          <w:szCs w:val="28"/>
          <w:lang w:eastAsia="ru-RU"/>
        </w:rPr>
        <w:t xml:space="preserve"> </w:t>
      </w:r>
      <w:r w:rsidR="00E04796" w:rsidRPr="00E04796">
        <w:rPr>
          <w:rFonts w:ascii="Times New Roman" w:eastAsia="Times New Roman" w:hAnsi="Times New Roman" w:cs="Times New Roman"/>
          <w:sz w:val="28"/>
          <w:szCs w:val="28"/>
          <w:lang w:val="tt-RU" w:eastAsia="ru-RU"/>
        </w:rPr>
        <w:t>20</w:t>
      </w:r>
      <w:r w:rsidR="00EB2E3E">
        <w:rPr>
          <w:rFonts w:ascii="Times New Roman" w:eastAsia="Times New Roman" w:hAnsi="Times New Roman" w:cs="Times New Roman"/>
          <w:sz w:val="28"/>
          <w:szCs w:val="28"/>
          <w:lang w:val="tt-RU" w:eastAsia="ru-RU"/>
        </w:rPr>
        <w:t>19</w:t>
      </w:r>
      <w:r w:rsidR="00E04796" w:rsidRPr="00E04796">
        <w:rPr>
          <w:rFonts w:ascii="Times New Roman" w:eastAsia="Times New Roman" w:hAnsi="Times New Roman" w:cs="Times New Roman"/>
          <w:sz w:val="28"/>
          <w:szCs w:val="28"/>
          <w:lang w:eastAsia="ru-RU"/>
        </w:rPr>
        <w:t xml:space="preserve"> </w:t>
      </w:r>
      <w:r w:rsidR="00981C0E">
        <w:rPr>
          <w:rFonts w:ascii="Times New Roman" w:eastAsia="Times New Roman" w:hAnsi="Times New Roman" w:cs="Times New Roman"/>
          <w:sz w:val="28"/>
          <w:szCs w:val="28"/>
          <w:lang w:val="tt-RU" w:eastAsia="ru-RU"/>
        </w:rPr>
        <w:t>ел</w:t>
      </w:r>
      <w:r w:rsidR="00E04796" w:rsidRPr="00E0479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Багай</w:t>
      </w:r>
      <w:r w:rsidR="00981C0E">
        <w:rPr>
          <w:rFonts w:ascii="Times New Roman" w:eastAsia="Times New Roman" w:hAnsi="Times New Roman" w:cs="Times New Roman"/>
          <w:sz w:val="28"/>
          <w:szCs w:val="28"/>
          <w:lang w:val="tt-RU" w:eastAsia="ru-RU"/>
        </w:rPr>
        <w:t xml:space="preserve"> ав.           </w:t>
      </w:r>
      <w:r w:rsidR="00E04796" w:rsidRPr="00E04796">
        <w:rPr>
          <w:rFonts w:ascii="Times New Roman" w:eastAsia="Times New Roman" w:hAnsi="Times New Roman" w:cs="Times New Roman"/>
          <w:sz w:val="28"/>
          <w:szCs w:val="28"/>
          <w:lang w:eastAsia="ru-RU"/>
        </w:rPr>
        <w:t xml:space="preserve">    </w:t>
      </w:r>
      <w:r w:rsidR="00EB2E3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EB2E3E">
        <w:rPr>
          <w:rFonts w:ascii="Times New Roman" w:eastAsia="Times New Roman" w:hAnsi="Times New Roman" w:cs="Times New Roman"/>
          <w:sz w:val="28"/>
          <w:szCs w:val="28"/>
          <w:lang w:eastAsia="ru-RU"/>
        </w:rPr>
        <w:t xml:space="preserve">  </w:t>
      </w:r>
      <w:r w:rsidR="00E04796" w:rsidRPr="00E04796">
        <w:rPr>
          <w:rFonts w:ascii="Times New Roman" w:eastAsia="Times New Roman" w:hAnsi="Times New Roman" w:cs="Times New Roman"/>
          <w:sz w:val="28"/>
          <w:szCs w:val="28"/>
          <w:lang w:eastAsia="ru-RU"/>
        </w:rPr>
        <w:t xml:space="preserve">  № </w:t>
      </w:r>
      <w:r w:rsidR="002265CA">
        <w:rPr>
          <w:rFonts w:ascii="Times New Roman" w:eastAsia="Times New Roman" w:hAnsi="Times New Roman" w:cs="Times New Roman"/>
          <w:sz w:val="28"/>
          <w:szCs w:val="28"/>
          <w:lang w:eastAsia="ru-RU"/>
        </w:rPr>
        <w:t>3</w:t>
      </w:r>
    </w:p>
    <w:p w:rsidR="00E04796" w:rsidRPr="00E04796" w:rsidRDefault="00E04796" w:rsidP="00E04796">
      <w:pPr>
        <w:spacing w:after="0" w:line="240" w:lineRule="auto"/>
        <w:rPr>
          <w:rFonts w:ascii="Times New Roman" w:eastAsia="Times New Roman" w:hAnsi="Times New Roman" w:cs="Times New Roman"/>
          <w:b/>
          <w:sz w:val="28"/>
          <w:szCs w:val="28"/>
          <w:lang w:eastAsia="ru-RU"/>
        </w:rPr>
      </w:pPr>
    </w:p>
    <w:p w:rsidR="00E04796" w:rsidRDefault="00E04796" w:rsidP="00E95D0C">
      <w:pPr>
        <w:spacing w:after="0" w:line="240" w:lineRule="auto"/>
        <w:rPr>
          <w:rFonts w:ascii="Times New Roman" w:eastAsia="Times New Roman" w:hAnsi="Times New Roman" w:cs="Times New Roman"/>
          <w:sz w:val="28"/>
          <w:szCs w:val="28"/>
          <w:lang w:eastAsia="ru-RU"/>
        </w:rPr>
      </w:pPr>
    </w:p>
    <w:p w:rsidR="00981C0E" w:rsidRDefault="00981C0E" w:rsidP="00E95D0C">
      <w:pPr>
        <w:spacing w:after="0" w:line="240" w:lineRule="auto"/>
        <w:rPr>
          <w:rFonts w:ascii="Times New Roman" w:eastAsia="Times New Roman" w:hAnsi="Times New Roman" w:cs="Times New Roman"/>
          <w:sz w:val="28"/>
          <w:szCs w:val="28"/>
          <w:lang w:eastAsia="ru-RU"/>
        </w:rPr>
      </w:pPr>
      <w:r w:rsidRPr="00981C0E">
        <w:rPr>
          <w:rFonts w:ascii="Times New Roman" w:eastAsia="Times New Roman" w:hAnsi="Times New Roman" w:cs="Times New Roman"/>
          <w:sz w:val="28"/>
          <w:szCs w:val="28"/>
          <w:lang w:eastAsia="ru-RU"/>
        </w:rPr>
        <w:t xml:space="preserve">Гражданнарның үзара салым акчаларын </w:t>
      </w:r>
    </w:p>
    <w:p w:rsidR="00981C0E" w:rsidRDefault="00981C0E" w:rsidP="00E95D0C">
      <w:pPr>
        <w:spacing w:after="0" w:line="240" w:lineRule="auto"/>
        <w:rPr>
          <w:rFonts w:ascii="Times New Roman" w:eastAsia="Times New Roman" w:hAnsi="Times New Roman" w:cs="Times New Roman"/>
          <w:sz w:val="28"/>
          <w:szCs w:val="28"/>
          <w:lang w:eastAsia="ru-RU"/>
        </w:rPr>
      </w:pPr>
      <w:r w:rsidRPr="00981C0E">
        <w:rPr>
          <w:rFonts w:ascii="Times New Roman" w:eastAsia="Times New Roman" w:hAnsi="Times New Roman" w:cs="Times New Roman"/>
          <w:sz w:val="28"/>
          <w:szCs w:val="28"/>
          <w:lang w:eastAsia="ru-RU"/>
        </w:rPr>
        <w:t xml:space="preserve">кертү һәм куллану мәсьәләсе буенча </w:t>
      </w:r>
    </w:p>
    <w:p w:rsidR="00981C0E" w:rsidRDefault="00981C0E" w:rsidP="00E95D0C">
      <w:pPr>
        <w:spacing w:after="0" w:line="240" w:lineRule="auto"/>
        <w:rPr>
          <w:rFonts w:ascii="Times New Roman" w:eastAsia="Times New Roman" w:hAnsi="Times New Roman" w:cs="Times New Roman"/>
          <w:sz w:val="28"/>
          <w:szCs w:val="28"/>
          <w:lang w:eastAsia="ru-RU"/>
        </w:rPr>
      </w:pPr>
      <w:r w:rsidRPr="00981C0E">
        <w:rPr>
          <w:rFonts w:ascii="Times New Roman" w:eastAsia="Times New Roman" w:hAnsi="Times New Roman" w:cs="Times New Roman"/>
          <w:sz w:val="28"/>
          <w:szCs w:val="28"/>
          <w:lang w:eastAsia="ru-RU"/>
        </w:rPr>
        <w:t xml:space="preserve">Татарстан Республикасы Кайбыч муниципаль </w:t>
      </w:r>
    </w:p>
    <w:p w:rsidR="00981C0E" w:rsidRDefault="00DE43B2" w:rsidP="00E95D0C">
      <w:pPr>
        <w:spacing w:after="0" w:line="240" w:lineRule="auto"/>
        <w:rPr>
          <w:rFonts w:ascii="Times New Roman" w:eastAsia="Times New Roman" w:hAnsi="Times New Roman" w:cs="Times New Roman"/>
          <w:sz w:val="28"/>
          <w:szCs w:val="28"/>
          <w:lang w:eastAsia="ru-RU"/>
        </w:rPr>
      </w:pPr>
      <w:r w:rsidRPr="00981C0E">
        <w:rPr>
          <w:rFonts w:ascii="Times New Roman" w:eastAsia="Times New Roman" w:hAnsi="Times New Roman" w:cs="Times New Roman"/>
          <w:sz w:val="28"/>
          <w:szCs w:val="28"/>
          <w:lang w:eastAsia="ru-RU"/>
        </w:rPr>
        <w:t>Р</w:t>
      </w:r>
      <w:r w:rsidR="00981C0E" w:rsidRPr="00981C0E">
        <w:rPr>
          <w:rFonts w:ascii="Times New Roman" w:eastAsia="Times New Roman" w:hAnsi="Times New Roman" w:cs="Times New Roman"/>
          <w:sz w:val="28"/>
          <w:szCs w:val="28"/>
          <w:lang w:eastAsia="ru-RU"/>
        </w:rPr>
        <w:t>айонының</w:t>
      </w:r>
      <w:r>
        <w:rPr>
          <w:rFonts w:ascii="Times New Roman" w:eastAsia="Times New Roman" w:hAnsi="Times New Roman" w:cs="Times New Roman"/>
          <w:sz w:val="28"/>
          <w:szCs w:val="28"/>
          <w:lang w:eastAsia="ru-RU"/>
        </w:rPr>
        <w:t xml:space="preserve"> </w:t>
      </w:r>
      <w:r w:rsidRPr="00DE43B2">
        <w:rPr>
          <w:rFonts w:ascii="Times New Roman" w:eastAsia="Times New Roman" w:hAnsi="Times New Roman" w:cs="Times New Roman"/>
          <w:sz w:val="28"/>
          <w:szCs w:val="28"/>
          <w:lang w:eastAsia="ru-RU"/>
        </w:rPr>
        <w:t>Багай авыл җирлеге</w:t>
      </w:r>
      <w:r w:rsidRPr="00981C0E">
        <w:rPr>
          <w:rFonts w:ascii="Times New Roman" w:eastAsia="Times New Roman" w:hAnsi="Times New Roman" w:cs="Times New Roman"/>
          <w:sz w:val="28"/>
          <w:szCs w:val="28"/>
          <w:lang w:eastAsia="ru-RU"/>
        </w:rPr>
        <w:t>ң</w:t>
      </w:r>
      <w:r w:rsidR="00981C0E" w:rsidRPr="00981C0E">
        <w:rPr>
          <w:rFonts w:ascii="Times New Roman" w:eastAsia="Times New Roman" w:hAnsi="Times New Roman" w:cs="Times New Roman"/>
          <w:sz w:val="28"/>
          <w:szCs w:val="28"/>
          <w:lang w:eastAsia="ru-RU"/>
        </w:rPr>
        <w:t xml:space="preserve"> </w:t>
      </w:r>
      <w:r w:rsidR="002265CA">
        <w:rPr>
          <w:rFonts w:ascii="Times New Roman" w:eastAsia="Times New Roman" w:hAnsi="Times New Roman" w:cs="Times New Roman"/>
          <w:sz w:val="28"/>
          <w:szCs w:val="28"/>
          <w:lang w:eastAsia="ru-RU"/>
        </w:rPr>
        <w:t>Салтыган</w:t>
      </w:r>
      <w:r w:rsidR="00981C0E" w:rsidRPr="00981C0E">
        <w:rPr>
          <w:rFonts w:ascii="Times New Roman" w:eastAsia="Times New Roman" w:hAnsi="Times New Roman" w:cs="Times New Roman"/>
          <w:sz w:val="28"/>
          <w:szCs w:val="28"/>
          <w:lang w:eastAsia="ru-RU"/>
        </w:rPr>
        <w:t xml:space="preserve"> авылында </w:t>
      </w:r>
    </w:p>
    <w:p w:rsidR="00EA67A9" w:rsidRDefault="00981C0E" w:rsidP="00E95D0C">
      <w:pPr>
        <w:spacing w:after="0" w:line="240" w:lineRule="auto"/>
        <w:rPr>
          <w:rFonts w:ascii="Times New Roman" w:eastAsia="Times New Roman" w:hAnsi="Times New Roman" w:cs="Times New Roman"/>
          <w:sz w:val="28"/>
          <w:szCs w:val="28"/>
          <w:lang w:eastAsia="ru-RU"/>
        </w:rPr>
      </w:pPr>
      <w:r w:rsidRPr="00981C0E">
        <w:rPr>
          <w:rFonts w:ascii="Times New Roman" w:eastAsia="Times New Roman" w:hAnsi="Times New Roman" w:cs="Times New Roman"/>
          <w:sz w:val="28"/>
          <w:szCs w:val="28"/>
          <w:lang w:eastAsia="ru-RU"/>
        </w:rPr>
        <w:t>гражданнар җыенын билгеләү турында</w:t>
      </w:r>
    </w:p>
    <w:p w:rsidR="00EA67A9" w:rsidRPr="00E95D0C" w:rsidRDefault="00EA67A9" w:rsidP="00E95D0C">
      <w:pPr>
        <w:spacing w:after="0" w:line="240" w:lineRule="auto"/>
        <w:rPr>
          <w:rFonts w:ascii="Times New Roman" w:eastAsia="Times New Roman" w:hAnsi="Times New Roman" w:cs="Times New Roman"/>
          <w:sz w:val="28"/>
          <w:szCs w:val="28"/>
          <w:lang w:eastAsia="ru-RU"/>
        </w:rPr>
      </w:pPr>
    </w:p>
    <w:p w:rsidR="00E95D0C" w:rsidRDefault="00981C0E" w:rsidP="00E95D0C">
      <w:pPr>
        <w:spacing w:after="0" w:line="240" w:lineRule="auto"/>
        <w:ind w:firstLine="708"/>
        <w:jc w:val="both"/>
        <w:rPr>
          <w:rFonts w:ascii="Times New Roman" w:eastAsia="Times New Roman" w:hAnsi="Times New Roman" w:cs="Times New Roman"/>
          <w:sz w:val="28"/>
          <w:szCs w:val="28"/>
          <w:lang w:eastAsia="ru-RU"/>
        </w:rPr>
      </w:pPr>
      <w:r w:rsidRPr="00981C0E">
        <w:rPr>
          <w:rFonts w:ascii="Times New Roman" w:eastAsia="Times New Roman" w:hAnsi="Times New Roman" w:cs="Times New Roman"/>
          <w:sz w:val="28"/>
          <w:szCs w:val="28"/>
          <w:lang w:eastAsia="ru-RU"/>
        </w:rPr>
        <w:t>2003 елның 6 октябрендәге 131-ФЗ номерлы «Россия Федерациясендә җирле үзидарә оештыруның гомуми принциплары турында» Федераль закон</w:t>
      </w:r>
      <w:r w:rsidR="00E95D0C" w:rsidRPr="00E95D0C">
        <w:rPr>
          <w:rFonts w:ascii="Times New Roman" w:eastAsia="Times New Roman" w:hAnsi="Times New Roman" w:cs="Times New Roman"/>
          <w:sz w:val="28"/>
          <w:szCs w:val="28"/>
          <w:lang w:eastAsia="ru-RU"/>
        </w:rPr>
        <w:t xml:space="preserve">, </w:t>
      </w:r>
      <w:r w:rsidRPr="00981C0E">
        <w:rPr>
          <w:rFonts w:ascii="Times New Roman" w:eastAsia="Times New Roman" w:hAnsi="Times New Roman" w:cs="Times New Roman"/>
          <w:sz w:val="28"/>
          <w:szCs w:val="28"/>
          <w:lang w:eastAsia="ru-RU"/>
        </w:rPr>
        <w:t>«Татарстан Республикасында җирле үзидарә турында» Татарстан Республикасы Законының 35 статьясы</w:t>
      </w:r>
      <w:r w:rsidR="00E95D0C" w:rsidRPr="00E95D0C">
        <w:rPr>
          <w:rFonts w:ascii="Times New Roman" w:eastAsia="Times New Roman" w:hAnsi="Times New Roman" w:cs="Times New Roman"/>
          <w:sz w:val="28"/>
          <w:szCs w:val="28"/>
          <w:lang w:eastAsia="ru-RU"/>
        </w:rPr>
        <w:t>,</w:t>
      </w:r>
      <w:r w:rsidR="00D3576E">
        <w:rPr>
          <w:rFonts w:ascii="Times New Roman" w:eastAsia="Times New Roman" w:hAnsi="Times New Roman" w:cs="Times New Roman"/>
          <w:sz w:val="28"/>
          <w:szCs w:val="28"/>
          <w:lang w:eastAsia="ru-RU"/>
        </w:rPr>
        <w:t xml:space="preserve"> </w:t>
      </w:r>
      <w:r w:rsidRPr="00981C0E">
        <w:rPr>
          <w:rFonts w:ascii="Times New Roman" w:eastAsia="Times New Roman" w:hAnsi="Times New Roman" w:cs="Times New Roman"/>
          <w:sz w:val="28"/>
          <w:szCs w:val="28"/>
          <w:lang w:eastAsia="ru-RU"/>
        </w:rPr>
        <w:t xml:space="preserve">Татарстан Республикасы Кайбыч муниципаль районының </w:t>
      </w:r>
      <w:r w:rsidR="00DE43B2">
        <w:rPr>
          <w:rFonts w:ascii="Times New Roman" w:eastAsia="Times New Roman" w:hAnsi="Times New Roman" w:cs="Times New Roman"/>
          <w:sz w:val="28"/>
          <w:szCs w:val="28"/>
          <w:lang w:eastAsia="ru-RU"/>
        </w:rPr>
        <w:t>Багай</w:t>
      </w:r>
      <w:r w:rsidRPr="00981C0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 xml:space="preserve"> авыл җирлеге  </w:t>
      </w:r>
      <w:r w:rsidRPr="00AB5C10">
        <w:rPr>
          <w:rFonts w:ascii="Times New Roman" w:eastAsia="Times New Roman" w:hAnsi="Times New Roman" w:cs="Times New Roman"/>
          <w:sz w:val="28"/>
          <w:szCs w:val="28"/>
          <w:lang w:eastAsia="ru-RU"/>
        </w:rPr>
        <w:t>Устав</w:t>
      </w:r>
      <w:r>
        <w:rPr>
          <w:rFonts w:ascii="Times New Roman" w:eastAsia="Times New Roman" w:hAnsi="Times New Roman" w:cs="Times New Roman"/>
          <w:sz w:val="28"/>
          <w:szCs w:val="28"/>
          <w:lang w:val="tt-RU" w:eastAsia="ru-RU"/>
        </w:rPr>
        <w:t>ының</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 xml:space="preserve"> </w:t>
      </w:r>
      <w:r w:rsidR="00EB2E3E">
        <w:rPr>
          <w:rFonts w:ascii="Times New Roman" w:eastAsia="Times New Roman" w:hAnsi="Times New Roman" w:cs="Times New Roman"/>
          <w:sz w:val="28"/>
          <w:szCs w:val="28"/>
          <w:lang w:eastAsia="ru-RU"/>
        </w:rPr>
        <w:t>22</w:t>
      </w:r>
      <w:r w:rsidRPr="00981C0E">
        <w:t xml:space="preserve"> </w:t>
      </w:r>
      <w:r w:rsidRPr="00981C0E">
        <w:rPr>
          <w:rFonts w:ascii="Times New Roman" w:eastAsia="Times New Roman" w:hAnsi="Times New Roman" w:cs="Times New Roman"/>
          <w:sz w:val="28"/>
          <w:szCs w:val="28"/>
          <w:lang w:eastAsia="ru-RU"/>
        </w:rPr>
        <w:t>статьясы</w:t>
      </w:r>
      <w:r w:rsidR="00EB2E3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нигезендә КАРАР КЫЛАМ</w:t>
      </w:r>
      <w:r w:rsidR="00E95D0C" w:rsidRPr="00E95D0C">
        <w:rPr>
          <w:rFonts w:ascii="Times New Roman" w:eastAsia="Times New Roman" w:hAnsi="Times New Roman" w:cs="Times New Roman"/>
          <w:sz w:val="28"/>
          <w:szCs w:val="28"/>
          <w:lang w:eastAsia="ru-RU"/>
        </w:rPr>
        <w:t>:</w:t>
      </w:r>
    </w:p>
    <w:p w:rsidR="0089400C" w:rsidRDefault="0089400C" w:rsidP="00E95D0C">
      <w:pPr>
        <w:spacing w:after="0" w:line="240" w:lineRule="auto"/>
        <w:ind w:firstLine="708"/>
        <w:jc w:val="both"/>
        <w:rPr>
          <w:rFonts w:ascii="Times New Roman" w:eastAsia="Times New Roman" w:hAnsi="Times New Roman" w:cs="Times New Roman"/>
          <w:sz w:val="28"/>
          <w:szCs w:val="28"/>
          <w:lang w:eastAsia="ru-RU"/>
        </w:rPr>
      </w:pPr>
    </w:p>
    <w:p w:rsidR="0089400C" w:rsidRPr="00CF3598" w:rsidRDefault="003A4F54" w:rsidP="00CC637C">
      <w:pPr>
        <w:pStyle w:val="a7"/>
        <w:numPr>
          <w:ilvl w:val="0"/>
          <w:numId w:val="4"/>
        </w:numPr>
        <w:tabs>
          <w:tab w:val="left" w:pos="491"/>
        </w:tabs>
        <w:spacing w:after="0" w:line="240" w:lineRule="auto"/>
        <w:jc w:val="both"/>
        <w:rPr>
          <w:rFonts w:ascii="Times New Roman" w:eastAsia="Times New Roman" w:hAnsi="Times New Roman"/>
          <w:b/>
          <w:i/>
          <w:sz w:val="28"/>
          <w:szCs w:val="28"/>
          <w:lang w:eastAsia="ru-RU"/>
        </w:rPr>
      </w:pPr>
      <w:r>
        <w:rPr>
          <w:rFonts w:ascii="Times New Roman" w:eastAsia="Times New Roman" w:hAnsi="Times New Roman"/>
          <w:sz w:val="28"/>
          <w:szCs w:val="28"/>
          <w:lang w:val="tt-RU" w:eastAsia="ru-RU"/>
        </w:rPr>
        <w:t xml:space="preserve"> </w:t>
      </w:r>
      <w:r w:rsidR="0089400C" w:rsidRPr="00CF3598">
        <w:rPr>
          <w:rFonts w:ascii="Times New Roman" w:eastAsia="Times New Roman" w:hAnsi="Times New Roman"/>
          <w:sz w:val="28"/>
          <w:szCs w:val="28"/>
          <w:lang w:eastAsia="ru-RU"/>
        </w:rPr>
        <w:t xml:space="preserve"> 20</w:t>
      </w:r>
      <w:r w:rsidR="0089400C">
        <w:rPr>
          <w:rFonts w:ascii="Times New Roman" w:eastAsia="Times New Roman" w:hAnsi="Times New Roman"/>
          <w:sz w:val="28"/>
          <w:szCs w:val="28"/>
          <w:lang w:eastAsia="ru-RU"/>
        </w:rPr>
        <w:t xml:space="preserve">19 </w:t>
      </w:r>
      <w:r>
        <w:rPr>
          <w:rFonts w:ascii="Times New Roman" w:eastAsia="Times New Roman" w:hAnsi="Times New Roman"/>
          <w:sz w:val="28"/>
          <w:szCs w:val="28"/>
          <w:lang w:val="tt-RU" w:eastAsia="ru-RU"/>
        </w:rPr>
        <w:t>елның</w:t>
      </w:r>
      <w:r w:rsidR="0089400C">
        <w:rPr>
          <w:rFonts w:ascii="Times New Roman" w:eastAsia="Times New Roman" w:hAnsi="Times New Roman"/>
          <w:sz w:val="28"/>
          <w:szCs w:val="28"/>
          <w:lang w:eastAsia="ru-RU"/>
        </w:rPr>
        <w:t xml:space="preserve"> </w:t>
      </w:r>
      <w:r w:rsidR="0089400C" w:rsidRPr="00CF3598">
        <w:rPr>
          <w:rFonts w:ascii="Times New Roman" w:eastAsia="Times New Roman" w:hAnsi="Times New Roman"/>
          <w:sz w:val="28"/>
          <w:szCs w:val="28"/>
          <w:lang w:eastAsia="ru-RU"/>
        </w:rPr>
        <w:t xml:space="preserve"> </w:t>
      </w:r>
      <w:r w:rsidR="002265CA">
        <w:rPr>
          <w:rFonts w:ascii="Times New Roman" w:eastAsia="Times New Roman" w:hAnsi="Times New Roman"/>
          <w:sz w:val="28"/>
          <w:szCs w:val="28"/>
          <w:lang w:eastAsia="ru-RU"/>
        </w:rPr>
        <w:t>23</w:t>
      </w:r>
      <w:r>
        <w:rPr>
          <w:rFonts w:ascii="Times New Roman" w:eastAsia="Times New Roman" w:hAnsi="Times New Roman"/>
          <w:sz w:val="28"/>
          <w:szCs w:val="28"/>
          <w:lang w:eastAsia="ru-RU"/>
        </w:rPr>
        <w:t xml:space="preserve"> октябр</w:t>
      </w:r>
      <w:r>
        <w:rPr>
          <w:rFonts w:ascii="Times New Roman" w:eastAsia="Times New Roman" w:hAnsi="Times New Roman"/>
          <w:sz w:val="28"/>
          <w:szCs w:val="28"/>
          <w:lang w:val="tt-RU" w:eastAsia="ru-RU"/>
        </w:rPr>
        <w:t>енә</w:t>
      </w:r>
      <w:r>
        <w:rPr>
          <w:rFonts w:ascii="Times New Roman" w:eastAsia="Times New Roman" w:hAnsi="Times New Roman"/>
          <w:sz w:val="28"/>
          <w:szCs w:val="28"/>
          <w:lang w:eastAsia="ru-RU"/>
        </w:rPr>
        <w:t xml:space="preserve"> 1</w:t>
      </w:r>
      <w:r w:rsidR="00FB5912">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tt-RU" w:eastAsia="ru-RU"/>
        </w:rPr>
        <w:t>сәг</w:t>
      </w:r>
      <w:r>
        <w:rPr>
          <w:rFonts w:ascii="Times New Roman" w:eastAsia="Times New Roman" w:hAnsi="Times New Roman"/>
          <w:sz w:val="28"/>
          <w:szCs w:val="28"/>
          <w:lang w:eastAsia="ru-RU"/>
        </w:rPr>
        <w:t xml:space="preserve"> 00 минут</w:t>
      </w:r>
      <w:r>
        <w:rPr>
          <w:rFonts w:ascii="Times New Roman" w:eastAsia="Times New Roman" w:hAnsi="Times New Roman"/>
          <w:sz w:val="28"/>
          <w:szCs w:val="28"/>
          <w:lang w:val="tt-RU" w:eastAsia="ru-RU"/>
        </w:rPr>
        <w:t>ка</w:t>
      </w:r>
      <w:r>
        <w:rPr>
          <w:rFonts w:ascii="Times New Roman" w:eastAsia="Times New Roman" w:hAnsi="Times New Roman"/>
          <w:sz w:val="28"/>
          <w:szCs w:val="28"/>
          <w:lang w:eastAsia="ru-RU"/>
        </w:rPr>
        <w:t xml:space="preserve"> </w:t>
      </w:r>
      <w:r w:rsidR="0089400C">
        <w:rPr>
          <w:rFonts w:ascii="Times New Roman" w:eastAsia="Times New Roman" w:hAnsi="Times New Roman"/>
          <w:sz w:val="28"/>
          <w:szCs w:val="28"/>
          <w:lang w:eastAsia="ru-RU"/>
        </w:rPr>
        <w:t xml:space="preserve">, </w:t>
      </w:r>
      <w:r w:rsidR="002265CA">
        <w:rPr>
          <w:rFonts w:ascii="Times New Roman" w:eastAsia="Times New Roman" w:hAnsi="Times New Roman"/>
          <w:sz w:val="28"/>
          <w:szCs w:val="28"/>
          <w:lang w:eastAsia="ru-RU"/>
        </w:rPr>
        <w:t>Салтыган</w:t>
      </w:r>
      <w:r w:rsidR="00CC637C">
        <w:rPr>
          <w:rFonts w:ascii="Times New Roman" w:eastAsia="Times New Roman" w:hAnsi="Times New Roman"/>
          <w:sz w:val="28"/>
          <w:szCs w:val="28"/>
          <w:lang w:eastAsia="ru-RU"/>
        </w:rPr>
        <w:t xml:space="preserve"> авыл клубы бинасында:</w:t>
      </w:r>
      <w:r w:rsidR="00CC637C" w:rsidRPr="00CC637C">
        <w:rPr>
          <w:rFonts w:ascii="Times New Roman" w:eastAsia="Times New Roman" w:hAnsi="Times New Roman"/>
          <w:sz w:val="28"/>
          <w:szCs w:val="28"/>
          <w:lang w:eastAsia="ru-RU"/>
        </w:rPr>
        <w:t xml:space="preserve"> </w:t>
      </w:r>
      <w:r w:rsidR="002265CA">
        <w:rPr>
          <w:rFonts w:ascii="Times New Roman" w:eastAsia="Times New Roman" w:hAnsi="Times New Roman"/>
          <w:sz w:val="28"/>
          <w:szCs w:val="28"/>
          <w:lang w:eastAsia="ru-RU"/>
        </w:rPr>
        <w:t>Салтыган</w:t>
      </w:r>
      <w:r w:rsidR="00CC637C" w:rsidRPr="00CC637C">
        <w:rPr>
          <w:rFonts w:ascii="Times New Roman" w:eastAsia="Times New Roman" w:hAnsi="Times New Roman"/>
          <w:sz w:val="28"/>
          <w:szCs w:val="28"/>
          <w:lang w:eastAsia="ru-RU"/>
        </w:rPr>
        <w:t xml:space="preserve"> авылы, </w:t>
      </w:r>
      <w:r w:rsidR="002265CA">
        <w:rPr>
          <w:rFonts w:ascii="Times New Roman" w:eastAsia="Times New Roman" w:hAnsi="Times New Roman"/>
          <w:sz w:val="28"/>
          <w:szCs w:val="28"/>
          <w:lang w:eastAsia="ru-RU"/>
        </w:rPr>
        <w:t>Үзәк</w:t>
      </w:r>
      <w:r w:rsidR="00CC637C" w:rsidRPr="00CC637C">
        <w:rPr>
          <w:rFonts w:ascii="Times New Roman" w:eastAsia="Times New Roman" w:hAnsi="Times New Roman"/>
          <w:sz w:val="28"/>
          <w:szCs w:val="28"/>
          <w:lang w:eastAsia="ru-RU"/>
        </w:rPr>
        <w:t xml:space="preserve"> урамы, </w:t>
      </w:r>
      <w:r w:rsidR="002265CA">
        <w:rPr>
          <w:rFonts w:ascii="Times New Roman" w:eastAsia="Times New Roman" w:hAnsi="Times New Roman"/>
          <w:sz w:val="28"/>
          <w:szCs w:val="28"/>
          <w:lang w:eastAsia="ru-RU"/>
        </w:rPr>
        <w:t>4</w:t>
      </w:r>
      <w:r w:rsidR="00CC637C" w:rsidRPr="00CC637C">
        <w:rPr>
          <w:rFonts w:ascii="Times New Roman" w:eastAsia="Times New Roman" w:hAnsi="Times New Roman"/>
          <w:sz w:val="28"/>
          <w:szCs w:val="28"/>
          <w:lang w:eastAsia="ru-RU"/>
        </w:rPr>
        <w:t>8</w:t>
      </w:r>
      <w:r w:rsidR="002265CA">
        <w:rPr>
          <w:rFonts w:ascii="Times New Roman" w:eastAsia="Times New Roman" w:hAnsi="Times New Roman"/>
          <w:sz w:val="28"/>
          <w:szCs w:val="28"/>
          <w:lang w:eastAsia="ru-RU"/>
        </w:rPr>
        <w:t>а</w:t>
      </w:r>
      <w:r w:rsidR="00CC637C" w:rsidRPr="00CC637C">
        <w:rPr>
          <w:rFonts w:ascii="Times New Roman" w:eastAsia="Times New Roman" w:hAnsi="Times New Roman"/>
          <w:sz w:val="28"/>
          <w:szCs w:val="28"/>
          <w:lang w:eastAsia="ru-RU"/>
        </w:rPr>
        <w:t xml:space="preserve"> йорт</w:t>
      </w:r>
      <w:r w:rsidR="00CC637C">
        <w:rPr>
          <w:rFonts w:ascii="Times New Roman" w:eastAsia="Times New Roman" w:hAnsi="Times New Roman"/>
          <w:sz w:val="28"/>
          <w:szCs w:val="28"/>
          <w:lang w:eastAsia="ru-RU"/>
        </w:rPr>
        <w:t xml:space="preserve">, </w:t>
      </w:r>
      <w:r w:rsidR="00CC637C" w:rsidRPr="00CC637C">
        <w:rPr>
          <w:rFonts w:ascii="Times New Roman" w:eastAsia="Times New Roman" w:hAnsi="Times New Roman"/>
          <w:sz w:val="28"/>
          <w:szCs w:val="28"/>
          <w:lang w:eastAsia="ru-RU"/>
        </w:rPr>
        <w:t xml:space="preserve"> адресы буенча урнашкан</w:t>
      </w:r>
      <w:r w:rsidR="00DE43B2">
        <w:rPr>
          <w:rFonts w:ascii="Times New Roman" w:eastAsia="Times New Roman" w:hAnsi="Times New Roman"/>
          <w:sz w:val="28"/>
          <w:szCs w:val="28"/>
          <w:lang w:eastAsia="ru-RU"/>
        </w:rPr>
        <w:t>,</w:t>
      </w:r>
      <w:r w:rsidR="00CC637C">
        <w:rPr>
          <w:rFonts w:ascii="Times New Roman" w:eastAsia="Times New Roman" w:hAnsi="Times New Roman"/>
          <w:sz w:val="28"/>
          <w:szCs w:val="28"/>
          <w:lang w:eastAsia="ru-RU"/>
        </w:rPr>
        <w:t xml:space="preserve"> </w:t>
      </w:r>
      <w:r w:rsidRPr="003A4F54">
        <w:rPr>
          <w:rFonts w:ascii="Times New Roman" w:eastAsia="Times New Roman" w:hAnsi="Times New Roman"/>
          <w:sz w:val="28"/>
          <w:szCs w:val="28"/>
          <w:lang w:eastAsia="ru-RU"/>
        </w:rPr>
        <w:t xml:space="preserve">Татарстан Республикасы Кайбыч муниципаль районының </w:t>
      </w:r>
      <w:r w:rsidR="00030BA6" w:rsidRPr="00DE43B2">
        <w:rPr>
          <w:rFonts w:ascii="Times New Roman" w:eastAsia="Times New Roman" w:hAnsi="Times New Roman"/>
          <w:sz w:val="28"/>
          <w:szCs w:val="28"/>
          <w:lang w:eastAsia="ru-RU"/>
        </w:rPr>
        <w:t>Багай авыл җирлеге</w:t>
      </w:r>
      <w:r w:rsidR="00030BA6" w:rsidRPr="00981C0E">
        <w:rPr>
          <w:rFonts w:ascii="Times New Roman" w:eastAsia="Times New Roman" w:hAnsi="Times New Roman"/>
          <w:sz w:val="28"/>
          <w:szCs w:val="28"/>
          <w:lang w:eastAsia="ru-RU"/>
        </w:rPr>
        <w:t xml:space="preserve">ң </w:t>
      </w:r>
      <w:r w:rsidR="002265CA">
        <w:rPr>
          <w:rFonts w:ascii="Times New Roman" w:eastAsia="Times New Roman" w:hAnsi="Times New Roman"/>
          <w:sz w:val="28"/>
          <w:szCs w:val="28"/>
          <w:lang w:val="tt-RU" w:eastAsia="ru-RU"/>
        </w:rPr>
        <w:t>Салтыган</w:t>
      </w:r>
      <w:r>
        <w:rPr>
          <w:rFonts w:ascii="Times New Roman" w:eastAsia="Times New Roman" w:hAnsi="Times New Roman"/>
          <w:sz w:val="28"/>
          <w:szCs w:val="28"/>
          <w:lang w:val="tt-RU" w:eastAsia="ru-RU"/>
        </w:rPr>
        <w:t xml:space="preserve"> торак пунктында үзара салым алып бару мәсьләләре буенча </w:t>
      </w:r>
      <w:r w:rsidRPr="003A4F54">
        <w:rPr>
          <w:rFonts w:ascii="Times New Roman" w:eastAsia="Times New Roman" w:hAnsi="Times New Roman"/>
          <w:sz w:val="28"/>
          <w:szCs w:val="28"/>
          <w:lang w:eastAsia="ru-RU"/>
        </w:rPr>
        <w:t>граждан</w:t>
      </w:r>
      <w:r w:rsidRPr="003A4F54">
        <w:rPr>
          <w:rFonts w:ascii="Times New Roman" w:eastAsia="Times New Roman" w:hAnsi="Times New Roman"/>
          <w:sz w:val="28"/>
          <w:szCs w:val="28"/>
          <w:lang w:val="tt-RU" w:eastAsia="ru-RU"/>
        </w:rPr>
        <w:t>нар җыенының</w:t>
      </w:r>
      <w:r>
        <w:rPr>
          <w:rFonts w:ascii="Times New Roman" w:eastAsia="Times New Roman" w:hAnsi="Times New Roman"/>
          <w:b/>
          <w:i/>
          <w:sz w:val="28"/>
          <w:szCs w:val="28"/>
          <w:lang w:val="tt-RU" w:eastAsia="ru-RU"/>
        </w:rPr>
        <w:t xml:space="preserve"> </w:t>
      </w:r>
      <w:r w:rsidRPr="00CF3598">
        <w:rPr>
          <w:rFonts w:ascii="Times New Roman" w:eastAsia="Times New Roman" w:hAnsi="Times New Roman"/>
          <w:b/>
          <w:i/>
          <w:sz w:val="28"/>
          <w:szCs w:val="28"/>
          <w:lang w:eastAsia="ru-RU"/>
        </w:rPr>
        <w:t xml:space="preserve"> </w:t>
      </w:r>
      <w:r>
        <w:rPr>
          <w:rFonts w:ascii="Times New Roman" w:eastAsia="Times New Roman" w:hAnsi="Times New Roman"/>
          <w:b/>
          <w:i/>
          <w:sz w:val="28"/>
          <w:szCs w:val="28"/>
          <w:lang w:val="tt-RU" w:eastAsia="ru-RU"/>
        </w:rPr>
        <w:t>беренче</w:t>
      </w:r>
      <w:r w:rsidR="0089400C" w:rsidRPr="00CF3598">
        <w:rPr>
          <w:rFonts w:ascii="Times New Roman" w:eastAsia="Times New Roman" w:hAnsi="Times New Roman"/>
          <w:b/>
          <w:i/>
          <w:sz w:val="28"/>
          <w:szCs w:val="28"/>
          <w:lang w:eastAsia="ru-RU"/>
        </w:rPr>
        <w:t xml:space="preserve"> эта</w:t>
      </w:r>
      <w:r>
        <w:rPr>
          <w:rFonts w:ascii="Times New Roman" w:eastAsia="Times New Roman" w:hAnsi="Times New Roman"/>
          <w:b/>
          <w:i/>
          <w:sz w:val="28"/>
          <w:szCs w:val="28"/>
          <w:lang w:val="tt-RU" w:eastAsia="ru-RU"/>
        </w:rPr>
        <w:t xml:space="preserve">бын </w:t>
      </w:r>
      <w:r w:rsidR="0089400C" w:rsidRPr="00CF3598">
        <w:rPr>
          <w:rFonts w:ascii="Times New Roman" w:eastAsia="Times New Roman" w:hAnsi="Times New Roman"/>
          <w:b/>
          <w:i/>
          <w:sz w:val="28"/>
          <w:szCs w:val="28"/>
          <w:lang w:eastAsia="ru-RU"/>
        </w:rPr>
        <w:t xml:space="preserve"> </w:t>
      </w:r>
      <w:r w:rsidRPr="003A4F54">
        <w:rPr>
          <w:rFonts w:ascii="Times New Roman" w:eastAsia="Times New Roman" w:hAnsi="Times New Roman"/>
          <w:sz w:val="28"/>
          <w:szCs w:val="28"/>
          <w:lang w:val="tt-RU" w:eastAsia="ru-RU"/>
        </w:rPr>
        <w:t>билгеләргә</w:t>
      </w:r>
      <w:r w:rsidR="0089400C" w:rsidRPr="003A4F54">
        <w:rPr>
          <w:rFonts w:ascii="Times New Roman" w:eastAsia="Times New Roman" w:hAnsi="Times New Roman"/>
          <w:sz w:val="28"/>
          <w:szCs w:val="28"/>
          <w:lang w:eastAsia="ru-RU"/>
        </w:rPr>
        <w:t>.</w:t>
      </w:r>
      <w:r w:rsidR="0089400C" w:rsidRPr="00CF3598">
        <w:rPr>
          <w:rFonts w:ascii="Times New Roman" w:eastAsia="Times New Roman" w:hAnsi="Times New Roman"/>
          <w:sz w:val="28"/>
          <w:szCs w:val="28"/>
          <w:lang w:eastAsia="ru-RU"/>
        </w:rPr>
        <w:t xml:space="preserve"> </w:t>
      </w:r>
    </w:p>
    <w:p w:rsidR="003A4F54" w:rsidRPr="003A4F54" w:rsidRDefault="003A4F54" w:rsidP="002265CA">
      <w:pPr>
        <w:pStyle w:val="a3"/>
        <w:numPr>
          <w:ilvl w:val="0"/>
          <w:numId w:val="4"/>
        </w:numPr>
        <w:rPr>
          <w:rFonts w:ascii="Times New Roman" w:hAnsi="Times New Roman" w:cs="Times New Roman"/>
          <w:sz w:val="28"/>
          <w:szCs w:val="28"/>
          <w:lang w:val="tt-RU" w:eastAsia="ru-RU"/>
        </w:rPr>
      </w:pPr>
      <w:r>
        <w:rPr>
          <w:rFonts w:ascii="Times New Roman" w:hAnsi="Times New Roman" w:cs="Times New Roman"/>
          <w:sz w:val="28"/>
          <w:szCs w:val="28"/>
          <w:lang w:val="tt-RU" w:eastAsia="ru-RU"/>
        </w:rPr>
        <w:t xml:space="preserve"> </w:t>
      </w:r>
      <w:r w:rsidR="00DE43B2">
        <w:rPr>
          <w:rFonts w:ascii="Times New Roman" w:hAnsi="Times New Roman" w:cs="Times New Roman"/>
          <w:sz w:val="28"/>
          <w:szCs w:val="28"/>
          <w:lang w:val="tt-RU" w:eastAsia="ru-RU"/>
        </w:rPr>
        <w:t>2019 елның  2</w:t>
      </w:r>
      <w:r w:rsidR="002265CA">
        <w:rPr>
          <w:rFonts w:ascii="Times New Roman" w:hAnsi="Times New Roman" w:cs="Times New Roman"/>
          <w:sz w:val="28"/>
          <w:szCs w:val="28"/>
          <w:lang w:val="tt-RU" w:eastAsia="ru-RU"/>
        </w:rPr>
        <w:t>3</w:t>
      </w:r>
      <w:r w:rsidRPr="003A4F54">
        <w:rPr>
          <w:rFonts w:ascii="Times New Roman" w:hAnsi="Times New Roman" w:cs="Times New Roman"/>
          <w:sz w:val="28"/>
          <w:szCs w:val="28"/>
          <w:lang w:val="tt-RU" w:eastAsia="ru-RU"/>
        </w:rPr>
        <w:t xml:space="preserve"> октябренә 1</w:t>
      </w:r>
      <w:r w:rsidR="00DE43B2">
        <w:rPr>
          <w:rFonts w:ascii="Times New Roman" w:hAnsi="Times New Roman" w:cs="Times New Roman"/>
          <w:sz w:val="28"/>
          <w:szCs w:val="28"/>
          <w:lang w:val="tt-RU" w:eastAsia="ru-RU"/>
        </w:rPr>
        <w:t>6</w:t>
      </w:r>
      <w:r w:rsidR="00030BA6">
        <w:rPr>
          <w:rFonts w:ascii="Times New Roman" w:hAnsi="Times New Roman" w:cs="Times New Roman"/>
          <w:sz w:val="28"/>
          <w:szCs w:val="28"/>
          <w:lang w:val="tt-RU" w:eastAsia="ru-RU"/>
        </w:rPr>
        <w:t xml:space="preserve"> сәг 00 минутка</w:t>
      </w:r>
      <w:r w:rsidR="00DE43B2" w:rsidRPr="00DE43B2">
        <w:rPr>
          <w:rFonts w:ascii="Times New Roman" w:eastAsia="Times New Roman" w:hAnsi="Times New Roman"/>
          <w:sz w:val="28"/>
          <w:szCs w:val="28"/>
          <w:lang w:val="tt-RU" w:eastAsia="ru-RU"/>
        </w:rPr>
        <w:t xml:space="preserve">, </w:t>
      </w:r>
      <w:r w:rsidR="002265CA" w:rsidRPr="002265CA">
        <w:rPr>
          <w:rFonts w:ascii="Times New Roman" w:eastAsia="Times New Roman" w:hAnsi="Times New Roman"/>
          <w:sz w:val="28"/>
          <w:szCs w:val="28"/>
          <w:lang w:val="tt-RU" w:eastAsia="ru-RU"/>
        </w:rPr>
        <w:t>Салтыган авылы, Үзәк урамы, 52 нче йорт адресы буенча урнашкан кибет янында</w:t>
      </w:r>
      <w:r w:rsidR="00FB5912">
        <w:rPr>
          <w:rFonts w:ascii="Times New Roman" w:hAnsi="Times New Roman" w:cs="Times New Roman"/>
          <w:sz w:val="28"/>
          <w:szCs w:val="28"/>
          <w:lang w:val="tt-RU" w:eastAsia="ru-RU"/>
        </w:rPr>
        <w:t xml:space="preserve">, </w:t>
      </w:r>
      <w:r w:rsidRPr="003A4F54">
        <w:rPr>
          <w:rFonts w:ascii="Times New Roman" w:hAnsi="Times New Roman" w:cs="Times New Roman"/>
          <w:sz w:val="28"/>
          <w:szCs w:val="28"/>
          <w:lang w:val="tt-RU" w:eastAsia="ru-RU"/>
        </w:rPr>
        <w:t>Татарстан Республикасы Кайбыч муниципаль районының</w:t>
      </w:r>
      <w:r w:rsidR="00030BA6" w:rsidRPr="00030BA6">
        <w:rPr>
          <w:rFonts w:ascii="Times New Roman" w:eastAsia="Times New Roman" w:hAnsi="Times New Roman" w:cs="Times New Roman"/>
          <w:sz w:val="28"/>
          <w:szCs w:val="28"/>
          <w:lang w:eastAsia="ru-RU"/>
        </w:rPr>
        <w:t xml:space="preserve"> </w:t>
      </w:r>
      <w:r w:rsidR="00030BA6" w:rsidRPr="00DE43B2">
        <w:rPr>
          <w:rFonts w:ascii="Times New Roman" w:eastAsia="Times New Roman" w:hAnsi="Times New Roman" w:cs="Times New Roman"/>
          <w:sz w:val="28"/>
          <w:szCs w:val="28"/>
          <w:lang w:eastAsia="ru-RU"/>
        </w:rPr>
        <w:t>Багай авыл җирлеге</w:t>
      </w:r>
      <w:r w:rsidR="00030BA6" w:rsidRPr="00981C0E">
        <w:rPr>
          <w:rFonts w:ascii="Times New Roman" w:eastAsia="Times New Roman" w:hAnsi="Times New Roman" w:cs="Times New Roman"/>
          <w:sz w:val="28"/>
          <w:szCs w:val="28"/>
          <w:lang w:eastAsia="ru-RU"/>
        </w:rPr>
        <w:t>ң</w:t>
      </w:r>
      <w:r w:rsidRPr="003A4F54">
        <w:rPr>
          <w:rFonts w:ascii="Times New Roman" w:hAnsi="Times New Roman" w:cs="Times New Roman"/>
          <w:sz w:val="28"/>
          <w:szCs w:val="28"/>
          <w:lang w:val="tt-RU" w:eastAsia="ru-RU"/>
        </w:rPr>
        <w:t xml:space="preserve"> </w:t>
      </w:r>
      <w:r w:rsidR="002265CA">
        <w:rPr>
          <w:rFonts w:ascii="Times New Roman" w:hAnsi="Times New Roman" w:cs="Times New Roman"/>
          <w:sz w:val="28"/>
          <w:szCs w:val="28"/>
          <w:lang w:val="tt-RU" w:eastAsia="ru-RU"/>
        </w:rPr>
        <w:t>Салтыган</w:t>
      </w:r>
      <w:r w:rsidRPr="003A4F54">
        <w:rPr>
          <w:rFonts w:ascii="Times New Roman" w:hAnsi="Times New Roman" w:cs="Times New Roman"/>
          <w:sz w:val="28"/>
          <w:szCs w:val="28"/>
          <w:lang w:val="tt-RU" w:eastAsia="ru-RU"/>
        </w:rPr>
        <w:t xml:space="preserve"> торак пунктында үзара салым алып бару мәсьләләре буенча гражданнар җыенының  </w:t>
      </w:r>
      <w:r w:rsidRPr="003A4F54">
        <w:rPr>
          <w:rFonts w:ascii="Times New Roman" w:hAnsi="Times New Roman" w:cs="Times New Roman"/>
          <w:b/>
          <w:i/>
          <w:sz w:val="28"/>
          <w:szCs w:val="28"/>
          <w:lang w:val="tt-RU" w:eastAsia="ru-RU"/>
        </w:rPr>
        <w:t>икенче этабын</w:t>
      </w:r>
      <w:r w:rsidRPr="003A4F54">
        <w:rPr>
          <w:rFonts w:ascii="Times New Roman" w:hAnsi="Times New Roman" w:cs="Times New Roman"/>
          <w:sz w:val="28"/>
          <w:szCs w:val="28"/>
          <w:lang w:val="tt-RU" w:eastAsia="ru-RU"/>
        </w:rPr>
        <w:t xml:space="preserve">  билгеләргә. </w:t>
      </w:r>
    </w:p>
    <w:p w:rsidR="00F74974" w:rsidRDefault="00F74974" w:rsidP="007502EF">
      <w:pPr>
        <w:tabs>
          <w:tab w:val="left" w:pos="851"/>
        </w:tabs>
        <w:spacing w:after="0" w:line="240" w:lineRule="auto"/>
        <w:ind w:left="851"/>
        <w:jc w:val="both"/>
        <w:rPr>
          <w:rFonts w:ascii="Times New Roman" w:eastAsia="Times New Roman" w:hAnsi="Times New Roman"/>
          <w:sz w:val="28"/>
          <w:szCs w:val="28"/>
          <w:lang w:val="tt-RU" w:eastAsia="ru-RU"/>
        </w:rPr>
      </w:pPr>
    </w:p>
    <w:p w:rsidR="0089400C" w:rsidRPr="007502EF" w:rsidRDefault="00F74974" w:rsidP="007502EF">
      <w:pPr>
        <w:tabs>
          <w:tab w:val="left" w:pos="851"/>
        </w:tabs>
        <w:spacing w:after="0" w:line="240" w:lineRule="auto"/>
        <w:ind w:left="851"/>
        <w:jc w:val="both"/>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3</w:t>
      </w:r>
      <w:r w:rsidR="007502EF">
        <w:rPr>
          <w:rFonts w:ascii="Times New Roman" w:eastAsia="Times New Roman" w:hAnsi="Times New Roman"/>
          <w:sz w:val="28"/>
          <w:szCs w:val="28"/>
          <w:lang w:val="tt-RU" w:eastAsia="ru-RU"/>
        </w:rPr>
        <w:t xml:space="preserve">.  </w:t>
      </w:r>
      <w:r w:rsidR="0089400C" w:rsidRPr="007502EF">
        <w:rPr>
          <w:rFonts w:ascii="Times New Roman" w:eastAsia="Times New Roman" w:hAnsi="Times New Roman"/>
          <w:sz w:val="28"/>
          <w:szCs w:val="28"/>
          <w:lang w:eastAsia="ru-RU"/>
        </w:rPr>
        <w:t xml:space="preserve"> </w:t>
      </w:r>
      <w:r w:rsidR="007502EF">
        <w:rPr>
          <w:rFonts w:ascii="Times New Roman" w:eastAsia="Times New Roman" w:hAnsi="Times New Roman"/>
          <w:sz w:val="28"/>
          <w:szCs w:val="28"/>
          <w:lang w:val="tt-RU" w:eastAsia="ru-RU"/>
        </w:rPr>
        <w:t>Г</w:t>
      </w:r>
      <w:r w:rsidR="0089400C" w:rsidRPr="007502EF">
        <w:rPr>
          <w:rFonts w:ascii="Times New Roman" w:eastAsia="Times New Roman" w:hAnsi="Times New Roman"/>
          <w:sz w:val="28"/>
          <w:szCs w:val="28"/>
          <w:lang w:eastAsia="ru-RU"/>
        </w:rPr>
        <w:t>раждан</w:t>
      </w:r>
      <w:r w:rsidR="007502EF">
        <w:rPr>
          <w:rFonts w:ascii="Times New Roman" w:eastAsia="Times New Roman" w:hAnsi="Times New Roman"/>
          <w:sz w:val="28"/>
          <w:szCs w:val="28"/>
          <w:lang w:val="tt-RU" w:eastAsia="ru-RU"/>
        </w:rPr>
        <w:t>нар җыенына чыгарыла торган мәсьәләне расларга</w:t>
      </w:r>
      <w:r w:rsidR="0089400C" w:rsidRPr="007502EF">
        <w:rPr>
          <w:rFonts w:ascii="Times New Roman" w:eastAsia="Times New Roman" w:hAnsi="Times New Roman"/>
          <w:sz w:val="28"/>
          <w:szCs w:val="28"/>
          <w:lang w:eastAsia="ru-RU"/>
        </w:rPr>
        <w:t>:</w:t>
      </w:r>
    </w:p>
    <w:p w:rsidR="007502EF" w:rsidRPr="007502EF" w:rsidRDefault="0089400C" w:rsidP="0089400C">
      <w:pPr>
        <w:tabs>
          <w:tab w:val="left" w:pos="851"/>
        </w:tabs>
        <w:spacing w:after="0" w:line="240" w:lineRule="auto"/>
        <w:ind w:firstLine="567"/>
        <w:jc w:val="both"/>
        <w:rPr>
          <w:rFonts w:ascii="Times New Roman" w:eastAsia="Times New Roman" w:hAnsi="Times New Roman" w:cs="Times New Roman"/>
          <w:sz w:val="28"/>
          <w:szCs w:val="28"/>
          <w:lang w:val="tt-RU" w:eastAsia="ru-RU"/>
        </w:rPr>
      </w:pPr>
      <w:r w:rsidRPr="00CF3598">
        <w:rPr>
          <w:rFonts w:ascii="Times New Roman" w:eastAsia="Times New Roman" w:hAnsi="Times New Roman" w:cs="Times New Roman"/>
          <w:sz w:val="28"/>
          <w:szCs w:val="28"/>
          <w:lang w:eastAsia="ru-RU"/>
        </w:rPr>
        <w:t>«</w:t>
      </w:r>
      <w:r w:rsidR="007502EF" w:rsidRPr="007502EF">
        <w:rPr>
          <w:rFonts w:ascii="Times New Roman" w:eastAsia="Times New Roman" w:hAnsi="Times New Roman" w:cs="Times New Roman"/>
          <w:sz w:val="28"/>
          <w:szCs w:val="28"/>
          <w:lang w:eastAsia="ru-RU"/>
        </w:rPr>
        <w:t>Сез 2020 елда Татарстан Республикасы Кайбыч</w:t>
      </w:r>
      <w:r w:rsidR="00030BA6">
        <w:rPr>
          <w:rFonts w:ascii="Times New Roman" w:eastAsia="Times New Roman" w:hAnsi="Times New Roman" w:cs="Times New Roman"/>
          <w:sz w:val="28"/>
          <w:szCs w:val="28"/>
          <w:lang w:eastAsia="ru-RU"/>
        </w:rPr>
        <w:t xml:space="preserve"> муниципаль районының яшәү </w:t>
      </w:r>
      <w:bookmarkStart w:id="0" w:name="_GoBack"/>
      <w:bookmarkEnd w:id="0"/>
      <w:r w:rsidR="007502EF">
        <w:rPr>
          <w:rFonts w:ascii="Times New Roman" w:eastAsia="Times New Roman" w:hAnsi="Times New Roman" w:cs="Times New Roman"/>
          <w:sz w:val="28"/>
          <w:szCs w:val="28"/>
          <w:lang w:val="tt-RU" w:eastAsia="ru-RU"/>
        </w:rPr>
        <w:t>урыны буенча</w:t>
      </w:r>
      <w:r w:rsidR="007502EF" w:rsidRPr="007502EF">
        <w:rPr>
          <w:rFonts w:ascii="Times New Roman" w:eastAsia="Times New Roman" w:hAnsi="Times New Roman" w:cs="Times New Roman"/>
          <w:sz w:val="28"/>
          <w:szCs w:val="28"/>
          <w:lang w:eastAsia="ru-RU"/>
        </w:rPr>
        <w:t xml:space="preserve"> </w:t>
      </w:r>
      <w:r w:rsidR="002265CA">
        <w:rPr>
          <w:rFonts w:ascii="Times New Roman" w:eastAsia="Times New Roman" w:hAnsi="Times New Roman" w:cs="Times New Roman"/>
          <w:sz w:val="28"/>
          <w:szCs w:val="28"/>
          <w:lang w:eastAsia="ru-RU"/>
        </w:rPr>
        <w:t>Багай</w:t>
      </w:r>
      <w:r w:rsidR="007502EF" w:rsidRPr="007502EF">
        <w:rPr>
          <w:rFonts w:ascii="Times New Roman" w:eastAsia="Times New Roman" w:hAnsi="Times New Roman" w:cs="Times New Roman"/>
          <w:sz w:val="28"/>
          <w:szCs w:val="28"/>
          <w:lang w:eastAsia="ru-RU"/>
        </w:rPr>
        <w:t xml:space="preserve"> авыл җирлеге </w:t>
      </w:r>
      <w:r w:rsidR="002265CA" w:rsidRPr="002265CA">
        <w:rPr>
          <w:rFonts w:ascii="Times New Roman" w:eastAsia="Times New Roman" w:hAnsi="Times New Roman" w:cs="Times New Roman"/>
          <w:sz w:val="28"/>
          <w:szCs w:val="28"/>
          <w:lang w:eastAsia="ru-RU"/>
        </w:rPr>
        <w:t>Салтыган торак пункт</w:t>
      </w:r>
      <w:r w:rsidR="00282B88" w:rsidRPr="00282B88">
        <w:rPr>
          <w:rFonts w:ascii="Times New Roman" w:eastAsia="Times New Roman" w:hAnsi="Times New Roman" w:cs="Times New Roman"/>
          <w:sz w:val="28"/>
          <w:szCs w:val="28"/>
          <w:lang w:eastAsia="ru-RU"/>
        </w:rPr>
        <w:t xml:space="preserve"> </w:t>
      </w:r>
      <w:r w:rsidR="00282B88" w:rsidRPr="007502EF">
        <w:rPr>
          <w:rFonts w:ascii="Times New Roman" w:eastAsia="Times New Roman" w:hAnsi="Times New Roman" w:cs="Times New Roman"/>
          <w:sz w:val="28"/>
          <w:szCs w:val="28"/>
          <w:lang w:eastAsia="ru-RU"/>
        </w:rPr>
        <w:t>территориясендә</w:t>
      </w:r>
      <w:r w:rsidR="007502EF" w:rsidRPr="007502EF">
        <w:rPr>
          <w:rFonts w:ascii="Times New Roman" w:eastAsia="Times New Roman" w:hAnsi="Times New Roman" w:cs="Times New Roman"/>
          <w:sz w:val="28"/>
          <w:szCs w:val="28"/>
          <w:lang w:eastAsia="ru-RU"/>
        </w:rPr>
        <w:t xml:space="preserve"> </w:t>
      </w:r>
      <w:r w:rsidR="007502EF">
        <w:rPr>
          <w:rFonts w:ascii="Times New Roman" w:eastAsia="Times New Roman" w:hAnsi="Times New Roman" w:cs="Times New Roman"/>
          <w:sz w:val="28"/>
          <w:szCs w:val="28"/>
          <w:lang w:val="tt-RU" w:eastAsia="ru-RU"/>
        </w:rPr>
        <w:t xml:space="preserve">теркәлгән </w:t>
      </w:r>
      <w:r w:rsidR="007502EF" w:rsidRPr="007502EF">
        <w:rPr>
          <w:rFonts w:ascii="Times New Roman" w:eastAsia="Times New Roman" w:hAnsi="Times New Roman" w:cs="Times New Roman"/>
          <w:sz w:val="28"/>
          <w:szCs w:val="28"/>
          <w:lang w:eastAsia="ru-RU"/>
        </w:rPr>
        <w:t>һәм даими яшәүче балигъ булган һәр яшәүчедән 500 (биш йөз) сум күләмендә үзара салым кертүгә һәм җирле әһәмияттәге мәсьәләләрне хәл итүгә алынган акчаларны түбәндәге эшләрне башкару буенча хәл итүгә юнәлдерү белән килешәсезме</w:t>
      </w:r>
      <w:r w:rsidR="007502EF">
        <w:rPr>
          <w:rFonts w:ascii="Times New Roman" w:eastAsia="Times New Roman" w:hAnsi="Times New Roman" w:cs="Times New Roman"/>
          <w:sz w:val="28"/>
          <w:szCs w:val="28"/>
          <w:lang w:val="tt-RU" w:eastAsia="ru-RU"/>
        </w:rPr>
        <w:t>:</w:t>
      </w:r>
    </w:p>
    <w:p w:rsidR="007502EF" w:rsidRPr="007502EF" w:rsidRDefault="007502EF" w:rsidP="007502EF">
      <w:pPr>
        <w:tabs>
          <w:tab w:val="left" w:pos="851"/>
        </w:tabs>
        <w:spacing w:after="0" w:line="240" w:lineRule="auto"/>
        <w:ind w:firstLine="567"/>
        <w:jc w:val="both"/>
        <w:rPr>
          <w:rFonts w:ascii="Times New Roman" w:hAnsi="Times New Roman" w:cs="Times New Roman"/>
          <w:i/>
          <w:sz w:val="28"/>
          <w:szCs w:val="28"/>
        </w:rPr>
      </w:pPr>
      <w:r>
        <w:rPr>
          <w:rFonts w:ascii="Times New Roman" w:eastAsia="Times New Roman" w:hAnsi="Times New Roman" w:cs="Times New Roman"/>
          <w:sz w:val="28"/>
          <w:szCs w:val="28"/>
          <w:lang w:val="tt-RU" w:eastAsia="ru-RU"/>
        </w:rPr>
        <w:t xml:space="preserve"> </w:t>
      </w:r>
      <w:r w:rsidR="0089400C" w:rsidRPr="00D33713">
        <w:rPr>
          <w:rFonts w:ascii="Times New Roman" w:hAnsi="Times New Roman" w:cs="Times New Roman"/>
          <w:i/>
          <w:sz w:val="28"/>
          <w:szCs w:val="28"/>
        </w:rPr>
        <w:t xml:space="preserve">а)  </w:t>
      </w:r>
      <w:r w:rsidRPr="007502EF">
        <w:rPr>
          <w:rFonts w:ascii="Times New Roman" w:hAnsi="Times New Roman" w:cs="Times New Roman"/>
          <w:i/>
          <w:sz w:val="28"/>
          <w:szCs w:val="28"/>
        </w:rPr>
        <w:t>җирлек территориясен төзекләндерүне оештыру:</w:t>
      </w:r>
    </w:p>
    <w:p w:rsidR="007502EF" w:rsidRDefault="007502EF" w:rsidP="00DA4A12">
      <w:pPr>
        <w:tabs>
          <w:tab w:val="left" w:pos="851"/>
        </w:tabs>
        <w:spacing w:after="0" w:line="240" w:lineRule="auto"/>
        <w:ind w:firstLine="567"/>
        <w:jc w:val="both"/>
        <w:rPr>
          <w:rFonts w:ascii="Times New Roman" w:hAnsi="Times New Roman" w:cs="Times New Roman"/>
          <w:i/>
          <w:sz w:val="28"/>
          <w:szCs w:val="28"/>
        </w:rPr>
      </w:pPr>
      <w:r w:rsidRPr="007502EF">
        <w:rPr>
          <w:rFonts w:ascii="Times New Roman" w:hAnsi="Times New Roman" w:cs="Times New Roman"/>
          <w:sz w:val="28"/>
          <w:szCs w:val="28"/>
        </w:rPr>
        <w:t>- материаллар сатып алып, урамнарны яктыртуны ремонтлау</w:t>
      </w:r>
      <w:r w:rsidRPr="007502EF">
        <w:rPr>
          <w:rFonts w:ascii="Times New Roman" w:hAnsi="Times New Roman" w:cs="Times New Roman"/>
          <w:i/>
          <w:sz w:val="28"/>
          <w:szCs w:val="28"/>
        </w:rPr>
        <w:t>;</w:t>
      </w:r>
    </w:p>
    <w:p w:rsidR="00282B88" w:rsidRPr="00D45DF3" w:rsidRDefault="00282B88" w:rsidP="00DA4A12">
      <w:pPr>
        <w:widowControl w:val="0"/>
        <w:autoSpaceDE w:val="0"/>
        <w:autoSpaceDN w:val="0"/>
        <w:adjustRightInd w:val="0"/>
        <w:spacing w:after="0" w:line="240" w:lineRule="auto"/>
        <w:jc w:val="both"/>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t xml:space="preserve">        </w:t>
      </w:r>
      <w:r w:rsidRPr="00282B88">
        <w:rPr>
          <w:rFonts w:ascii="Times New Roman" w:eastAsia="Times New Roman" w:hAnsi="Times New Roman" w:cs="Times New Roman"/>
          <w:sz w:val="28"/>
          <w:szCs w:val="26"/>
          <w:lang w:eastAsia="ru-RU"/>
        </w:rPr>
        <w:t>-</w:t>
      </w:r>
      <w:r w:rsidR="00D45DF3">
        <w:rPr>
          <w:rFonts w:ascii="Times New Roman" w:eastAsia="Times New Roman" w:hAnsi="Times New Roman" w:cs="Times New Roman"/>
          <w:sz w:val="28"/>
          <w:szCs w:val="26"/>
          <w:lang w:eastAsia="ru-RU"/>
        </w:rPr>
        <w:t xml:space="preserve"> </w:t>
      </w:r>
      <w:r w:rsidR="00D45DF3" w:rsidRPr="00F74974">
        <w:rPr>
          <w:rFonts w:ascii="Times New Roman" w:hAnsi="Times New Roman" w:cs="Times New Roman"/>
          <w:color w:val="FF0000"/>
          <w:sz w:val="28"/>
          <w:szCs w:val="28"/>
        </w:rPr>
        <w:t xml:space="preserve"> </w:t>
      </w:r>
      <w:r w:rsidR="00D45DF3" w:rsidRPr="00D45DF3">
        <w:rPr>
          <w:rFonts w:ascii="Times New Roman" w:hAnsi="Times New Roman" w:cs="Times New Roman"/>
          <w:sz w:val="28"/>
          <w:szCs w:val="28"/>
        </w:rPr>
        <w:t>материаллар сатып алып</w:t>
      </w:r>
      <w:r w:rsidR="00D45DF3" w:rsidRPr="00D45DF3">
        <w:rPr>
          <w:rFonts w:ascii="Times New Roman" w:hAnsi="Times New Roman" w:cs="Times New Roman"/>
          <w:sz w:val="28"/>
          <w:szCs w:val="28"/>
          <w:lang w:val="tt-RU"/>
        </w:rPr>
        <w:t>,</w:t>
      </w:r>
      <w:r w:rsidR="00D45DF3" w:rsidRPr="00D45DF3">
        <w:rPr>
          <w:rFonts w:ascii="Times New Roman" w:hAnsi="Times New Roman" w:cs="Times New Roman"/>
          <w:sz w:val="28"/>
          <w:szCs w:val="28"/>
        </w:rPr>
        <w:t xml:space="preserve"> </w:t>
      </w:r>
      <w:r w:rsidR="00D45DF3" w:rsidRPr="00D45DF3">
        <w:rPr>
          <w:rFonts w:ascii="Times New Roman" w:hAnsi="Times New Roman" w:cs="Times New Roman"/>
          <w:sz w:val="28"/>
          <w:szCs w:val="28"/>
          <w:lang w:val="tt-RU"/>
        </w:rPr>
        <w:t xml:space="preserve"> </w:t>
      </w:r>
      <w:r w:rsidR="00D45DF3" w:rsidRPr="00D45DF3">
        <w:rPr>
          <w:rFonts w:ascii="Times New Roman" w:hAnsi="Times New Roman" w:cs="Times New Roman"/>
          <w:sz w:val="28"/>
          <w:szCs w:val="28"/>
        </w:rPr>
        <w:t xml:space="preserve"> парк</w:t>
      </w:r>
      <w:r w:rsidR="00D45DF3" w:rsidRPr="00D45DF3">
        <w:rPr>
          <w:rFonts w:ascii="Times New Roman" w:hAnsi="Times New Roman" w:cs="Times New Roman"/>
          <w:sz w:val="28"/>
          <w:szCs w:val="28"/>
          <w:lang w:val="tt-RU"/>
        </w:rPr>
        <w:t>ны төзекләндерү;</w:t>
      </w:r>
    </w:p>
    <w:p w:rsidR="00282B88" w:rsidRPr="00282B88" w:rsidRDefault="00282B88" w:rsidP="00DA4A1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 xml:space="preserve">- </w:t>
      </w:r>
      <w:r w:rsidRPr="00282B88">
        <w:rPr>
          <w:rFonts w:ascii="Times New Roman" w:hAnsi="Times New Roman" w:cs="Times New Roman"/>
          <w:sz w:val="28"/>
          <w:szCs w:val="28"/>
        </w:rPr>
        <w:t>чишмәләрен чистарту һәм төзекләндерү, материаллар сатып алу белән;</w:t>
      </w:r>
    </w:p>
    <w:p w:rsidR="0089400C" w:rsidRPr="00F74974" w:rsidRDefault="0089400C" w:rsidP="0089400C">
      <w:pPr>
        <w:autoSpaceDE w:val="0"/>
        <w:autoSpaceDN w:val="0"/>
        <w:adjustRightInd w:val="0"/>
        <w:spacing w:after="0" w:line="240" w:lineRule="auto"/>
        <w:ind w:firstLine="567"/>
        <w:jc w:val="both"/>
        <w:outlineLvl w:val="1"/>
        <w:rPr>
          <w:rFonts w:ascii="Times New Roman" w:hAnsi="Times New Roman" w:cs="Times New Roman"/>
          <w:i/>
          <w:sz w:val="28"/>
          <w:szCs w:val="28"/>
          <w:lang w:val="tt-RU"/>
        </w:rPr>
      </w:pPr>
      <w:r w:rsidRPr="00F74974">
        <w:rPr>
          <w:rFonts w:ascii="Times New Roman" w:hAnsi="Times New Roman" w:cs="Times New Roman"/>
          <w:i/>
          <w:sz w:val="28"/>
          <w:szCs w:val="28"/>
          <w:lang w:val="tt-RU"/>
        </w:rPr>
        <w:t xml:space="preserve">б) </w:t>
      </w:r>
      <w:r w:rsidR="007502EF" w:rsidRPr="00F74974">
        <w:rPr>
          <w:rFonts w:ascii="Times New Roman" w:hAnsi="Times New Roman" w:cs="Times New Roman"/>
          <w:i/>
          <w:sz w:val="28"/>
          <w:szCs w:val="28"/>
          <w:lang w:val="tt-RU"/>
        </w:rPr>
        <w:t>җирлек чикләрендә халыкны су белән тәэмин итүне оештыру:</w:t>
      </w:r>
      <w:r w:rsidRPr="00F74974">
        <w:rPr>
          <w:rFonts w:ascii="Times New Roman" w:hAnsi="Times New Roman" w:cs="Times New Roman"/>
          <w:i/>
          <w:sz w:val="28"/>
          <w:szCs w:val="28"/>
          <w:lang w:val="tt-RU"/>
        </w:rPr>
        <w:t xml:space="preserve">: </w:t>
      </w:r>
    </w:p>
    <w:p w:rsidR="0089400C" w:rsidRPr="00D33713" w:rsidRDefault="0089400C" w:rsidP="0089400C">
      <w:pPr>
        <w:autoSpaceDE w:val="0"/>
        <w:autoSpaceDN w:val="0"/>
        <w:adjustRightInd w:val="0"/>
        <w:spacing w:after="0" w:line="240" w:lineRule="auto"/>
        <w:ind w:firstLine="284"/>
        <w:jc w:val="both"/>
        <w:outlineLvl w:val="1"/>
        <w:rPr>
          <w:rFonts w:ascii="Times New Roman" w:hAnsi="Times New Roman" w:cs="Times New Roman"/>
          <w:sz w:val="28"/>
          <w:szCs w:val="28"/>
        </w:rPr>
      </w:pPr>
      <w:r w:rsidRPr="00D33713">
        <w:rPr>
          <w:rFonts w:ascii="Times New Roman" w:hAnsi="Times New Roman" w:cs="Times New Roman"/>
          <w:sz w:val="28"/>
          <w:szCs w:val="28"/>
        </w:rPr>
        <w:lastRenderedPageBreak/>
        <w:t xml:space="preserve">- </w:t>
      </w:r>
      <w:r w:rsidR="007502EF" w:rsidRPr="007502EF">
        <w:rPr>
          <w:rFonts w:ascii="Times New Roman" w:hAnsi="Times New Roman" w:cs="Times New Roman"/>
          <w:sz w:val="28"/>
          <w:szCs w:val="28"/>
        </w:rPr>
        <w:t>материаллар сатып алып, суүткәргеч челтәрләрне ремонтлау;</w:t>
      </w:r>
    </w:p>
    <w:p w:rsidR="007502EF" w:rsidRPr="007502EF" w:rsidRDefault="0089400C" w:rsidP="007502EF">
      <w:pPr>
        <w:autoSpaceDE w:val="0"/>
        <w:autoSpaceDN w:val="0"/>
        <w:adjustRightInd w:val="0"/>
        <w:spacing w:after="0" w:line="240" w:lineRule="auto"/>
        <w:ind w:firstLine="567"/>
        <w:jc w:val="both"/>
        <w:outlineLvl w:val="1"/>
        <w:rPr>
          <w:rFonts w:ascii="Times New Roman" w:hAnsi="Times New Roman" w:cs="Times New Roman"/>
          <w:i/>
          <w:sz w:val="28"/>
          <w:szCs w:val="28"/>
        </w:rPr>
      </w:pPr>
      <w:r w:rsidRPr="00D33713">
        <w:rPr>
          <w:rFonts w:ascii="Times New Roman" w:hAnsi="Times New Roman" w:cs="Times New Roman"/>
          <w:i/>
          <w:sz w:val="28"/>
          <w:szCs w:val="28"/>
        </w:rPr>
        <w:t xml:space="preserve">в) </w:t>
      </w:r>
      <w:r w:rsidR="007502EF" w:rsidRPr="007502EF">
        <w:rPr>
          <w:rFonts w:ascii="Times New Roman" w:hAnsi="Times New Roman" w:cs="Times New Roman"/>
          <w:i/>
          <w:sz w:val="28"/>
          <w:szCs w:val="28"/>
        </w:rPr>
        <w:t>җирлекнең торак пунктлары чикләрендә җирле әһәмияттәге автомобиль юлларына карата юл эшчәнлеге:</w:t>
      </w:r>
    </w:p>
    <w:p w:rsidR="007502EF" w:rsidRDefault="007502EF" w:rsidP="007502EF">
      <w:pPr>
        <w:autoSpaceDE w:val="0"/>
        <w:autoSpaceDN w:val="0"/>
        <w:adjustRightInd w:val="0"/>
        <w:spacing w:after="0" w:line="240" w:lineRule="auto"/>
        <w:ind w:firstLine="567"/>
        <w:jc w:val="both"/>
        <w:outlineLvl w:val="1"/>
        <w:rPr>
          <w:rFonts w:ascii="Times New Roman" w:hAnsi="Times New Roman" w:cs="Times New Roman"/>
          <w:i/>
          <w:sz w:val="28"/>
          <w:szCs w:val="28"/>
        </w:rPr>
      </w:pPr>
      <w:r w:rsidRPr="007502EF">
        <w:rPr>
          <w:rFonts w:ascii="Times New Roman" w:hAnsi="Times New Roman" w:cs="Times New Roman"/>
          <w:i/>
          <w:sz w:val="28"/>
          <w:szCs w:val="28"/>
        </w:rPr>
        <w:t xml:space="preserve">- </w:t>
      </w:r>
      <w:r w:rsidRPr="007502EF">
        <w:rPr>
          <w:rFonts w:ascii="Times New Roman" w:hAnsi="Times New Roman" w:cs="Times New Roman"/>
          <w:sz w:val="28"/>
          <w:szCs w:val="28"/>
        </w:rPr>
        <w:t>материаллар сатып алып, юлларны норматив хәлгә китерү;</w:t>
      </w:r>
    </w:p>
    <w:p w:rsidR="00282B88" w:rsidRDefault="0089400C" w:rsidP="007502EF">
      <w:pPr>
        <w:autoSpaceDE w:val="0"/>
        <w:autoSpaceDN w:val="0"/>
        <w:adjustRightInd w:val="0"/>
        <w:spacing w:after="0" w:line="240" w:lineRule="auto"/>
        <w:ind w:firstLine="567"/>
        <w:jc w:val="both"/>
        <w:outlineLvl w:val="1"/>
        <w:rPr>
          <w:rFonts w:ascii="Times New Roman" w:hAnsi="Times New Roman" w:cs="Times New Roman"/>
          <w:sz w:val="28"/>
          <w:szCs w:val="28"/>
        </w:rPr>
      </w:pPr>
      <w:r w:rsidRPr="00D33713">
        <w:rPr>
          <w:rFonts w:ascii="Times New Roman" w:hAnsi="Times New Roman" w:cs="Times New Roman"/>
          <w:sz w:val="28"/>
          <w:szCs w:val="28"/>
        </w:rPr>
        <w:t xml:space="preserve">- </w:t>
      </w:r>
      <w:r w:rsidR="007502EF" w:rsidRPr="007502EF">
        <w:rPr>
          <w:rFonts w:ascii="Times New Roman" w:hAnsi="Times New Roman" w:cs="Times New Roman"/>
          <w:sz w:val="28"/>
          <w:szCs w:val="28"/>
        </w:rPr>
        <w:t>торак пункт чикләрендә</w:t>
      </w:r>
      <w:r w:rsidR="00ED4479">
        <w:rPr>
          <w:rFonts w:ascii="Times New Roman" w:hAnsi="Times New Roman" w:cs="Times New Roman"/>
          <w:sz w:val="28"/>
          <w:szCs w:val="28"/>
        </w:rPr>
        <w:t xml:space="preserve"> автомобиль юлларын карап тоту.</w:t>
      </w:r>
    </w:p>
    <w:p w:rsidR="00DA4A12" w:rsidRPr="00DA4A12" w:rsidRDefault="00DA4A12" w:rsidP="00DA4A12">
      <w:pPr>
        <w:autoSpaceDE w:val="0"/>
        <w:autoSpaceDN w:val="0"/>
        <w:adjustRightInd w:val="0"/>
        <w:spacing w:after="0" w:line="240" w:lineRule="auto"/>
        <w:ind w:firstLine="540"/>
        <w:jc w:val="both"/>
        <w:outlineLvl w:val="1"/>
        <w:rPr>
          <w:rFonts w:ascii="Times New Roman" w:hAnsi="Times New Roman" w:cs="Times New Roman"/>
          <w:i/>
          <w:sz w:val="28"/>
          <w:szCs w:val="28"/>
        </w:rPr>
      </w:pPr>
      <w:r w:rsidRPr="00DA4A12">
        <w:rPr>
          <w:rFonts w:ascii="Times New Roman" w:hAnsi="Times New Roman" w:cs="Times New Roman"/>
          <w:i/>
          <w:sz w:val="28"/>
          <w:szCs w:val="28"/>
        </w:rPr>
        <w:t>г) ритуаль хезмәтләр оештыру һәм күмү урыннарын карап тоту:</w:t>
      </w:r>
    </w:p>
    <w:p w:rsidR="00DA4A12" w:rsidRDefault="00DA4A12" w:rsidP="00DA4A12">
      <w:pPr>
        <w:autoSpaceDE w:val="0"/>
        <w:autoSpaceDN w:val="0"/>
        <w:adjustRightInd w:val="0"/>
        <w:spacing w:after="0" w:line="240" w:lineRule="auto"/>
        <w:ind w:firstLine="540"/>
        <w:jc w:val="both"/>
        <w:outlineLvl w:val="1"/>
        <w:rPr>
          <w:rFonts w:ascii="Times New Roman" w:hAnsi="Times New Roman" w:cs="Times New Roman"/>
          <w:sz w:val="28"/>
          <w:szCs w:val="28"/>
        </w:rPr>
      </w:pPr>
      <w:r w:rsidRPr="00DA4A12">
        <w:rPr>
          <w:rFonts w:ascii="Times New Roman" w:hAnsi="Times New Roman" w:cs="Times New Roman"/>
          <w:sz w:val="28"/>
          <w:szCs w:val="28"/>
        </w:rPr>
        <w:t xml:space="preserve">- материаллар </w:t>
      </w:r>
      <w:r w:rsidRPr="00DA4A12">
        <w:rPr>
          <w:rFonts w:ascii="Times New Roman" w:hAnsi="Times New Roman" w:cs="Times New Roman"/>
          <w:sz w:val="28"/>
          <w:szCs w:val="28"/>
          <w:lang w:val="tt-RU"/>
        </w:rPr>
        <w:t xml:space="preserve"> </w:t>
      </w:r>
      <w:r w:rsidRPr="00DA4A12">
        <w:rPr>
          <w:rFonts w:ascii="Times New Roman" w:hAnsi="Times New Roman" w:cs="Times New Roman"/>
          <w:sz w:val="28"/>
          <w:szCs w:val="28"/>
        </w:rPr>
        <w:t xml:space="preserve"> сатып алып, зиратларны</w:t>
      </w:r>
      <w:r w:rsidRPr="00DA4A12">
        <w:rPr>
          <w:rFonts w:ascii="Times New Roman" w:hAnsi="Times New Roman" w:cs="Times New Roman"/>
          <w:sz w:val="28"/>
          <w:szCs w:val="28"/>
          <w:lang w:val="tt-RU"/>
        </w:rPr>
        <w:t xml:space="preserve"> чистарту һәм </w:t>
      </w:r>
      <w:r w:rsidRPr="00DA4A12">
        <w:rPr>
          <w:rFonts w:ascii="Times New Roman" w:hAnsi="Times New Roman" w:cs="Times New Roman"/>
          <w:sz w:val="28"/>
          <w:szCs w:val="28"/>
        </w:rPr>
        <w:t xml:space="preserve"> ремонтлау.»</w:t>
      </w:r>
    </w:p>
    <w:p w:rsidR="00DA4A12" w:rsidRPr="00DA4A12" w:rsidRDefault="00DA4A12" w:rsidP="00DA4A12">
      <w:pPr>
        <w:autoSpaceDE w:val="0"/>
        <w:autoSpaceDN w:val="0"/>
        <w:adjustRightInd w:val="0"/>
        <w:spacing w:after="0" w:line="240" w:lineRule="auto"/>
        <w:ind w:firstLine="540"/>
        <w:jc w:val="both"/>
        <w:outlineLvl w:val="1"/>
        <w:rPr>
          <w:rFonts w:ascii="Times New Roman" w:hAnsi="Times New Roman" w:cs="Times New Roman"/>
          <w:i/>
          <w:sz w:val="28"/>
          <w:szCs w:val="28"/>
        </w:rPr>
      </w:pPr>
    </w:p>
    <w:p w:rsidR="0089400C" w:rsidRPr="00D95E46" w:rsidRDefault="00F74974" w:rsidP="0089400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 xml:space="preserve">                 </w:t>
      </w:r>
      <w:r w:rsidR="00D95E46">
        <w:rPr>
          <w:rFonts w:ascii="Times New Roman" w:eastAsia="Times New Roman" w:hAnsi="Times New Roman" w:cs="Times New Roman"/>
          <w:sz w:val="28"/>
          <w:szCs w:val="28"/>
          <w:lang w:eastAsia="ru-RU"/>
        </w:rPr>
        <w:t xml:space="preserve"> </w:t>
      </w:r>
      <w:r w:rsidR="00D95E46" w:rsidRPr="00D95E46">
        <w:rPr>
          <w:rFonts w:ascii="Times New Roman" w:eastAsia="Times New Roman" w:hAnsi="Times New Roman" w:cs="Times New Roman"/>
          <w:sz w:val="28"/>
          <w:szCs w:val="28"/>
          <w:lang w:eastAsia="ru-RU"/>
        </w:rPr>
        <w:t>« РИЗА»                                                      «КАРШЫ»</w:t>
      </w:r>
      <w:r w:rsidR="00D95E46">
        <w:rPr>
          <w:rFonts w:ascii="Times New Roman" w:eastAsia="Times New Roman" w:hAnsi="Times New Roman" w:cs="Times New Roman"/>
          <w:sz w:val="28"/>
          <w:szCs w:val="28"/>
          <w:lang w:val="tt-RU" w:eastAsia="ru-RU"/>
        </w:rPr>
        <w:t xml:space="preserve"> </w:t>
      </w:r>
    </w:p>
    <w:p w:rsidR="00F74974" w:rsidRDefault="00F74974" w:rsidP="00D95E46">
      <w:pPr>
        <w:spacing w:after="0" w:line="240" w:lineRule="auto"/>
        <w:ind w:left="851"/>
        <w:jc w:val="both"/>
        <w:rPr>
          <w:rFonts w:ascii="Times New Roman" w:hAnsi="Times New Roman"/>
          <w:sz w:val="28"/>
          <w:szCs w:val="28"/>
          <w:lang w:val="tt-RU"/>
        </w:rPr>
      </w:pPr>
    </w:p>
    <w:p w:rsidR="0089400C" w:rsidRPr="00D95E46" w:rsidRDefault="00F74974" w:rsidP="00D95E46">
      <w:pPr>
        <w:spacing w:after="0" w:line="240" w:lineRule="auto"/>
        <w:ind w:left="851"/>
        <w:jc w:val="both"/>
        <w:rPr>
          <w:rFonts w:ascii="Times New Roman" w:eastAsia="Times New Roman" w:hAnsi="Times New Roman"/>
          <w:sz w:val="28"/>
          <w:szCs w:val="28"/>
          <w:lang w:val="tt-RU" w:eastAsia="ru-RU"/>
        </w:rPr>
      </w:pPr>
      <w:r>
        <w:rPr>
          <w:rFonts w:ascii="Times New Roman" w:hAnsi="Times New Roman"/>
          <w:sz w:val="28"/>
          <w:szCs w:val="28"/>
          <w:lang w:val="tt-RU"/>
        </w:rPr>
        <w:t>4</w:t>
      </w:r>
      <w:r w:rsidR="00D95E46">
        <w:rPr>
          <w:rFonts w:ascii="Times New Roman" w:hAnsi="Times New Roman"/>
          <w:sz w:val="28"/>
          <w:szCs w:val="28"/>
          <w:lang w:val="tt-RU"/>
        </w:rPr>
        <w:t>.</w:t>
      </w:r>
      <w:r w:rsidR="00D95E46" w:rsidRPr="00D95E46">
        <w:rPr>
          <w:rFonts w:ascii="Times New Roman" w:hAnsi="Times New Roman"/>
          <w:sz w:val="28"/>
          <w:szCs w:val="28"/>
          <w:lang w:val="tt-RU"/>
        </w:rPr>
        <w:t xml:space="preserve">Әлеге карарны Татарстан Республикасы Кайбыч муниципаль районының </w:t>
      </w:r>
      <w:r w:rsidR="00DE43B2">
        <w:rPr>
          <w:rFonts w:ascii="Times New Roman" w:hAnsi="Times New Roman"/>
          <w:sz w:val="28"/>
          <w:szCs w:val="28"/>
          <w:lang w:val="tt-RU"/>
        </w:rPr>
        <w:t>Багай</w:t>
      </w:r>
      <w:r w:rsidR="00D95E46" w:rsidRPr="00D95E46">
        <w:rPr>
          <w:rFonts w:ascii="Times New Roman" w:hAnsi="Times New Roman"/>
          <w:sz w:val="28"/>
          <w:szCs w:val="28"/>
          <w:lang w:val="tt-RU"/>
        </w:rPr>
        <w:t xml:space="preserve"> авыл җирлегенең мәгълүмат стендларында урнаштыру юлы белән халыкка таратырга һәм  </w:t>
      </w:r>
      <w:r w:rsidR="00D95E46" w:rsidRPr="00D95E46">
        <w:rPr>
          <w:rFonts w:ascii="Times New Roman" w:eastAsia="Times New Roman" w:hAnsi="Times New Roman" w:cs="Times New Roman"/>
          <w:sz w:val="28"/>
          <w:szCs w:val="28"/>
          <w:lang w:val="tt-RU" w:eastAsia="ru-RU"/>
        </w:rPr>
        <w:t xml:space="preserve">  «Татарстан Республикасы хокукый мәгълүматының рәсми порталы»нда бастырып чыгарырга (http://pravo.tatarstan.ru), һ</w:t>
      </w:r>
      <w:r w:rsidR="00D95E46" w:rsidRPr="00D95E46">
        <w:rPr>
          <w:rFonts w:ascii="Times New Roman" w:eastAsia="Times New Roman" w:hAnsi="Times New Roman"/>
          <w:sz w:val="28"/>
          <w:szCs w:val="28"/>
          <w:lang w:val="tt-RU" w:eastAsia="ru-RU"/>
        </w:rPr>
        <w:t xml:space="preserve"> </w:t>
      </w:r>
      <w:r w:rsidR="00D95E46" w:rsidRPr="00D95E46">
        <w:rPr>
          <w:rFonts w:ascii="Times New Roman" w:eastAsia="Times New Roman" w:hAnsi="Times New Roman" w:cs="Times New Roman"/>
          <w:sz w:val="28"/>
          <w:szCs w:val="28"/>
          <w:lang w:val="tt-RU" w:eastAsia="ru-RU"/>
        </w:rPr>
        <w:t xml:space="preserve"> Татарстан Республикасы Кайбыч муниципаль районының </w:t>
      </w:r>
      <w:r w:rsidR="00DE43B2">
        <w:rPr>
          <w:rFonts w:ascii="Times New Roman" w:eastAsia="Times New Roman" w:hAnsi="Times New Roman" w:cs="Times New Roman"/>
          <w:sz w:val="28"/>
          <w:szCs w:val="28"/>
          <w:lang w:val="tt-RU" w:eastAsia="ru-RU"/>
        </w:rPr>
        <w:t>Багай</w:t>
      </w:r>
      <w:r w:rsidR="00D95E46" w:rsidRPr="00D95E46">
        <w:rPr>
          <w:rFonts w:ascii="Times New Roman" w:eastAsia="Times New Roman" w:hAnsi="Times New Roman" w:cs="Times New Roman"/>
          <w:sz w:val="28"/>
          <w:szCs w:val="28"/>
          <w:lang w:val="tt-RU" w:eastAsia="ru-RU"/>
        </w:rPr>
        <w:t xml:space="preserve"> авыл җирлегенең рәсми сайтында урнаштырырга. </w:t>
      </w:r>
      <w:r w:rsidR="00D95E46" w:rsidRPr="00D95E46">
        <w:rPr>
          <w:rFonts w:ascii="Times New Roman" w:eastAsia="Times New Roman" w:hAnsi="Times New Roman"/>
          <w:sz w:val="28"/>
          <w:szCs w:val="28"/>
          <w:lang w:val="tt-RU" w:eastAsia="ru-RU"/>
        </w:rPr>
        <w:t xml:space="preserve"> </w:t>
      </w:r>
      <w:r w:rsidR="0089400C" w:rsidRPr="00D95E46">
        <w:rPr>
          <w:rFonts w:ascii="Times New Roman" w:eastAsia="Times New Roman" w:hAnsi="Times New Roman"/>
          <w:sz w:val="28"/>
          <w:szCs w:val="28"/>
          <w:lang w:val="tt-RU" w:eastAsia="ru-RU"/>
        </w:rPr>
        <w:t xml:space="preserve"> </w:t>
      </w:r>
    </w:p>
    <w:p w:rsidR="00D95E46" w:rsidRPr="00D95E46" w:rsidRDefault="00D95E46" w:rsidP="00D95E46">
      <w:pPr>
        <w:tabs>
          <w:tab w:val="right" w:pos="9922"/>
        </w:tabs>
        <w:spacing w:after="0" w:line="240" w:lineRule="auto"/>
        <w:ind w:firstLine="567"/>
        <w:jc w:val="both"/>
        <w:rPr>
          <w:rFonts w:ascii="Times New Roman" w:eastAsia="Times New Roman" w:hAnsi="Times New Roman" w:cs="Times New Roman"/>
          <w:sz w:val="28"/>
          <w:szCs w:val="28"/>
          <w:lang w:val="tt-RU" w:eastAsia="ru-RU"/>
        </w:rPr>
      </w:pPr>
    </w:p>
    <w:p w:rsidR="0089400C" w:rsidRPr="00FB5912" w:rsidRDefault="00DA4A12" w:rsidP="00D95E46">
      <w:pPr>
        <w:tabs>
          <w:tab w:val="right" w:pos="9922"/>
        </w:tabs>
        <w:spacing w:after="0" w:line="240" w:lineRule="auto"/>
        <w:ind w:firstLine="56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F74974">
        <w:rPr>
          <w:rFonts w:ascii="Times New Roman" w:eastAsia="Times New Roman" w:hAnsi="Times New Roman" w:cs="Times New Roman"/>
          <w:sz w:val="28"/>
          <w:szCs w:val="28"/>
          <w:lang w:val="tt-RU" w:eastAsia="ru-RU"/>
        </w:rPr>
        <w:t>5</w:t>
      </w:r>
      <w:r w:rsidR="00D95E46" w:rsidRPr="00FB5912">
        <w:rPr>
          <w:rFonts w:ascii="Times New Roman" w:eastAsia="Times New Roman" w:hAnsi="Times New Roman" w:cs="Times New Roman"/>
          <w:sz w:val="28"/>
          <w:szCs w:val="28"/>
          <w:lang w:val="tt-RU" w:eastAsia="ru-RU"/>
        </w:rPr>
        <w:t>. Әлеге карар басылып чыккан көненнән үз көченә керә.</w:t>
      </w:r>
      <w:r w:rsidR="00D95E46" w:rsidRPr="00FB5912">
        <w:rPr>
          <w:rFonts w:ascii="Times New Roman" w:eastAsia="Times New Roman" w:hAnsi="Times New Roman" w:cs="Times New Roman"/>
          <w:sz w:val="28"/>
          <w:szCs w:val="28"/>
          <w:lang w:val="tt-RU" w:eastAsia="ru-RU"/>
        </w:rPr>
        <w:tab/>
      </w:r>
    </w:p>
    <w:p w:rsidR="0089400C" w:rsidRPr="00FB5912" w:rsidRDefault="0089400C" w:rsidP="0089400C">
      <w:pPr>
        <w:spacing w:after="0" w:line="240" w:lineRule="auto"/>
        <w:ind w:firstLine="567"/>
        <w:jc w:val="both"/>
        <w:rPr>
          <w:rFonts w:ascii="Times New Roman" w:eastAsia="Times New Roman" w:hAnsi="Times New Roman" w:cs="Times New Roman"/>
          <w:sz w:val="28"/>
          <w:szCs w:val="28"/>
          <w:lang w:val="tt-RU" w:eastAsia="ru-RU"/>
        </w:rPr>
      </w:pPr>
    </w:p>
    <w:p w:rsidR="0089400C" w:rsidRPr="00FB5912" w:rsidRDefault="0089400C" w:rsidP="0089400C">
      <w:pPr>
        <w:spacing w:after="0" w:line="240" w:lineRule="auto"/>
        <w:ind w:firstLine="567"/>
        <w:jc w:val="both"/>
        <w:rPr>
          <w:rFonts w:ascii="Times New Roman" w:eastAsia="Times New Roman" w:hAnsi="Times New Roman" w:cs="Times New Roman"/>
          <w:sz w:val="28"/>
          <w:szCs w:val="28"/>
          <w:lang w:val="tt-RU" w:eastAsia="ru-RU"/>
        </w:rPr>
      </w:pPr>
    </w:p>
    <w:p w:rsidR="00D95E46" w:rsidRPr="00FB5912" w:rsidRDefault="00D95E46" w:rsidP="0089400C">
      <w:pPr>
        <w:spacing w:after="0" w:line="240" w:lineRule="auto"/>
        <w:rPr>
          <w:rFonts w:ascii="Times New Roman" w:hAnsi="Times New Roman" w:cs="Times New Roman"/>
          <w:sz w:val="28"/>
          <w:szCs w:val="28"/>
          <w:lang w:val="tt-RU"/>
        </w:rPr>
      </w:pPr>
      <w:r w:rsidRPr="00FB5912">
        <w:rPr>
          <w:rFonts w:ascii="Times New Roman" w:hAnsi="Times New Roman" w:cs="Times New Roman"/>
          <w:sz w:val="28"/>
          <w:szCs w:val="28"/>
          <w:lang w:val="tt-RU"/>
        </w:rPr>
        <w:t xml:space="preserve">Республикасы Кайбыч муниципаль районының </w:t>
      </w:r>
    </w:p>
    <w:p w:rsidR="0089400C" w:rsidRPr="00FB5912" w:rsidRDefault="00DE43B2" w:rsidP="0089400C">
      <w:pPr>
        <w:spacing w:after="0" w:line="240" w:lineRule="auto"/>
        <w:rPr>
          <w:rFonts w:ascii="Times New Roman" w:hAnsi="Times New Roman" w:cs="Times New Roman"/>
          <w:lang w:val="tt-RU"/>
        </w:rPr>
      </w:pPr>
      <w:r>
        <w:rPr>
          <w:rFonts w:ascii="Times New Roman" w:hAnsi="Times New Roman" w:cs="Times New Roman"/>
          <w:sz w:val="28"/>
          <w:szCs w:val="28"/>
          <w:lang w:val="tt-RU"/>
        </w:rPr>
        <w:t>Багай</w:t>
      </w:r>
      <w:r w:rsidR="00D95E46" w:rsidRPr="00FB5912">
        <w:rPr>
          <w:rFonts w:ascii="Times New Roman" w:hAnsi="Times New Roman" w:cs="Times New Roman"/>
          <w:sz w:val="28"/>
          <w:szCs w:val="28"/>
          <w:lang w:val="tt-RU"/>
        </w:rPr>
        <w:t xml:space="preserve">  авыл җирлеге </w:t>
      </w:r>
      <w:r w:rsidR="00D95E46">
        <w:rPr>
          <w:rFonts w:ascii="Times New Roman" w:hAnsi="Times New Roman" w:cs="Times New Roman"/>
          <w:sz w:val="28"/>
          <w:szCs w:val="28"/>
          <w:lang w:val="tt-RU"/>
        </w:rPr>
        <w:t xml:space="preserve"> Башлыгы                                   </w:t>
      </w:r>
      <w:r w:rsidR="00F74974">
        <w:rPr>
          <w:rFonts w:ascii="Times New Roman" w:hAnsi="Times New Roman" w:cs="Times New Roman"/>
          <w:sz w:val="28"/>
          <w:szCs w:val="28"/>
          <w:lang w:val="tt-RU"/>
        </w:rPr>
        <w:t xml:space="preserve">  </w:t>
      </w:r>
      <w:r w:rsidR="00D95E46">
        <w:rPr>
          <w:rFonts w:ascii="Times New Roman" w:hAnsi="Times New Roman" w:cs="Times New Roman"/>
          <w:sz w:val="28"/>
          <w:szCs w:val="28"/>
          <w:lang w:val="tt-RU"/>
        </w:rPr>
        <w:t xml:space="preserve">       </w:t>
      </w:r>
      <w:r w:rsidR="00F74974">
        <w:rPr>
          <w:rFonts w:ascii="Times New Roman" w:hAnsi="Times New Roman" w:cs="Times New Roman"/>
          <w:sz w:val="28"/>
          <w:szCs w:val="28"/>
          <w:lang w:val="tt-RU"/>
        </w:rPr>
        <w:t xml:space="preserve">   Р.Ф.Кузнецова</w:t>
      </w:r>
    </w:p>
    <w:sectPr w:rsidR="0089400C" w:rsidRPr="00FB5912" w:rsidSect="00493C7B">
      <w:pgSz w:w="11906" w:h="16838"/>
      <w:pgMar w:top="426" w:right="850"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989" w:rsidRDefault="00852989">
      <w:pPr>
        <w:spacing w:after="0" w:line="240" w:lineRule="auto"/>
      </w:pPr>
      <w:r>
        <w:separator/>
      </w:r>
    </w:p>
  </w:endnote>
  <w:endnote w:type="continuationSeparator" w:id="0">
    <w:p w:rsidR="00852989" w:rsidRDefault="0085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989" w:rsidRDefault="00852989">
      <w:pPr>
        <w:spacing w:after="0" w:line="240" w:lineRule="auto"/>
      </w:pPr>
      <w:r>
        <w:separator/>
      </w:r>
    </w:p>
  </w:footnote>
  <w:footnote w:type="continuationSeparator" w:id="0">
    <w:p w:rsidR="00852989" w:rsidRDefault="00852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9867BD8"/>
    <w:multiLevelType w:val="hybridMultilevel"/>
    <w:tmpl w:val="05DE8E86"/>
    <w:lvl w:ilvl="0" w:tplc="C03083B4">
      <w:start w:val="1"/>
      <w:numFmt w:val="decimal"/>
      <w:lvlText w:val="%1."/>
      <w:lvlJc w:val="left"/>
      <w:pPr>
        <w:ind w:left="1146"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0E1858F9"/>
    <w:multiLevelType w:val="hybridMultilevel"/>
    <w:tmpl w:val="6EDEA2EA"/>
    <w:lvl w:ilvl="0" w:tplc="D4CE5A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CD61A01"/>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8" w15:restartNumberingAfterBreak="0">
    <w:nsid w:val="4A5433E0"/>
    <w:multiLevelType w:val="hybridMultilevel"/>
    <w:tmpl w:val="C366BA96"/>
    <w:lvl w:ilvl="0" w:tplc="717641B2">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0613A1C"/>
    <w:multiLevelType w:val="hybridMultilevel"/>
    <w:tmpl w:val="05DE8E86"/>
    <w:lvl w:ilvl="0" w:tplc="C03083B4">
      <w:start w:val="1"/>
      <w:numFmt w:val="decimal"/>
      <w:lvlText w:val="%1."/>
      <w:lvlJc w:val="left"/>
      <w:pPr>
        <w:ind w:left="1146"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628E3636"/>
    <w:multiLevelType w:val="hybridMultilevel"/>
    <w:tmpl w:val="38243E38"/>
    <w:lvl w:ilvl="0" w:tplc="69D6A870">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68E73607"/>
    <w:multiLevelType w:val="hybridMultilevel"/>
    <w:tmpl w:val="05DE8E86"/>
    <w:lvl w:ilvl="0" w:tplc="C03083B4">
      <w:start w:val="1"/>
      <w:numFmt w:val="decimal"/>
      <w:lvlText w:val="%1."/>
      <w:lvlJc w:val="left"/>
      <w:pPr>
        <w:ind w:left="1211"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6BCE0F66"/>
    <w:multiLevelType w:val="hybridMultilevel"/>
    <w:tmpl w:val="F44EF0AC"/>
    <w:lvl w:ilvl="0" w:tplc="718C77A2">
      <w:start w:val="1"/>
      <w:numFmt w:val="decimal"/>
      <w:lvlText w:val="%1."/>
      <w:lvlJc w:val="left"/>
      <w:pPr>
        <w:ind w:left="1146"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4"/>
  </w:num>
  <w:num w:numId="2">
    <w:abstractNumId w:val="11"/>
  </w:num>
  <w:num w:numId="3">
    <w:abstractNumId w:val="6"/>
  </w:num>
  <w:num w:numId="4">
    <w:abstractNumId w:val="12"/>
  </w:num>
  <w:num w:numId="5">
    <w:abstractNumId w:val="13"/>
  </w:num>
  <w:num w:numId="6">
    <w:abstractNumId w:val="10"/>
  </w:num>
  <w:num w:numId="7">
    <w:abstractNumId w:val="1"/>
  </w:num>
  <w:num w:numId="8">
    <w:abstractNumId w:val="9"/>
  </w:num>
  <w:num w:numId="9">
    <w:abstractNumId w:val="4"/>
  </w:num>
  <w:num w:numId="10">
    <w:abstractNumId w:val="0"/>
  </w:num>
  <w:num w:numId="11">
    <w:abstractNumId w:val="3"/>
  </w:num>
  <w:num w:numId="12">
    <w:abstractNumId w:val="5"/>
  </w:num>
  <w:num w:numId="13">
    <w:abstractNumId w:val="7"/>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F32"/>
    <w:rsid w:val="00016452"/>
    <w:rsid w:val="00030BA6"/>
    <w:rsid w:val="00045FCD"/>
    <w:rsid w:val="0005273A"/>
    <w:rsid w:val="000850F2"/>
    <w:rsid w:val="00091AE0"/>
    <w:rsid w:val="000C7470"/>
    <w:rsid w:val="000D0BC7"/>
    <w:rsid w:val="00141DBE"/>
    <w:rsid w:val="0016032D"/>
    <w:rsid w:val="00183732"/>
    <w:rsid w:val="001C764B"/>
    <w:rsid w:val="00224B65"/>
    <w:rsid w:val="002265CA"/>
    <w:rsid w:val="0023096A"/>
    <w:rsid w:val="00243D2C"/>
    <w:rsid w:val="00277D13"/>
    <w:rsid w:val="00282B88"/>
    <w:rsid w:val="002950E8"/>
    <w:rsid w:val="002C2A26"/>
    <w:rsid w:val="002E33F1"/>
    <w:rsid w:val="0031447F"/>
    <w:rsid w:val="003345FE"/>
    <w:rsid w:val="00380323"/>
    <w:rsid w:val="0038573D"/>
    <w:rsid w:val="003921B7"/>
    <w:rsid w:val="003A4C7F"/>
    <w:rsid w:val="003A4F54"/>
    <w:rsid w:val="003B4749"/>
    <w:rsid w:val="003F010C"/>
    <w:rsid w:val="00426DBD"/>
    <w:rsid w:val="00435938"/>
    <w:rsid w:val="00437292"/>
    <w:rsid w:val="00450B57"/>
    <w:rsid w:val="00465157"/>
    <w:rsid w:val="004815A3"/>
    <w:rsid w:val="00493C7B"/>
    <w:rsid w:val="004C71C9"/>
    <w:rsid w:val="00514214"/>
    <w:rsid w:val="00596037"/>
    <w:rsid w:val="005A3E45"/>
    <w:rsid w:val="005C7F9D"/>
    <w:rsid w:val="0060362B"/>
    <w:rsid w:val="00647D57"/>
    <w:rsid w:val="00695F32"/>
    <w:rsid w:val="006E7BC7"/>
    <w:rsid w:val="00720041"/>
    <w:rsid w:val="007208BE"/>
    <w:rsid w:val="007502EF"/>
    <w:rsid w:val="0076046D"/>
    <w:rsid w:val="007969E5"/>
    <w:rsid w:val="007A11B3"/>
    <w:rsid w:val="00811C99"/>
    <w:rsid w:val="00852989"/>
    <w:rsid w:val="008642F6"/>
    <w:rsid w:val="00881FA0"/>
    <w:rsid w:val="0089400C"/>
    <w:rsid w:val="008961F3"/>
    <w:rsid w:val="008D6CE3"/>
    <w:rsid w:val="009203A4"/>
    <w:rsid w:val="00941428"/>
    <w:rsid w:val="00973C5B"/>
    <w:rsid w:val="00981C0E"/>
    <w:rsid w:val="00983AFF"/>
    <w:rsid w:val="009E48B1"/>
    <w:rsid w:val="009F46E7"/>
    <w:rsid w:val="009F6D5C"/>
    <w:rsid w:val="00A0452A"/>
    <w:rsid w:val="00A22BDF"/>
    <w:rsid w:val="00A319BA"/>
    <w:rsid w:val="00A810B8"/>
    <w:rsid w:val="00AB19BF"/>
    <w:rsid w:val="00AB4027"/>
    <w:rsid w:val="00AB5C10"/>
    <w:rsid w:val="00AE5506"/>
    <w:rsid w:val="00B03880"/>
    <w:rsid w:val="00BA2BF7"/>
    <w:rsid w:val="00BB4B00"/>
    <w:rsid w:val="00C75994"/>
    <w:rsid w:val="00CA6840"/>
    <w:rsid w:val="00CC637C"/>
    <w:rsid w:val="00CF3598"/>
    <w:rsid w:val="00D21735"/>
    <w:rsid w:val="00D3576E"/>
    <w:rsid w:val="00D45DF3"/>
    <w:rsid w:val="00D95E46"/>
    <w:rsid w:val="00DA4A12"/>
    <w:rsid w:val="00DA51AC"/>
    <w:rsid w:val="00DB0126"/>
    <w:rsid w:val="00DE43B2"/>
    <w:rsid w:val="00E04796"/>
    <w:rsid w:val="00E44803"/>
    <w:rsid w:val="00E71F2E"/>
    <w:rsid w:val="00E87D54"/>
    <w:rsid w:val="00E95D0C"/>
    <w:rsid w:val="00EA67A9"/>
    <w:rsid w:val="00EB2E3E"/>
    <w:rsid w:val="00ED4479"/>
    <w:rsid w:val="00EF2CBE"/>
    <w:rsid w:val="00F43BBF"/>
    <w:rsid w:val="00F74974"/>
    <w:rsid w:val="00F856E6"/>
    <w:rsid w:val="00FA7DD9"/>
    <w:rsid w:val="00FB3BA6"/>
    <w:rsid w:val="00FB46AD"/>
    <w:rsid w:val="00FB58D1"/>
    <w:rsid w:val="00FB59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4CDD7"/>
  <w15:docId w15:val="{FCFFC627-E1DC-47FE-BC01-2897719B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0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5157"/>
    <w:pPr>
      <w:spacing w:after="0" w:line="240" w:lineRule="auto"/>
    </w:pPr>
  </w:style>
  <w:style w:type="paragraph" w:customStyle="1" w:styleId="headertext">
    <w:name w:val="headertext"/>
    <w:basedOn w:val="a"/>
    <w:rsid w:val="00720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7208BE"/>
  </w:style>
  <w:style w:type="paragraph" w:customStyle="1" w:styleId="formattext">
    <w:name w:val="formattext"/>
    <w:basedOn w:val="a"/>
    <w:rsid w:val="00720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208BE"/>
    <w:rPr>
      <w:color w:val="0000FF"/>
      <w:u w:val="single"/>
    </w:rPr>
  </w:style>
  <w:style w:type="paragraph" w:customStyle="1" w:styleId="ConsPlusTitle">
    <w:name w:val="ConsPlusTitle"/>
    <w:rsid w:val="007208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
    <w:name w:val="Заголовок №3_"/>
    <w:link w:val="30"/>
    <w:uiPriority w:val="99"/>
    <w:locked/>
    <w:rsid w:val="0016032D"/>
    <w:rPr>
      <w:spacing w:val="10"/>
      <w:sz w:val="24"/>
      <w:szCs w:val="24"/>
      <w:shd w:val="clear" w:color="auto" w:fill="FFFFFF"/>
    </w:rPr>
  </w:style>
  <w:style w:type="paragraph" w:customStyle="1" w:styleId="30">
    <w:name w:val="Заголовок №3"/>
    <w:basedOn w:val="a"/>
    <w:link w:val="3"/>
    <w:uiPriority w:val="99"/>
    <w:rsid w:val="0016032D"/>
    <w:pPr>
      <w:shd w:val="clear" w:color="auto" w:fill="FFFFFF"/>
      <w:spacing w:before="900" w:after="60" w:line="240" w:lineRule="atLeast"/>
      <w:jc w:val="both"/>
      <w:outlineLvl w:val="2"/>
    </w:pPr>
    <w:rPr>
      <w:spacing w:val="10"/>
      <w:sz w:val="24"/>
      <w:szCs w:val="24"/>
    </w:rPr>
  </w:style>
  <w:style w:type="paragraph" w:styleId="a5">
    <w:name w:val="Balloon Text"/>
    <w:basedOn w:val="a"/>
    <w:link w:val="a6"/>
    <w:uiPriority w:val="99"/>
    <w:semiHidden/>
    <w:unhideWhenUsed/>
    <w:rsid w:val="00FA7D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7DD9"/>
    <w:rPr>
      <w:rFonts w:ascii="Tahoma" w:hAnsi="Tahoma" w:cs="Tahoma"/>
      <w:sz w:val="16"/>
      <w:szCs w:val="16"/>
    </w:rPr>
  </w:style>
  <w:style w:type="character" w:customStyle="1" w:styleId="FontStyle12">
    <w:name w:val="Font Style12"/>
    <w:uiPriority w:val="99"/>
    <w:rsid w:val="00450B57"/>
    <w:rPr>
      <w:rFonts w:ascii="Times New Roman" w:hAnsi="Times New Roman" w:cs="Times New Roman" w:hint="default"/>
      <w:sz w:val="26"/>
      <w:szCs w:val="26"/>
    </w:rPr>
  </w:style>
  <w:style w:type="paragraph" w:styleId="a7">
    <w:name w:val="List Paragraph"/>
    <w:basedOn w:val="a"/>
    <w:uiPriority w:val="34"/>
    <w:qFormat/>
    <w:rsid w:val="0076046D"/>
    <w:pPr>
      <w:ind w:left="720"/>
      <w:contextualSpacing/>
    </w:pPr>
    <w:rPr>
      <w:rFonts w:ascii="Calibri" w:eastAsia="Calibri" w:hAnsi="Calibri" w:cs="Times New Roman"/>
    </w:rPr>
  </w:style>
  <w:style w:type="paragraph" w:styleId="a8">
    <w:name w:val="header"/>
    <w:basedOn w:val="a"/>
    <w:link w:val="a9"/>
    <w:rsid w:val="000850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rsid w:val="000850F2"/>
    <w:rPr>
      <w:rFonts w:ascii="Times New Roman" w:eastAsia="Times New Roman" w:hAnsi="Times New Roman" w:cs="Times New Roman"/>
      <w:sz w:val="24"/>
      <w:szCs w:val="24"/>
    </w:rPr>
  </w:style>
  <w:style w:type="paragraph" w:styleId="aa">
    <w:name w:val="footer"/>
    <w:basedOn w:val="a"/>
    <w:link w:val="ab"/>
    <w:uiPriority w:val="99"/>
    <w:rsid w:val="000850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uiPriority w:val="99"/>
    <w:rsid w:val="000850F2"/>
    <w:rPr>
      <w:rFonts w:ascii="Times New Roman" w:eastAsia="Times New Roman" w:hAnsi="Times New Roman" w:cs="Times New Roman"/>
      <w:sz w:val="24"/>
      <w:szCs w:val="24"/>
    </w:rPr>
  </w:style>
  <w:style w:type="paragraph" w:customStyle="1" w:styleId="ConsPlusNonformat">
    <w:name w:val="ConsPlusNonformat"/>
    <w:rsid w:val="003921B7"/>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
    <w:name w:val="Сетка таблицы1"/>
    <w:basedOn w:val="a1"/>
    <w:uiPriority w:val="39"/>
    <w:rsid w:val="003921B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812676">
      <w:bodyDiv w:val="1"/>
      <w:marLeft w:val="0"/>
      <w:marRight w:val="0"/>
      <w:marTop w:val="0"/>
      <w:marBottom w:val="0"/>
      <w:divBdr>
        <w:top w:val="none" w:sz="0" w:space="0" w:color="auto"/>
        <w:left w:val="none" w:sz="0" w:space="0" w:color="auto"/>
        <w:bottom w:val="none" w:sz="0" w:space="0" w:color="auto"/>
        <w:right w:val="none" w:sz="0" w:space="0" w:color="auto"/>
      </w:divBdr>
    </w:div>
    <w:div w:id="119310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505</Words>
  <Characters>2884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Багаево</cp:lastModifiedBy>
  <cp:revision>12</cp:revision>
  <cp:lastPrinted>2019-10-11T06:01:00Z</cp:lastPrinted>
  <dcterms:created xsi:type="dcterms:W3CDTF">2019-10-24T11:27:00Z</dcterms:created>
  <dcterms:modified xsi:type="dcterms:W3CDTF">2019-10-26T05:10:00Z</dcterms:modified>
</cp:coreProperties>
</file>