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973"/>
        <w:tblW w:w="9420" w:type="dxa"/>
        <w:tblBorders>
          <w:bottom w:val="single" w:sz="18" w:space="0" w:color="auto"/>
        </w:tblBorders>
        <w:tblLayout w:type="fixed"/>
        <w:tblCellMar>
          <w:left w:w="70" w:type="dxa"/>
          <w:right w:w="70" w:type="dxa"/>
        </w:tblCellMar>
        <w:tblLook w:val="04A0" w:firstRow="1" w:lastRow="0" w:firstColumn="1" w:lastColumn="0" w:noHBand="0" w:noVBand="1"/>
      </w:tblPr>
      <w:tblGrid>
        <w:gridCol w:w="4462"/>
        <w:gridCol w:w="567"/>
        <w:gridCol w:w="4391"/>
      </w:tblGrid>
      <w:tr w:rsidR="00D61B88" w:rsidTr="00976DB2">
        <w:trPr>
          <w:trHeight w:val="1981"/>
        </w:trPr>
        <w:tc>
          <w:tcPr>
            <w:tcW w:w="4462" w:type="dxa"/>
            <w:tcBorders>
              <w:top w:val="nil"/>
              <w:left w:val="nil"/>
              <w:bottom w:val="single" w:sz="18" w:space="0" w:color="auto"/>
              <w:right w:val="nil"/>
            </w:tcBorders>
          </w:tcPr>
          <w:p w:rsidR="00D61B88" w:rsidRPr="00245FB2" w:rsidRDefault="00D61B88" w:rsidP="00976DB2">
            <w:pPr>
              <w:rPr>
                <w:b/>
                <w:sz w:val="28"/>
                <w:szCs w:val="28"/>
                <w:lang w:bidi="ar-SA"/>
              </w:rPr>
            </w:pPr>
          </w:p>
          <w:p w:rsidR="00D61B88" w:rsidRPr="00245FB2" w:rsidRDefault="00D61B88" w:rsidP="00976DB2">
            <w:pPr>
              <w:jc w:val="center"/>
              <w:rPr>
                <w:b/>
                <w:sz w:val="28"/>
                <w:szCs w:val="28"/>
              </w:rPr>
            </w:pPr>
            <w:r w:rsidRPr="00245FB2">
              <w:rPr>
                <w:b/>
                <w:sz w:val="28"/>
                <w:szCs w:val="28"/>
              </w:rPr>
              <w:t>ИСПОЛНИТЕЛЬНЫЙ</w:t>
            </w:r>
          </w:p>
          <w:p w:rsidR="00D61B88" w:rsidRPr="00245FB2" w:rsidRDefault="00D61B88" w:rsidP="00976DB2">
            <w:pPr>
              <w:jc w:val="center"/>
              <w:rPr>
                <w:b/>
                <w:sz w:val="28"/>
                <w:szCs w:val="28"/>
              </w:rPr>
            </w:pPr>
            <w:r w:rsidRPr="00245FB2">
              <w:rPr>
                <w:b/>
                <w:sz w:val="28"/>
                <w:szCs w:val="28"/>
              </w:rPr>
              <w:t xml:space="preserve">КОМИТЕТ </w:t>
            </w:r>
            <w:proofErr w:type="gramStart"/>
            <w:r w:rsidRPr="00245FB2">
              <w:rPr>
                <w:b/>
                <w:sz w:val="28"/>
                <w:szCs w:val="28"/>
              </w:rPr>
              <w:t>БАГАЕВСКОГО  СЕЛЬСКОГО</w:t>
            </w:r>
            <w:proofErr w:type="gramEnd"/>
            <w:r w:rsidRPr="00245FB2">
              <w:rPr>
                <w:b/>
                <w:sz w:val="28"/>
                <w:szCs w:val="28"/>
              </w:rPr>
              <w:t xml:space="preserve"> ПОСЕЛЕНИЯ</w:t>
            </w:r>
          </w:p>
          <w:p w:rsidR="00D61B88" w:rsidRPr="00245FB2" w:rsidRDefault="00D61B88" w:rsidP="00976DB2">
            <w:pPr>
              <w:jc w:val="center"/>
              <w:rPr>
                <w:b/>
                <w:sz w:val="28"/>
                <w:szCs w:val="28"/>
              </w:rPr>
            </w:pPr>
            <w:r w:rsidRPr="00245FB2">
              <w:rPr>
                <w:b/>
                <w:sz w:val="28"/>
                <w:szCs w:val="28"/>
              </w:rPr>
              <w:t>КАЙБИЦКОГО МУНИЦИПАЛЬНОГО РАЙОНА</w:t>
            </w:r>
          </w:p>
          <w:p w:rsidR="00D61B88" w:rsidRPr="00245FB2" w:rsidRDefault="00D61B88" w:rsidP="00976DB2">
            <w:pPr>
              <w:jc w:val="center"/>
              <w:rPr>
                <w:b/>
                <w:sz w:val="28"/>
                <w:szCs w:val="28"/>
              </w:rPr>
            </w:pPr>
            <w:r w:rsidRPr="00245FB2">
              <w:rPr>
                <w:b/>
                <w:sz w:val="28"/>
                <w:szCs w:val="28"/>
              </w:rPr>
              <w:t>РЕСПУБЛИКИ ТАТАРСТАН</w:t>
            </w:r>
          </w:p>
          <w:p w:rsidR="00D61B88" w:rsidRPr="00245FB2" w:rsidRDefault="00D61B88" w:rsidP="00976DB2">
            <w:pPr>
              <w:jc w:val="center"/>
              <w:rPr>
                <w:b/>
                <w:sz w:val="28"/>
                <w:szCs w:val="28"/>
              </w:rPr>
            </w:pPr>
          </w:p>
        </w:tc>
        <w:tc>
          <w:tcPr>
            <w:tcW w:w="567" w:type="dxa"/>
            <w:tcBorders>
              <w:top w:val="nil"/>
              <w:left w:val="nil"/>
              <w:bottom w:val="single" w:sz="18" w:space="0" w:color="auto"/>
              <w:right w:val="nil"/>
            </w:tcBorders>
            <w:hideMark/>
          </w:tcPr>
          <w:p w:rsidR="00D61B88" w:rsidRPr="00245FB2" w:rsidRDefault="00D61B88" w:rsidP="00976DB2">
            <w:pPr>
              <w:rPr>
                <w:b/>
                <w:sz w:val="28"/>
                <w:szCs w:val="28"/>
              </w:rPr>
            </w:pPr>
          </w:p>
        </w:tc>
        <w:tc>
          <w:tcPr>
            <w:tcW w:w="4391" w:type="dxa"/>
            <w:tcBorders>
              <w:top w:val="nil"/>
              <w:left w:val="nil"/>
              <w:bottom w:val="single" w:sz="18" w:space="0" w:color="auto"/>
              <w:right w:val="nil"/>
            </w:tcBorders>
          </w:tcPr>
          <w:p w:rsidR="00D61B88" w:rsidRPr="00245FB2" w:rsidRDefault="00D61B88" w:rsidP="00976DB2">
            <w:pPr>
              <w:jc w:val="center"/>
              <w:rPr>
                <w:b/>
                <w:sz w:val="28"/>
                <w:szCs w:val="28"/>
                <w:lang w:eastAsia="en-US"/>
              </w:rPr>
            </w:pPr>
          </w:p>
          <w:p w:rsidR="00D61B88" w:rsidRPr="00245FB2" w:rsidRDefault="00D61B88" w:rsidP="00976DB2">
            <w:pPr>
              <w:jc w:val="center"/>
              <w:rPr>
                <w:b/>
                <w:sz w:val="28"/>
                <w:szCs w:val="28"/>
              </w:rPr>
            </w:pPr>
            <w:r w:rsidRPr="00245FB2">
              <w:rPr>
                <w:b/>
                <w:sz w:val="28"/>
                <w:szCs w:val="28"/>
              </w:rPr>
              <w:t xml:space="preserve">ТАТАРСТАН </w:t>
            </w:r>
            <w:r w:rsidRPr="00245FB2">
              <w:rPr>
                <w:b/>
                <w:sz w:val="28"/>
                <w:szCs w:val="28"/>
                <w:lang w:val="tt-RU"/>
              </w:rPr>
              <w:t>Р</w:t>
            </w:r>
            <w:r w:rsidRPr="00245FB2">
              <w:rPr>
                <w:b/>
                <w:sz w:val="28"/>
                <w:szCs w:val="28"/>
              </w:rPr>
              <w:t>ЕСПУБЛИКАСЫ</w:t>
            </w:r>
          </w:p>
          <w:p w:rsidR="00D61B88" w:rsidRPr="00245FB2" w:rsidRDefault="00D61B88" w:rsidP="00976DB2">
            <w:pPr>
              <w:jc w:val="center"/>
              <w:rPr>
                <w:b/>
                <w:sz w:val="28"/>
                <w:szCs w:val="28"/>
              </w:rPr>
            </w:pPr>
            <w:r w:rsidRPr="00245FB2">
              <w:rPr>
                <w:b/>
                <w:sz w:val="28"/>
                <w:szCs w:val="28"/>
              </w:rPr>
              <w:t>КАЙБЫЧ МУНИЦИПАЛЬ РАЙОНЫ</w:t>
            </w:r>
          </w:p>
          <w:p w:rsidR="00D61B88" w:rsidRPr="00245FB2" w:rsidRDefault="00D61B88" w:rsidP="00976DB2">
            <w:pPr>
              <w:jc w:val="center"/>
              <w:rPr>
                <w:b/>
                <w:sz w:val="28"/>
                <w:szCs w:val="28"/>
              </w:rPr>
            </w:pPr>
            <w:r w:rsidRPr="00245FB2">
              <w:rPr>
                <w:b/>
                <w:sz w:val="28"/>
                <w:szCs w:val="28"/>
              </w:rPr>
              <w:t>БАГАЙ АВЫЛ</w:t>
            </w:r>
          </w:p>
          <w:p w:rsidR="00D61B88" w:rsidRPr="00245FB2" w:rsidRDefault="00D61B88" w:rsidP="00976DB2">
            <w:pPr>
              <w:jc w:val="center"/>
              <w:rPr>
                <w:b/>
                <w:sz w:val="28"/>
                <w:szCs w:val="28"/>
              </w:rPr>
            </w:pPr>
            <w:r w:rsidRPr="00245FB2">
              <w:rPr>
                <w:b/>
                <w:sz w:val="28"/>
                <w:szCs w:val="28"/>
                <w:lang w:val="tt-RU"/>
              </w:rPr>
              <w:t>Җ</w:t>
            </w:r>
            <w:r w:rsidRPr="00245FB2">
              <w:rPr>
                <w:b/>
                <w:sz w:val="28"/>
                <w:szCs w:val="28"/>
              </w:rPr>
              <w:t>ИРЛЕГЕ БАШКАРМА КОМИТЕТЫ</w:t>
            </w:r>
          </w:p>
          <w:p w:rsidR="00D61B88" w:rsidRPr="00245FB2" w:rsidRDefault="00D61B88" w:rsidP="00976DB2">
            <w:pPr>
              <w:jc w:val="center"/>
              <w:rPr>
                <w:b/>
                <w:sz w:val="28"/>
                <w:szCs w:val="28"/>
                <w:lang w:val="tt-RU"/>
              </w:rPr>
            </w:pPr>
          </w:p>
        </w:tc>
      </w:tr>
    </w:tbl>
    <w:p w:rsidR="00D61B88" w:rsidRDefault="00D61B88" w:rsidP="00D61B88">
      <w:pPr>
        <w:jc w:val="center"/>
        <w:rPr>
          <w:b/>
          <w:noProof/>
          <w:sz w:val="28"/>
          <w:szCs w:val="28"/>
        </w:rPr>
      </w:pPr>
    </w:p>
    <w:p w:rsidR="00D61B88" w:rsidRDefault="00D61B88" w:rsidP="00D61B88">
      <w:pPr>
        <w:jc w:val="center"/>
        <w:rPr>
          <w:b/>
          <w:noProof/>
          <w:sz w:val="28"/>
          <w:szCs w:val="28"/>
          <w:lang w:val="tt-RU" w:eastAsia="en-US"/>
        </w:rPr>
      </w:pPr>
      <w:r>
        <w:rPr>
          <w:b/>
          <w:noProof/>
          <w:sz w:val="28"/>
          <w:szCs w:val="28"/>
        </w:rPr>
        <w:t>ПОСТАНОВЛЕНИЕ                                                            КАРАР</w:t>
      </w:r>
    </w:p>
    <w:p w:rsidR="00D61B88" w:rsidRDefault="00D61B88" w:rsidP="00D61B88">
      <w:pPr>
        <w:rPr>
          <w:sz w:val="28"/>
          <w:szCs w:val="28"/>
        </w:rPr>
      </w:pPr>
    </w:p>
    <w:p w:rsidR="00D61B88" w:rsidRDefault="00D61B88" w:rsidP="00D61B88">
      <w:pPr>
        <w:adjustRightInd w:val="0"/>
        <w:rPr>
          <w:sz w:val="28"/>
          <w:szCs w:val="28"/>
        </w:rPr>
      </w:pPr>
      <w:r>
        <w:rPr>
          <w:sz w:val="28"/>
          <w:szCs w:val="28"/>
        </w:rPr>
        <w:t xml:space="preserve">         </w:t>
      </w:r>
      <w:r w:rsidR="00497A78" w:rsidRPr="00497A78">
        <w:rPr>
          <w:sz w:val="28"/>
          <w:szCs w:val="28"/>
        </w:rPr>
        <w:t>12 март 2019 ел.</w:t>
      </w:r>
      <w:r>
        <w:rPr>
          <w:sz w:val="28"/>
          <w:szCs w:val="28"/>
        </w:rPr>
        <w:tab/>
      </w:r>
      <w:r>
        <w:rPr>
          <w:sz w:val="28"/>
          <w:szCs w:val="28"/>
        </w:rPr>
        <w:tab/>
        <w:t xml:space="preserve">    </w:t>
      </w:r>
      <w:r w:rsidR="00497A78">
        <w:rPr>
          <w:sz w:val="28"/>
          <w:szCs w:val="28"/>
        </w:rPr>
        <w:t xml:space="preserve">              </w:t>
      </w:r>
      <w:proofErr w:type="spellStart"/>
      <w:r w:rsidRPr="00D61B88">
        <w:rPr>
          <w:sz w:val="28"/>
          <w:szCs w:val="28"/>
        </w:rPr>
        <w:t>Багай</w:t>
      </w:r>
      <w:proofErr w:type="spellEnd"/>
      <w:r w:rsidRPr="00D61B88">
        <w:rPr>
          <w:sz w:val="28"/>
          <w:szCs w:val="28"/>
        </w:rPr>
        <w:t xml:space="preserve"> </w:t>
      </w:r>
      <w:proofErr w:type="spellStart"/>
      <w:r w:rsidRPr="00D61B88">
        <w:rPr>
          <w:sz w:val="28"/>
          <w:szCs w:val="28"/>
        </w:rPr>
        <w:t>авылы</w:t>
      </w:r>
      <w:proofErr w:type="spellEnd"/>
      <w:r w:rsidR="00497A78">
        <w:rPr>
          <w:sz w:val="28"/>
          <w:szCs w:val="28"/>
        </w:rPr>
        <w:t xml:space="preserve">           № 3</w:t>
      </w:r>
    </w:p>
    <w:p w:rsidR="00C909AC" w:rsidRDefault="00C909AC"/>
    <w:p w:rsidR="00497A78" w:rsidRDefault="00497A78">
      <w:pPr>
        <w:rPr>
          <w:sz w:val="28"/>
          <w:szCs w:val="28"/>
        </w:rPr>
      </w:pPr>
      <w:r w:rsidRPr="00497A78">
        <w:rPr>
          <w:sz w:val="28"/>
          <w:szCs w:val="28"/>
        </w:rPr>
        <w:t xml:space="preserve">Татарстан </w:t>
      </w:r>
      <w:proofErr w:type="spellStart"/>
      <w:r w:rsidRPr="00497A78">
        <w:rPr>
          <w:sz w:val="28"/>
          <w:szCs w:val="28"/>
        </w:rPr>
        <w:t>Республикасы</w:t>
      </w:r>
      <w:proofErr w:type="spellEnd"/>
      <w:r w:rsidRPr="00497A78">
        <w:rPr>
          <w:sz w:val="28"/>
          <w:szCs w:val="28"/>
        </w:rPr>
        <w:t xml:space="preserve"> </w:t>
      </w:r>
      <w:proofErr w:type="spellStart"/>
      <w:r w:rsidRPr="00497A78">
        <w:rPr>
          <w:sz w:val="28"/>
          <w:szCs w:val="28"/>
        </w:rPr>
        <w:t>Кайбыч</w:t>
      </w:r>
      <w:proofErr w:type="spellEnd"/>
      <w:r w:rsidRPr="00497A78">
        <w:rPr>
          <w:sz w:val="28"/>
          <w:szCs w:val="28"/>
        </w:rPr>
        <w:t xml:space="preserve"> </w:t>
      </w:r>
    </w:p>
    <w:p w:rsidR="00497A78" w:rsidRDefault="00497A78">
      <w:pPr>
        <w:rPr>
          <w:sz w:val="28"/>
          <w:szCs w:val="28"/>
        </w:rPr>
      </w:pPr>
      <w:proofErr w:type="spellStart"/>
      <w:r w:rsidRPr="00497A78">
        <w:rPr>
          <w:sz w:val="28"/>
          <w:szCs w:val="28"/>
        </w:rPr>
        <w:t>муниципаль</w:t>
      </w:r>
      <w:proofErr w:type="spellEnd"/>
      <w:r w:rsidRPr="00497A78">
        <w:rPr>
          <w:sz w:val="28"/>
          <w:szCs w:val="28"/>
        </w:rPr>
        <w:t xml:space="preserve"> </w:t>
      </w:r>
      <w:proofErr w:type="spellStart"/>
      <w:r w:rsidRPr="00497A78">
        <w:rPr>
          <w:sz w:val="28"/>
          <w:szCs w:val="28"/>
        </w:rPr>
        <w:t>районының</w:t>
      </w:r>
      <w:proofErr w:type="spellEnd"/>
      <w:r w:rsidRPr="00497A78">
        <w:rPr>
          <w:sz w:val="28"/>
          <w:szCs w:val="28"/>
        </w:rPr>
        <w:t xml:space="preserve"> </w:t>
      </w:r>
      <w:proofErr w:type="spellStart"/>
      <w:r w:rsidRPr="00497A78">
        <w:rPr>
          <w:sz w:val="28"/>
          <w:szCs w:val="28"/>
        </w:rPr>
        <w:t>Багай</w:t>
      </w:r>
      <w:proofErr w:type="spellEnd"/>
      <w:r w:rsidRPr="00497A78">
        <w:rPr>
          <w:sz w:val="28"/>
          <w:szCs w:val="28"/>
        </w:rPr>
        <w:t xml:space="preserve"> </w:t>
      </w:r>
      <w:proofErr w:type="spellStart"/>
      <w:r w:rsidRPr="00497A78">
        <w:rPr>
          <w:sz w:val="28"/>
          <w:szCs w:val="28"/>
        </w:rPr>
        <w:t>авыл</w:t>
      </w:r>
      <w:proofErr w:type="spellEnd"/>
      <w:r w:rsidRPr="00497A78">
        <w:rPr>
          <w:sz w:val="28"/>
          <w:szCs w:val="28"/>
        </w:rPr>
        <w:t xml:space="preserve"> </w:t>
      </w:r>
    </w:p>
    <w:p w:rsidR="00497A78" w:rsidRDefault="00497A78">
      <w:pPr>
        <w:rPr>
          <w:sz w:val="28"/>
          <w:szCs w:val="28"/>
        </w:rPr>
      </w:pPr>
      <w:proofErr w:type="spellStart"/>
      <w:r w:rsidRPr="00497A78">
        <w:rPr>
          <w:sz w:val="28"/>
          <w:szCs w:val="28"/>
        </w:rPr>
        <w:t>җирлеге</w:t>
      </w:r>
      <w:proofErr w:type="spellEnd"/>
      <w:r w:rsidRPr="00497A78">
        <w:rPr>
          <w:sz w:val="28"/>
          <w:szCs w:val="28"/>
        </w:rPr>
        <w:t xml:space="preserve"> «</w:t>
      </w:r>
      <w:proofErr w:type="spellStart"/>
      <w:r w:rsidRPr="00497A78">
        <w:rPr>
          <w:sz w:val="28"/>
          <w:szCs w:val="28"/>
        </w:rPr>
        <w:t>муниципаль</w:t>
      </w:r>
      <w:proofErr w:type="spellEnd"/>
      <w:r w:rsidRPr="00497A78">
        <w:rPr>
          <w:sz w:val="28"/>
          <w:szCs w:val="28"/>
        </w:rPr>
        <w:t xml:space="preserve"> </w:t>
      </w:r>
      <w:proofErr w:type="spellStart"/>
      <w:r w:rsidRPr="00497A78">
        <w:rPr>
          <w:sz w:val="28"/>
          <w:szCs w:val="28"/>
        </w:rPr>
        <w:t>берәмлегендә</w:t>
      </w:r>
      <w:proofErr w:type="spellEnd"/>
    </w:p>
    <w:p w:rsidR="00497A78" w:rsidRDefault="00497A78">
      <w:pPr>
        <w:rPr>
          <w:sz w:val="28"/>
          <w:szCs w:val="28"/>
        </w:rPr>
      </w:pPr>
      <w:r w:rsidRPr="00497A78">
        <w:rPr>
          <w:sz w:val="28"/>
          <w:szCs w:val="28"/>
        </w:rPr>
        <w:t xml:space="preserve"> </w:t>
      </w:r>
      <w:proofErr w:type="spellStart"/>
      <w:r w:rsidRPr="00497A78">
        <w:rPr>
          <w:sz w:val="28"/>
          <w:szCs w:val="28"/>
        </w:rPr>
        <w:t>җирләү</w:t>
      </w:r>
      <w:proofErr w:type="spellEnd"/>
      <w:r w:rsidRPr="00497A78">
        <w:rPr>
          <w:sz w:val="28"/>
          <w:szCs w:val="28"/>
        </w:rPr>
        <w:t xml:space="preserve"> </w:t>
      </w:r>
      <w:proofErr w:type="spellStart"/>
      <w:r w:rsidRPr="00497A78">
        <w:rPr>
          <w:sz w:val="28"/>
          <w:szCs w:val="28"/>
        </w:rPr>
        <w:t>буенча</w:t>
      </w:r>
      <w:proofErr w:type="spellEnd"/>
      <w:r w:rsidRPr="00497A78">
        <w:rPr>
          <w:sz w:val="28"/>
          <w:szCs w:val="28"/>
        </w:rPr>
        <w:t xml:space="preserve"> </w:t>
      </w:r>
      <w:proofErr w:type="spellStart"/>
      <w:r w:rsidRPr="00497A78">
        <w:rPr>
          <w:sz w:val="28"/>
          <w:szCs w:val="28"/>
        </w:rPr>
        <w:t>хезмәтләрнең</w:t>
      </w:r>
      <w:proofErr w:type="spellEnd"/>
      <w:r w:rsidRPr="00497A78">
        <w:rPr>
          <w:sz w:val="28"/>
          <w:szCs w:val="28"/>
        </w:rPr>
        <w:t xml:space="preserve"> </w:t>
      </w:r>
      <w:proofErr w:type="spellStart"/>
      <w:r w:rsidRPr="00497A78">
        <w:rPr>
          <w:sz w:val="28"/>
          <w:szCs w:val="28"/>
        </w:rPr>
        <w:t>гарантияле</w:t>
      </w:r>
      <w:proofErr w:type="spellEnd"/>
    </w:p>
    <w:p w:rsidR="00497A78" w:rsidRDefault="00497A78">
      <w:pPr>
        <w:rPr>
          <w:sz w:val="28"/>
          <w:szCs w:val="28"/>
        </w:rPr>
      </w:pPr>
      <w:r w:rsidRPr="00497A78">
        <w:rPr>
          <w:sz w:val="28"/>
          <w:szCs w:val="28"/>
        </w:rPr>
        <w:t xml:space="preserve"> </w:t>
      </w:r>
      <w:proofErr w:type="spellStart"/>
      <w:r w:rsidRPr="00497A78">
        <w:rPr>
          <w:sz w:val="28"/>
          <w:szCs w:val="28"/>
        </w:rPr>
        <w:t>исемлеге</w:t>
      </w:r>
      <w:proofErr w:type="spellEnd"/>
      <w:r w:rsidRPr="00497A78">
        <w:rPr>
          <w:sz w:val="28"/>
          <w:szCs w:val="28"/>
        </w:rPr>
        <w:t xml:space="preserve"> </w:t>
      </w:r>
      <w:proofErr w:type="spellStart"/>
      <w:r w:rsidRPr="00497A78">
        <w:rPr>
          <w:sz w:val="28"/>
          <w:szCs w:val="28"/>
        </w:rPr>
        <w:t>нигезендә</w:t>
      </w:r>
      <w:proofErr w:type="spellEnd"/>
      <w:r w:rsidRPr="00497A78">
        <w:rPr>
          <w:sz w:val="28"/>
          <w:szCs w:val="28"/>
        </w:rPr>
        <w:t xml:space="preserve"> </w:t>
      </w:r>
      <w:proofErr w:type="spellStart"/>
      <w:r w:rsidRPr="00497A78">
        <w:rPr>
          <w:sz w:val="28"/>
          <w:szCs w:val="28"/>
        </w:rPr>
        <w:t>күрсәтелә</w:t>
      </w:r>
      <w:proofErr w:type="spellEnd"/>
      <w:r w:rsidRPr="00497A78">
        <w:rPr>
          <w:sz w:val="28"/>
          <w:szCs w:val="28"/>
        </w:rPr>
        <w:t xml:space="preserve"> </w:t>
      </w:r>
      <w:proofErr w:type="spellStart"/>
      <w:r w:rsidRPr="00497A78">
        <w:rPr>
          <w:sz w:val="28"/>
          <w:szCs w:val="28"/>
        </w:rPr>
        <w:t>торган</w:t>
      </w:r>
      <w:proofErr w:type="spellEnd"/>
      <w:r w:rsidRPr="00497A78">
        <w:rPr>
          <w:sz w:val="28"/>
          <w:szCs w:val="28"/>
        </w:rPr>
        <w:t xml:space="preserve"> </w:t>
      </w:r>
    </w:p>
    <w:p w:rsidR="00D61B88" w:rsidRPr="00D61B88" w:rsidRDefault="00497A78">
      <w:pPr>
        <w:rPr>
          <w:sz w:val="28"/>
          <w:szCs w:val="28"/>
        </w:rPr>
      </w:pPr>
      <w:proofErr w:type="spellStart"/>
      <w:r w:rsidRPr="00497A78">
        <w:rPr>
          <w:sz w:val="28"/>
          <w:szCs w:val="28"/>
        </w:rPr>
        <w:t>хезмәтләр</w:t>
      </w:r>
      <w:proofErr w:type="spellEnd"/>
      <w:r w:rsidRPr="00497A78">
        <w:rPr>
          <w:sz w:val="28"/>
          <w:szCs w:val="28"/>
        </w:rPr>
        <w:t xml:space="preserve"> </w:t>
      </w:r>
      <w:proofErr w:type="spellStart"/>
      <w:r w:rsidRPr="00497A78">
        <w:rPr>
          <w:sz w:val="28"/>
          <w:szCs w:val="28"/>
        </w:rPr>
        <w:t>кыйммәтен</w:t>
      </w:r>
      <w:proofErr w:type="spellEnd"/>
      <w:r w:rsidRPr="00497A78">
        <w:rPr>
          <w:sz w:val="28"/>
          <w:szCs w:val="28"/>
        </w:rPr>
        <w:t xml:space="preserve"> </w:t>
      </w:r>
      <w:proofErr w:type="spellStart"/>
      <w:r w:rsidRPr="00497A78">
        <w:rPr>
          <w:sz w:val="28"/>
          <w:szCs w:val="28"/>
        </w:rPr>
        <w:t>раслау</w:t>
      </w:r>
      <w:proofErr w:type="spellEnd"/>
      <w:r w:rsidRPr="00497A78">
        <w:rPr>
          <w:sz w:val="28"/>
          <w:szCs w:val="28"/>
        </w:rPr>
        <w:t xml:space="preserve"> </w:t>
      </w:r>
      <w:proofErr w:type="spellStart"/>
      <w:r w:rsidRPr="00497A78">
        <w:rPr>
          <w:sz w:val="28"/>
          <w:szCs w:val="28"/>
        </w:rPr>
        <w:t>турында</w:t>
      </w:r>
      <w:proofErr w:type="spellEnd"/>
      <w:r w:rsidRPr="00497A78">
        <w:rPr>
          <w:sz w:val="28"/>
          <w:szCs w:val="28"/>
        </w:rPr>
        <w:t>»</w:t>
      </w:r>
    </w:p>
    <w:p w:rsidR="00D61B88" w:rsidRDefault="00D61B88" w:rsidP="00D61B88">
      <w:pPr>
        <w:rPr>
          <w:sz w:val="28"/>
          <w:szCs w:val="28"/>
        </w:rPr>
      </w:pPr>
    </w:p>
    <w:p w:rsidR="00E360DA" w:rsidRDefault="00E360DA" w:rsidP="00E360DA">
      <w:pPr>
        <w:pStyle w:val="a9"/>
        <w:numPr>
          <w:ilvl w:val="0"/>
          <w:numId w:val="1"/>
        </w:numPr>
        <w:spacing w:line="276" w:lineRule="auto"/>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“Россия Федерациясендә җирле үзидарә оештыруның гомуми принциплары турында”гы 2003 елның 6 октябрендәге 131-ФЗ номерлы Федераль законы, “Җирләү һәм җирләү эше турында”гы 1996 елның 12 гыйнварындагы 8-ФЗ номерлы Федераль законы, “Татарстан Республикасында җирләү һәм җирләү эше турында” Федераль законны гамәлгә ашыру чаралары хакындагы”гы Татарстан Республикасы Министрлар Кабинетының 2007 елның 18 маендагы 196 номерлы карары, “2019 елда түләүләрне, пособиеләрне һәм компенсацияләрне индексацияләү күләмен раслау турында”гы Россия Федерациясе хөкүмәтенең 2019 елның 24 гыйнварындагы 32 номерлы карары нигезендә “Татарстан Республикасы Кайбыч муниципаль районының Кошман авыл җирлеге” муниипаль берәмлеге Башкарма комитеты </w:t>
      </w:r>
      <w:r w:rsidRPr="00A06E01">
        <w:rPr>
          <w:rFonts w:ascii="Times New Roman" w:hAnsi="Times New Roman" w:cs="Times New Roman"/>
          <w:b/>
          <w:sz w:val="28"/>
          <w:szCs w:val="28"/>
          <w:lang w:val="tt-RU"/>
        </w:rPr>
        <w:t>Карар бирә:</w:t>
      </w:r>
    </w:p>
    <w:p w:rsidR="00497A78" w:rsidRDefault="00497A78" w:rsidP="00497A78">
      <w:pPr>
        <w:pStyle w:val="a5"/>
        <w:numPr>
          <w:ilvl w:val="0"/>
          <w:numId w:val="1"/>
        </w:numPr>
        <w:rPr>
          <w:sz w:val="28"/>
          <w:szCs w:val="28"/>
        </w:rPr>
      </w:pPr>
      <w:bookmarkStart w:id="0" w:name="_GoBack"/>
      <w:bookmarkEnd w:id="0"/>
      <w:r w:rsidRPr="00497A78">
        <w:rPr>
          <w:sz w:val="28"/>
          <w:szCs w:val="28"/>
        </w:rPr>
        <w:tab/>
        <w:t xml:space="preserve">Татарстан </w:t>
      </w:r>
      <w:proofErr w:type="spellStart"/>
      <w:r w:rsidRPr="00497A78">
        <w:rPr>
          <w:sz w:val="28"/>
          <w:szCs w:val="28"/>
        </w:rPr>
        <w:t>Республикасы</w:t>
      </w:r>
      <w:proofErr w:type="spellEnd"/>
      <w:r w:rsidRPr="00497A78">
        <w:rPr>
          <w:sz w:val="28"/>
          <w:szCs w:val="28"/>
        </w:rPr>
        <w:t xml:space="preserve"> </w:t>
      </w:r>
      <w:proofErr w:type="spellStart"/>
      <w:r w:rsidRPr="00497A78">
        <w:rPr>
          <w:sz w:val="28"/>
          <w:szCs w:val="28"/>
        </w:rPr>
        <w:t>Кайбыч</w:t>
      </w:r>
      <w:proofErr w:type="spellEnd"/>
      <w:r w:rsidRPr="00497A78">
        <w:rPr>
          <w:sz w:val="28"/>
          <w:szCs w:val="28"/>
        </w:rPr>
        <w:t xml:space="preserve"> </w:t>
      </w:r>
      <w:proofErr w:type="spellStart"/>
      <w:r w:rsidRPr="00497A78">
        <w:rPr>
          <w:sz w:val="28"/>
          <w:szCs w:val="28"/>
        </w:rPr>
        <w:t>муниципаль</w:t>
      </w:r>
      <w:proofErr w:type="spellEnd"/>
      <w:r w:rsidRPr="00497A78">
        <w:rPr>
          <w:sz w:val="28"/>
          <w:szCs w:val="28"/>
        </w:rPr>
        <w:t xml:space="preserve"> </w:t>
      </w:r>
      <w:proofErr w:type="spellStart"/>
      <w:r w:rsidRPr="00497A78">
        <w:rPr>
          <w:sz w:val="28"/>
          <w:szCs w:val="28"/>
        </w:rPr>
        <w:t>районының</w:t>
      </w:r>
      <w:proofErr w:type="spellEnd"/>
      <w:r w:rsidRPr="00497A78">
        <w:rPr>
          <w:sz w:val="28"/>
          <w:szCs w:val="28"/>
        </w:rPr>
        <w:t xml:space="preserve"> «</w:t>
      </w:r>
      <w:proofErr w:type="spellStart"/>
      <w:r w:rsidRPr="00497A78">
        <w:rPr>
          <w:sz w:val="28"/>
          <w:szCs w:val="28"/>
        </w:rPr>
        <w:t>Багай</w:t>
      </w:r>
      <w:proofErr w:type="spellEnd"/>
      <w:r w:rsidRPr="00497A78">
        <w:rPr>
          <w:sz w:val="28"/>
          <w:szCs w:val="28"/>
        </w:rPr>
        <w:t xml:space="preserve"> </w:t>
      </w:r>
      <w:proofErr w:type="spellStart"/>
      <w:r w:rsidRPr="00497A78">
        <w:rPr>
          <w:sz w:val="28"/>
          <w:szCs w:val="28"/>
        </w:rPr>
        <w:t>авыл</w:t>
      </w:r>
      <w:proofErr w:type="spellEnd"/>
      <w:r w:rsidRPr="00497A78">
        <w:rPr>
          <w:sz w:val="28"/>
          <w:szCs w:val="28"/>
        </w:rPr>
        <w:t xml:space="preserve"> </w:t>
      </w:r>
      <w:proofErr w:type="spellStart"/>
      <w:r w:rsidRPr="00497A78">
        <w:rPr>
          <w:sz w:val="28"/>
          <w:szCs w:val="28"/>
        </w:rPr>
        <w:t>җирлеге</w:t>
      </w:r>
      <w:proofErr w:type="spellEnd"/>
      <w:r w:rsidRPr="00497A78">
        <w:rPr>
          <w:sz w:val="28"/>
          <w:szCs w:val="28"/>
        </w:rPr>
        <w:t xml:space="preserve">» </w:t>
      </w:r>
      <w:proofErr w:type="spellStart"/>
      <w:r w:rsidRPr="00497A78">
        <w:rPr>
          <w:sz w:val="28"/>
          <w:szCs w:val="28"/>
        </w:rPr>
        <w:t>муниципаль</w:t>
      </w:r>
      <w:proofErr w:type="spellEnd"/>
      <w:r w:rsidRPr="00497A78">
        <w:rPr>
          <w:sz w:val="28"/>
          <w:szCs w:val="28"/>
        </w:rPr>
        <w:t xml:space="preserve"> </w:t>
      </w:r>
      <w:proofErr w:type="spellStart"/>
      <w:r w:rsidRPr="00497A78">
        <w:rPr>
          <w:sz w:val="28"/>
          <w:szCs w:val="28"/>
        </w:rPr>
        <w:t>берәмлегендә</w:t>
      </w:r>
      <w:proofErr w:type="spellEnd"/>
      <w:r w:rsidRPr="00497A78">
        <w:rPr>
          <w:sz w:val="28"/>
          <w:szCs w:val="28"/>
        </w:rPr>
        <w:t xml:space="preserve"> №1 </w:t>
      </w:r>
      <w:proofErr w:type="spellStart"/>
      <w:r w:rsidRPr="00497A78">
        <w:rPr>
          <w:sz w:val="28"/>
          <w:szCs w:val="28"/>
        </w:rPr>
        <w:t>Кушымта</w:t>
      </w:r>
      <w:proofErr w:type="spellEnd"/>
      <w:r w:rsidRPr="00497A78">
        <w:rPr>
          <w:sz w:val="28"/>
          <w:szCs w:val="28"/>
        </w:rPr>
        <w:t xml:space="preserve"> </w:t>
      </w:r>
      <w:proofErr w:type="spellStart"/>
      <w:r w:rsidRPr="00497A78">
        <w:rPr>
          <w:sz w:val="28"/>
          <w:szCs w:val="28"/>
        </w:rPr>
        <w:t>һәм</w:t>
      </w:r>
      <w:proofErr w:type="spellEnd"/>
      <w:r w:rsidRPr="00497A78">
        <w:rPr>
          <w:sz w:val="28"/>
          <w:szCs w:val="28"/>
        </w:rPr>
        <w:t xml:space="preserve"> № 2 </w:t>
      </w:r>
      <w:proofErr w:type="spellStart"/>
      <w:r w:rsidRPr="00497A78">
        <w:rPr>
          <w:sz w:val="28"/>
          <w:szCs w:val="28"/>
        </w:rPr>
        <w:t>кушымта</w:t>
      </w:r>
      <w:proofErr w:type="spellEnd"/>
      <w:r w:rsidRPr="00497A78">
        <w:rPr>
          <w:sz w:val="28"/>
          <w:szCs w:val="28"/>
        </w:rPr>
        <w:t xml:space="preserve"> </w:t>
      </w:r>
      <w:proofErr w:type="spellStart"/>
      <w:r w:rsidRPr="00497A78">
        <w:rPr>
          <w:sz w:val="28"/>
          <w:szCs w:val="28"/>
        </w:rPr>
        <w:t>нигезендә</w:t>
      </w:r>
      <w:proofErr w:type="spellEnd"/>
      <w:r w:rsidRPr="00497A78">
        <w:rPr>
          <w:sz w:val="28"/>
          <w:szCs w:val="28"/>
        </w:rPr>
        <w:t xml:space="preserve"> </w:t>
      </w:r>
      <w:proofErr w:type="spellStart"/>
      <w:r w:rsidRPr="00497A78">
        <w:rPr>
          <w:sz w:val="28"/>
          <w:szCs w:val="28"/>
        </w:rPr>
        <w:t>җирләү</w:t>
      </w:r>
      <w:proofErr w:type="spellEnd"/>
      <w:r w:rsidRPr="00497A78">
        <w:rPr>
          <w:sz w:val="28"/>
          <w:szCs w:val="28"/>
        </w:rPr>
        <w:t xml:space="preserve"> </w:t>
      </w:r>
      <w:proofErr w:type="spellStart"/>
      <w:r w:rsidRPr="00497A78">
        <w:rPr>
          <w:sz w:val="28"/>
          <w:szCs w:val="28"/>
        </w:rPr>
        <w:t>буенча</w:t>
      </w:r>
      <w:proofErr w:type="spellEnd"/>
      <w:r w:rsidRPr="00497A78">
        <w:rPr>
          <w:sz w:val="28"/>
          <w:szCs w:val="28"/>
        </w:rPr>
        <w:t xml:space="preserve"> </w:t>
      </w:r>
      <w:proofErr w:type="spellStart"/>
      <w:r w:rsidRPr="00497A78">
        <w:rPr>
          <w:sz w:val="28"/>
          <w:szCs w:val="28"/>
        </w:rPr>
        <w:t>күрсәтелә</w:t>
      </w:r>
      <w:proofErr w:type="spellEnd"/>
      <w:r w:rsidRPr="00497A78">
        <w:rPr>
          <w:sz w:val="28"/>
          <w:szCs w:val="28"/>
        </w:rPr>
        <w:t xml:space="preserve"> </w:t>
      </w:r>
      <w:proofErr w:type="spellStart"/>
      <w:r w:rsidRPr="00497A78">
        <w:rPr>
          <w:sz w:val="28"/>
          <w:szCs w:val="28"/>
        </w:rPr>
        <w:t>торган</w:t>
      </w:r>
      <w:proofErr w:type="spellEnd"/>
      <w:r w:rsidRPr="00497A78">
        <w:rPr>
          <w:sz w:val="28"/>
          <w:szCs w:val="28"/>
        </w:rPr>
        <w:t xml:space="preserve"> </w:t>
      </w:r>
      <w:proofErr w:type="spellStart"/>
      <w:r w:rsidRPr="00497A78">
        <w:rPr>
          <w:sz w:val="28"/>
          <w:szCs w:val="28"/>
        </w:rPr>
        <w:t>хезмәтләрнең</w:t>
      </w:r>
      <w:proofErr w:type="spellEnd"/>
      <w:r w:rsidRPr="00497A78">
        <w:rPr>
          <w:sz w:val="28"/>
          <w:szCs w:val="28"/>
        </w:rPr>
        <w:t xml:space="preserve"> </w:t>
      </w:r>
      <w:proofErr w:type="spellStart"/>
      <w:r w:rsidRPr="00497A78">
        <w:rPr>
          <w:sz w:val="28"/>
          <w:szCs w:val="28"/>
        </w:rPr>
        <w:t>гарантияле</w:t>
      </w:r>
      <w:proofErr w:type="spellEnd"/>
      <w:r w:rsidRPr="00497A78">
        <w:rPr>
          <w:sz w:val="28"/>
          <w:szCs w:val="28"/>
        </w:rPr>
        <w:t xml:space="preserve"> </w:t>
      </w:r>
      <w:proofErr w:type="spellStart"/>
      <w:r w:rsidRPr="00497A78">
        <w:rPr>
          <w:sz w:val="28"/>
          <w:szCs w:val="28"/>
        </w:rPr>
        <w:t>исемлеге</w:t>
      </w:r>
      <w:proofErr w:type="spellEnd"/>
      <w:r w:rsidRPr="00497A78">
        <w:rPr>
          <w:sz w:val="28"/>
          <w:szCs w:val="28"/>
        </w:rPr>
        <w:t xml:space="preserve"> </w:t>
      </w:r>
      <w:proofErr w:type="spellStart"/>
      <w:r w:rsidRPr="00497A78">
        <w:rPr>
          <w:sz w:val="28"/>
          <w:szCs w:val="28"/>
        </w:rPr>
        <w:t>нигезендә</w:t>
      </w:r>
      <w:proofErr w:type="spellEnd"/>
      <w:r w:rsidRPr="00497A78">
        <w:rPr>
          <w:sz w:val="28"/>
          <w:szCs w:val="28"/>
        </w:rPr>
        <w:t xml:space="preserve"> </w:t>
      </w:r>
      <w:proofErr w:type="spellStart"/>
      <w:r w:rsidRPr="00497A78">
        <w:rPr>
          <w:sz w:val="28"/>
          <w:szCs w:val="28"/>
        </w:rPr>
        <w:t>күрсәтелә</w:t>
      </w:r>
      <w:proofErr w:type="spellEnd"/>
      <w:r w:rsidRPr="00497A78">
        <w:rPr>
          <w:sz w:val="28"/>
          <w:szCs w:val="28"/>
        </w:rPr>
        <w:t xml:space="preserve"> </w:t>
      </w:r>
      <w:proofErr w:type="spellStart"/>
      <w:r w:rsidRPr="00497A78">
        <w:rPr>
          <w:sz w:val="28"/>
          <w:szCs w:val="28"/>
        </w:rPr>
        <w:t>торган</w:t>
      </w:r>
      <w:proofErr w:type="spellEnd"/>
      <w:r w:rsidRPr="00497A78">
        <w:rPr>
          <w:sz w:val="28"/>
          <w:szCs w:val="28"/>
        </w:rPr>
        <w:t xml:space="preserve"> </w:t>
      </w:r>
      <w:proofErr w:type="spellStart"/>
      <w:r w:rsidRPr="00497A78">
        <w:rPr>
          <w:sz w:val="28"/>
          <w:szCs w:val="28"/>
        </w:rPr>
        <w:t>хезмәтләр</w:t>
      </w:r>
      <w:proofErr w:type="spellEnd"/>
      <w:r w:rsidRPr="00497A78">
        <w:rPr>
          <w:sz w:val="28"/>
          <w:szCs w:val="28"/>
        </w:rPr>
        <w:t xml:space="preserve"> </w:t>
      </w:r>
      <w:proofErr w:type="spellStart"/>
      <w:r w:rsidRPr="00497A78">
        <w:rPr>
          <w:sz w:val="28"/>
          <w:szCs w:val="28"/>
        </w:rPr>
        <w:t>бәясен</w:t>
      </w:r>
      <w:proofErr w:type="spellEnd"/>
      <w:r w:rsidRPr="00497A78">
        <w:rPr>
          <w:sz w:val="28"/>
          <w:szCs w:val="28"/>
        </w:rPr>
        <w:t xml:space="preserve"> </w:t>
      </w:r>
      <w:proofErr w:type="spellStart"/>
      <w:r w:rsidRPr="00497A78">
        <w:rPr>
          <w:sz w:val="28"/>
          <w:szCs w:val="28"/>
        </w:rPr>
        <w:t>билгеләргә</w:t>
      </w:r>
      <w:proofErr w:type="spellEnd"/>
      <w:r w:rsidRPr="00497A78">
        <w:rPr>
          <w:sz w:val="28"/>
          <w:szCs w:val="28"/>
        </w:rPr>
        <w:t>.</w:t>
      </w:r>
    </w:p>
    <w:p w:rsidR="00497A78" w:rsidRDefault="00497A78" w:rsidP="00497A78">
      <w:pPr>
        <w:pStyle w:val="a5"/>
        <w:numPr>
          <w:ilvl w:val="0"/>
          <w:numId w:val="1"/>
        </w:numPr>
        <w:rPr>
          <w:sz w:val="28"/>
          <w:szCs w:val="28"/>
        </w:rPr>
      </w:pPr>
      <w:proofErr w:type="spellStart"/>
      <w:r w:rsidRPr="00497A78">
        <w:rPr>
          <w:sz w:val="28"/>
          <w:szCs w:val="28"/>
        </w:rPr>
        <w:t>Әлеге</w:t>
      </w:r>
      <w:proofErr w:type="spellEnd"/>
      <w:r w:rsidRPr="00497A78">
        <w:rPr>
          <w:sz w:val="28"/>
          <w:szCs w:val="28"/>
        </w:rPr>
        <w:t xml:space="preserve"> </w:t>
      </w:r>
      <w:proofErr w:type="spellStart"/>
      <w:r w:rsidRPr="00497A78">
        <w:rPr>
          <w:sz w:val="28"/>
          <w:szCs w:val="28"/>
        </w:rPr>
        <w:t>карар</w:t>
      </w:r>
      <w:proofErr w:type="spellEnd"/>
      <w:r w:rsidRPr="00497A78">
        <w:rPr>
          <w:sz w:val="28"/>
          <w:szCs w:val="28"/>
        </w:rPr>
        <w:t xml:space="preserve"> </w:t>
      </w:r>
      <w:proofErr w:type="spellStart"/>
      <w:r w:rsidRPr="00497A78">
        <w:rPr>
          <w:sz w:val="28"/>
          <w:szCs w:val="28"/>
        </w:rPr>
        <w:t>рәсми</w:t>
      </w:r>
      <w:proofErr w:type="spellEnd"/>
      <w:r w:rsidRPr="00497A78">
        <w:rPr>
          <w:sz w:val="28"/>
          <w:szCs w:val="28"/>
        </w:rPr>
        <w:t xml:space="preserve"> </w:t>
      </w:r>
      <w:proofErr w:type="spellStart"/>
      <w:r w:rsidRPr="00497A78">
        <w:rPr>
          <w:sz w:val="28"/>
          <w:szCs w:val="28"/>
        </w:rPr>
        <w:t>басылып</w:t>
      </w:r>
      <w:proofErr w:type="spellEnd"/>
      <w:r w:rsidRPr="00497A78">
        <w:rPr>
          <w:sz w:val="28"/>
          <w:szCs w:val="28"/>
        </w:rPr>
        <w:t xml:space="preserve"> </w:t>
      </w:r>
      <w:proofErr w:type="spellStart"/>
      <w:r w:rsidRPr="00497A78">
        <w:rPr>
          <w:sz w:val="28"/>
          <w:szCs w:val="28"/>
        </w:rPr>
        <w:t>чыккан</w:t>
      </w:r>
      <w:proofErr w:type="spellEnd"/>
      <w:r w:rsidRPr="00497A78">
        <w:rPr>
          <w:sz w:val="28"/>
          <w:szCs w:val="28"/>
        </w:rPr>
        <w:t xml:space="preserve"> (</w:t>
      </w:r>
      <w:proofErr w:type="spellStart"/>
      <w:r w:rsidRPr="00497A78">
        <w:rPr>
          <w:sz w:val="28"/>
          <w:szCs w:val="28"/>
        </w:rPr>
        <w:t>халыкка</w:t>
      </w:r>
      <w:proofErr w:type="spellEnd"/>
      <w:r w:rsidRPr="00497A78">
        <w:rPr>
          <w:sz w:val="28"/>
          <w:szCs w:val="28"/>
        </w:rPr>
        <w:t xml:space="preserve"> </w:t>
      </w:r>
      <w:proofErr w:type="spellStart"/>
      <w:r w:rsidRPr="00497A78">
        <w:rPr>
          <w:sz w:val="28"/>
          <w:szCs w:val="28"/>
        </w:rPr>
        <w:t>игълан</w:t>
      </w:r>
      <w:proofErr w:type="spellEnd"/>
      <w:r w:rsidRPr="00497A78">
        <w:rPr>
          <w:sz w:val="28"/>
          <w:szCs w:val="28"/>
        </w:rPr>
        <w:t xml:space="preserve"> </w:t>
      </w:r>
      <w:proofErr w:type="spellStart"/>
      <w:r w:rsidRPr="00497A78">
        <w:rPr>
          <w:sz w:val="28"/>
          <w:szCs w:val="28"/>
        </w:rPr>
        <w:t>ителгән</w:t>
      </w:r>
      <w:proofErr w:type="spellEnd"/>
      <w:r w:rsidRPr="00497A78">
        <w:rPr>
          <w:sz w:val="28"/>
          <w:szCs w:val="28"/>
        </w:rPr>
        <w:t xml:space="preserve">) </w:t>
      </w:r>
      <w:proofErr w:type="spellStart"/>
      <w:r w:rsidRPr="00497A78">
        <w:rPr>
          <w:sz w:val="28"/>
          <w:szCs w:val="28"/>
        </w:rPr>
        <w:t>көненнән</w:t>
      </w:r>
      <w:proofErr w:type="spellEnd"/>
      <w:r w:rsidRPr="00497A78">
        <w:rPr>
          <w:sz w:val="28"/>
          <w:szCs w:val="28"/>
        </w:rPr>
        <w:t xml:space="preserve"> </w:t>
      </w:r>
      <w:proofErr w:type="spellStart"/>
      <w:r w:rsidRPr="00497A78">
        <w:rPr>
          <w:sz w:val="28"/>
          <w:szCs w:val="28"/>
        </w:rPr>
        <w:t>үз</w:t>
      </w:r>
      <w:proofErr w:type="spellEnd"/>
      <w:r w:rsidRPr="00497A78">
        <w:rPr>
          <w:sz w:val="28"/>
          <w:szCs w:val="28"/>
        </w:rPr>
        <w:t xml:space="preserve"> </w:t>
      </w:r>
      <w:proofErr w:type="spellStart"/>
      <w:r w:rsidRPr="00497A78">
        <w:rPr>
          <w:sz w:val="28"/>
          <w:szCs w:val="28"/>
        </w:rPr>
        <w:t>көченә</w:t>
      </w:r>
      <w:proofErr w:type="spellEnd"/>
      <w:r w:rsidRPr="00497A78">
        <w:rPr>
          <w:sz w:val="28"/>
          <w:szCs w:val="28"/>
        </w:rPr>
        <w:t xml:space="preserve"> </w:t>
      </w:r>
      <w:proofErr w:type="spellStart"/>
      <w:r w:rsidRPr="00497A78">
        <w:rPr>
          <w:sz w:val="28"/>
          <w:szCs w:val="28"/>
        </w:rPr>
        <w:t>керә</w:t>
      </w:r>
      <w:proofErr w:type="spellEnd"/>
      <w:r w:rsidRPr="00497A78">
        <w:rPr>
          <w:sz w:val="28"/>
          <w:szCs w:val="28"/>
        </w:rPr>
        <w:t xml:space="preserve"> </w:t>
      </w:r>
      <w:proofErr w:type="spellStart"/>
      <w:r w:rsidRPr="00497A78">
        <w:rPr>
          <w:sz w:val="28"/>
          <w:szCs w:val="28"/>
        </w:rPr>
        <w:t>һәм</w:t>
      </w:r>
      <w:proofErr w:type="spellEnd"/>
      <w:r w:rsidRPr="00497A78">
        <w:rPr>
          <w:sz w:val="28"/>
          <w:szCs w:val="28"/>
        </w:rPr>
        <w:t xml:space="preserve"> 2019 </w:t>
      </w:r>
      <w:proofErr w:type="spellStart"/>
      <w:r w:rsidRPr="00497A78">
        <w:rPr>
          <w:sz w:val="28"/>
          <w:szCs w:val="28"/>
        </w:rPr>
        <w:t>елның</w:t>
      </w:r>
      <w:proofErr w:type="spellEnd"/>
      <w:r w:rsidRPr="00497A78">
        <w:rPr>
          <w:sz w:val="28"/>
          <w:szCs w:val="28"/>
        </w:rPr>
        <w:t xml:space="preserve"> 1 </w:t>
      </w:r>
      <w:proofErr w:type="spellStart"/>
      <w:r w:rsidRPr="00497A78">
        <w:rPr>
          <w:sz w:val="28"/>
          <w:szCs w:val="28"/>
        </w:rPr>
        <w:t>февраленнән</w:t>
      </w:r>
      <w:proofErr w:type="spellEnd"/>
      <w:r w:rsidRPr="00497A78">
        <w:rPr>
          <w:sz w:val="28"/>
          <w:szCs w:val="28"/>
        </w:rPr>
        <w:t xml:space="preserve"> </w:t>
      </w:r>
      <w:proofErr w:type="spellStart"/>
      <w:r w:rsidRPr="00497A78">
        <w:rPr>
          <w:sz w:val="28"/>
          <w:szCs w:val="28"/>
        </w:rPr>
        <w:t>барлыкка</w:t>
      </w:r>
      <w:proofErr w:type="spellEnd"/>
      <w:r w:rsidRPr="00497A78">
        <w:rPr>
          <w:sz w:val="28"/>
          <w:szCs w:val="28"/>
        </w:rPr>
        <w:t xml:space="preserve"> </w:t>
      </w:r>
      <w:proofErr w:type="spellStart"/>
      <w:r w:rsidRPr="00497A78">
        <w:rPr>
          <w:sz w:val="28"/>
          <w:szCs w:val="28"/>
        </w:rPr>
        <w:t>килгән</w:t>
      </w:r>
      <w:proofErr w:type="spellEnd"/>
      <w:r w:rsidRPr="00497A78">
        <w:rPr>
          <w:sz w:val="28"/>
          <w:szCs w:val="28"/>
        </w:rPr>
        <w:t xml:space="preserve"> </w:t>
      </w:r>
      <w:proofErr w:type="spellStart"/>
      <w:r w:rsidRPr="00497A78">
        <w:rPr>
          <w:sz w:val="28"/>
          <w:szCs w:val="28"/>
        </w:rPr>
        <w:t>хокук</w:t>
      </w:r>
      <w:proofErr w:type="spellEnd"/>
      <w:r w:rsidRPr="00497A78">
        <w:rPr>
          <w:sz w:val="28"/>
          <w:szCs w:val="28"/>
        </w:rPr>
        <w:t xml:space="preserve"> </w:t>
      </w:r>
      <w:proofErr w:type="spellStart"/>
      <w:r w:rsidRPr="00497A78">
        <w:rPr>
          <w:sz w:val="28"/>
          <w:szCs w:val="28"/>
        </w:rPr>
        <w:t>мөнәсәбәтләренә</w:t>
      </w:r>
      <w:proofErr w:type="spellEnd"/>
      <w:r w:rsidRPr="00497A78">
        <w:rPr>
          <w:sz w:val="28"/>
          <w:szCs w:val="28"/>
        </w:rPr>
        <w:t xml:space="preserve"> </w:t>
      </w:r>
      <w:proofErr w:type="spellStart"/>
      <w:r w:rsidRPr="00497A78">
        <w:rPr>
          <w:sz w:val="28"/>
          <w:szCs w:val="28"/>
        </w:rPr>
        <w:t>кагыла</w:t>
      </w:r>
      <w:proofErr w:type="spellEnd"/>
      <w:r w:rsidRPr="00497A78">
        <w:rPr>
          <w:sz w:val="28"/>
          <w:szCs w:val="28"/>
        </w:rPr>
        <w:t xml:space="preserve"> </w:t>
      </w:r>
      <w:proofErr w:type="spellStart"/>
      <w:r w:rsidRPr="00497A78">
        <w:rPr>
          <w:sz w:val="28"/>
          <w:szCs w:val="28"/>
        </w:rPr>
        <w:t>дип</w:t>
      </w:r>
      <w:proofErr w:type="spellEnd"/>
      <w:r w:rsidRPr="00497A78">
        <w:rPr>
          <w:sz w:val="28"/>
          <w:szCs w:val="28"/>
        </w:rPr>
        <w:t xml:space="preserve"> </w:t>
      </w:r>
      <w:proofErr w:type="spellStart"/>
      <w:r w:rsidRPr="00497A78">
        <w:rPr>
          <w:sz w:val="28"/>
          <w:szCs w:val="28"/>
        </w:rPr>
        <w:t>билгеләргә</w:t>
      </w:r>
      <w:proofErr w:type="spellEnd"/>
      <w:r w:rsidRPr="00497A78">
        <w:rPr>
          <w:sz w:val="28"/>
          <w:szCs w:val="28"/>
        </w:rPr>
        <w:t>.</w:t>
      </w:r>
    </w:p>
    <w:p w:rsidR="00497A78" w:rsidRPr="00497A78" w:rsidRDefault="00497A78" w:rsidP="00497A78">
      <w:pPr>
        <w:rPr>
          <w:sz w:val="28"/>
          <w:szCs w:val="28"/>
        </w:rPr>
      </w:pPr>
    </w:p>
    <w:p w:rsidR="00D61B88" w:rsidRPr="00D61B88" w:rsidRDefault="00D61B88" w:rsidP="00D61B88">
      <w:pPr>
        <w:pStyle w:val="a5"/>
        <w:numPr>
          <w:ilvl w:val="0"/>
          <w:numId w:val="1"/>
        </w:numPr>
        <w:rPr>
          <w:sz w:val="28"/>
          <w:szCs w:val="28"/>
        </w:rPr>
      </w:pPr>
      <w:proofErr w:type="spellStart"/>
      <w:r w:rsidRPr="00D61B88">
        <w:rPr>
          <w:sz w:val="28"/>
          <w:szCs w:val="28"/>
        </w:rPr>
        <w:lastRenderedPageBreak/>
        <w:t>Әлеге</w:t>
      </w:r>
      <w:proofErr w:type="spellEnd"/>
      <w:r w:rsidRPr="00D61B88">
        <w:rPr>
          <w:sz w:val="28"/>
          <w:szCs w:val="28"/>
        </w:rPr>
        <w:t xml:space="preserve"> </w:t>
      </w:r>
      <w:proofErr w:type="spellStart"/>
      <w:r w:rsidRPr="00D61B88">
        <w:rPr>
          <w:sz w:val="28"/>
          <w:szCs w:val="28"/>
        </w:rPr>
        <w:t>карарны</w:t>
      </w:r>
      <w:proofErr w:type="spellEnd"/>
      <w:r w:rsidRPr="00D61B88">
        <w:rPr>
          <w:sz w:val="28"/>
          <w:szCs w:val="28"/>
        </w:rPr>
        <w:t xml:space="preserve"> Татарстан </w:t>
      </w:r>
      <w:proofErr w:type="spellStart"/>
      <w:r w:rsidRPr="00D61B88">
        <w:rPr>
          <w:sz w:val="28"/>
          <w:szCs w:val="28"/>
        </w:rPr>
        <w:t>Республикасы</w:t>
      </w:r>
      <w:proofErr w:type="spellEnd"/>
      <w:r w:rsidRPr="00D61B88">
        <w:rPr>
          <w:sz w:val="28"/>
          <w:szCs w:val="28"/>
        </w:rPr>
        <w:t xml:space="preserve"> </w:t>
      </w:r>
      <w:proofErr w:type="spellStart"/>
      <w:r w:rsidRPr="00D61B88">
        <w:rPr>
          <w:sz w:val="28"/>
          <w:szCs w:val="28"/>
        </w:rPr>
        <w:t>Кайбыч</w:t>
      </w:r>
      <w:proofErr w:type="spellEnd"/>
      <w:r w:rsidRPr="00D61B88">
        <w:rPr>
          <w:sz w:val="28"/>
          <w:szCs w:val="28"/>
        </w:rPr>
        <w:t xml:space="preserve"> </w:t>
      </w:r>
      <w:proofErr w:type="spellStart"/>
      <w:r w:rsidRPr="00D61B88">
        <w:rPr>
          <w:sz w:val="28"/>
          <w:szCs w:val="28"/>
        </w:rPr>
        <w:t>муниципаль</w:t>
      </w:r>
      <w:proofErr w:type="spellEnd"/>
      <w:r w:rsidRPr="00D61B88">
        <w:rPr>
          <w:sz w:val="28"/>
          <w:szCs w:val="28"/>
        </w:rPr>
        <w:t xml:space="preserve"> районы </w:t>
      </w:r>
      <w:proofErr w:type="spellStart"/>
      <w:r w:rsidRPr="00D61B88">
        <w:rPr>
          <w:sz w:val="28"/>
          <w:szCs w:val="28"/>
        </w:rPr>
        <w:t>Багай</w:t>
      </w:r>
      <w:proofErr w:type="spellEnd"/>
      <w:r w:rsidRPr="00D61B88">
        <w:rPr>
          <w:sz w:val="28"/>
          <w:szCs w:val="28"/>
        </w:rPr>
        <w:t xml:space="preserve"> </w:t>
      </w:r>
      <w:proofErr w:type="spellStart"/>
      <w:r w:rsidRPr="00D61B88">
        <w:rPr>
          <w:sz w:val="28"/>
          <w:szCs w:val="28"/>
        </w:rPr>
        <w:t>авыл</w:t>
      </w:r>
      <w:proofErr w:type="spellEnd"/>
      <w:r w:rsidRPr="00D61B88">
        <w:rPr>
          <w:sz w:val="28"/>
          <w:szCs w:val="28"/>
        </w:rPr>
        <w:t xml:space="preserve"> </w:t>
      </w:r>
      <w:proofErr w:type="spellStart"/>
      <w:r w:rsidRPr="00D61B88">
        <w:rPr>
          <w:sz w:val="28"/>
          <w:szCs w:val="28"/>
        </w:rPr>
        <w:t>җирлеге</w:t>
      </w:r>
      <w:proofErr w:type="spellEnd"/>
      <w:r w:rsidRPr="00D61B88">
        <w:rPr>
          <w:sz w:val="28"/>
          <w:szCs w:val="28"/>
        </w:rPr>
        <w:t xml:space="preserve"> </w:t>
      </w:r>
      <w:proofErr w:type="spellStart"/>
      <w:r w:rsidRPr="00D61B88">
        <w:rPr>
          <w:sz w:val="28"/>
          <w:szCs w:val="28"/>
        </w:rPr>
        <w:t>рәсми</w:t>
      </w:r>
      <w:proofErr w:type="spellEnd"/>
      <w:r w:rsidRPr="00D61B88">
        <w:rPr>
          <w:sz w:val="28"/>
          <w:szCs w:val="28"/>
        </w:rPr>
        <w:t xml:space="preserve"> </w:t>
      </w:r>
      <w:proofErr w:type="spellStart"/>
      <w:r w:rsidRPr="00D61B88">
        <w:rPr>
          <w:sz w:val="28"/>
          <w:szCs w:val="28"/>
        </w:rPr>
        <w:t>сайтында</w:t>
      </w:r>
      <w:proofErr w:type="spellEnd"/>
      <w:r w:rsidRPr="00D61B88">
        <w:rPr>
          <w:sz w:val="28"/>
          <w:szCs w:val="28"/>
        </w:rPr>
        <w:t xml:space="preserve"> Интернет </w:t>
      </w:r>
      <w:proofErr w:type="spellStart"/>
      <w:r w:rsidRPr="00D61B88">
        <w:rPr>
          <w:sz w:val="28"/>
          <w:szCs w:val="28"/>
        </w:rPr>
        <w:t>мәгълүмат</w:t>
      </w:r>
      <w:proofErr w:type="spellEnd"/>
      <w:r w:rsidRPr="00D61B88">
        <w:rPr>
          <w:sz w:val="28"/>
          <w:szCs w:val="28"/>
        </w:rPr>
        <w:t xml:space="preserve">-телекоммуникация </w:t>
      </w:r>
      <w:proofErr w:type="spellStart"/>
      <w:r w:rsidRPr="00D61B88">
        <w:rPr>
          <w:sz w:val="28"/>
          <w:szCs w:val="28"/>
        </w:rPr>
        <w:t>челтәрендә</w:t>
      </w:r>
      <w:proofErr w:type="spellEnd"/>
      <w:r w:rsidRPr="00D61B88">
        <w:rPr>
          <w:sz w:val="28"/>
          <w:szCs w:val="28"/>
        </w:rPr>
        <w:t xml:space="preserve"> </w:t>
      </w:r>
      <w:proofErr w:type="spellStart"/>
      <w:r w:rsidRPr="00D61B88">
        <w:rPr>
          <w:sz w:val="28"/>
          <w:szCs w:val="28"/>
        </w:rPr>
        <w:t>түбәндәге</w:t>
      </w:r>
      <w:proofErr w:type="spellEnd"/>
      <w:r w:rsidRPr="00D61B88">
        <w:rPr>
          <w:sz w:val="28"/>
          <w:szCs w:val="28"/>
        </w:rPr>
        <w:t xml:space="preserve"> адрес </w:t>
      </w:r>
      <w:proofErr w:type="spellStart"/>
      <w:r w:rsidRPr="00D61B88">
        <w:rPr>
          <w:sz w:val="28"/>
          <w:szCs w:val="28"/>
        </w:rPr>
        <w:t>буенча</w:t>
      </w:r>
      <w:proofErr w:type="spellEnd"/>
      <w:r w:rsidRPr="00D61B88">
        <w:rPr>
          <w:sz w:val="28"/>
          <w:szCs w:val="28"/>
        </w:rPr>
        <w:t xml:space="preserve"> </w:t>
      </w:r>
      <w:proofErr w:type="spellStart"/>
      <w:r w:rsidRPr="00D61B88">
        <w:rPr>
          <w:sz w:val="28"/>
          <w:szCs w:val="28"/>
        </w:rPr>
        <w:t>урнаштырырга</w:t>
      </w:r>
      <w:proofErr w:type="spellEnd"/>
      <w:r w:rsidRPr="00D61B88">
        <w:rPr>
          <w:sz w:val="28"/>
          <w:szCs w:val="28"/>
        </w:rPr>
        <w:t xml:space="preserve">: http://bagaev-kaybici.tatarstan.ru/ Татарстан </w:t>
      </w:r>
      <w:proofErr w:type="spellStart"/>
      <w:r w:rsidRPr="00D61B88">
        <w:rPr>
          <w:sz w:val="28"/>
          <w:szCs w:val="28"/>
        </w:rPr>
        <w:t>Республикасы</w:t>
      </w:r>
      <w:proofErr w:type="spellEnd"/>
      <w:r w:rsidRPr="00D61B88">
        <w:rPr>
          <w:sz w:val="28"/>
          <w:szCs w:val="28"/>
        </w:rPr>
        <w:t xml:space="preserve"> </w:t>
      </w:r>
      <w:proofErr w:type="spellStart"/>
      <w:r w:rsidRPr="00D61B88">
        <w:rPr>
          <w:sz w:val="28"/>
          <w:szCs w:val="28"/>
        </w:rPr>
        <w:t>Дәүләт</w:t>
      </w:r>
      <w:proofErr w:type="spellEnd"/>
      <w:r w:rsidRPr="00D61B88">
        <w:rPr>
          <w:sz w:val="28"/>
          <w:szCs w:val="28"/>
        </w:rPr>
        <w:t xml:space="preserve"> Советы </w:t>
      </w:r>
      <w:proofErr w:type="spellStart"/>
      <w:r w:rsidRPr="00D61B88">
        <w:rPr>
          <w:sz w:val="28"/>
          <w:szCs w:val="28"/>
        </w:rPr>
        <w:t>Рәисе</w:t>
      </w:r>
      <w:proofErr w:type="spellEnd"/>
      <w:r w:rsidRPr="00D61B88">
        <w:rPr>
          <w:sz w:val="28"/>
          <w:szCs w:val="28"/>
        </w:rPr>
        <w:t xml:space="preserve"> </w:t>
      </w:r>
      <w:proofErr w:type="spellStart"/>
      <w:r w:rsidRPr="00D61B88">
        <w:rPr>
          <w:sz w:val="28"/>
          <w:szCs w:val="28"/>
        </w:rPr>
        <w:t>урынбасарлары</w:t>
      </w:r>
      <w:proofErr w:type="spellEnd"/>
      <w:r w:rsidRPr="00D61B88">
        <w:rPr>
          <w:sz w:val="28"/>
          <w:szCs w:val="28"/>
        </w:rPr>
        <w:t xml:space="preserve">, Татарстан </w:t>
      </w:r>
      <w:proofErr w:type="spellStart"/>
      <w:r w:rsidRPr="00D61B88">
        <w:rPr>
          <w:sz w:val="28"/>
          <w:szCs w:val="28"/>
        </w:rPr>
        <w:t>Республикасы</w:t>
      </w:r>
      <w:proofErr w:type="spellEnd"/>
      <w:r w:rsidRPr="00D61B88">
        <w:rPr>
          <w:sz w:val="28"/>
          <w:szCs w:val="28"/>
        </w:rPr>
        <w:t xml:space="preserve"> </w:t>
      </w:r>
      <w:proofErr w:type="spellStart"/>
      <w:r w:rsidRPr="00D61B88">
        <w:rPr>
          <w:sz w:val="28"/>
          <w:szCs w:val="28"/>
        </w:rPr>
        <w:t>Дәүләт</w:t>
      </w:r>
      <w:proofErr w:type="spellEnd"/>
      <w:r w:rsidRPr="00D61B88">
        <w:rPr>
          <w:sz w:val="28"/>
          <w:szCs w:val="28"/>
        </w:rPr>
        <w:t xml:space="preserve"> Советы Секретаре, Татарстан </w:t>
      </w:r>
      <w:proofErr w:type="spellStart"/>
      <w:r w:rsidRPr="00D61B88">
        <w:rPr>
          <w:sz w:val="28"/>
          <w:szCs w:val="28"/>
        </w:rPr>
        <w:t>Республикасы</w:t>
      </w:r>
      <w:proofErr w:type="spellEnd"/>
      <w:r w:rsidRPr="00D61B88">
        <w:rPr>
          <w:sz w:val="28"/>
          <w:szCs w:val="28"/>
        </w:rPr>
        <w:t xml:space="preserve"> </w:t>
      </w:r>
      <w:proofErr w:type="spellStart"/>
      <w:r w:rsidRPr="00D61B88">
        <w:rPr>
          <w:sz w:val="28"/>
          <w:szCs w:val="28"/>
        </w:rPr>
        <w:t>Дәүләт</w:t>
      </w:r>
      <w:proofErr w:type="spellEnd"/>
      <w:r w:rsidRPr="00D61B88">
        <w:rPr>
          <w:sz w:val="28"/>
          <w:szCs w:val="28"/>
        </w:rPr>
        <w:t xml:space="preserve"> Советы </w:t>
      </w:r>
      <w:proofErr w:type="spellStart"/>
      <w:r w:rsidRPr="00D61B88">
        <w:rPr>
          <w:sz w:val="28"/>
          <w:szCs w:val="28"/>
        </w:rPr>
        <w:t>Аппаратының</w:t>
      </w:r>
      <w:proofErr w:type="spellEnd"/>
      <w:r w:rsidRPr="00D61B88">
        <w:rPr>
          <w:sz w:val="28"/>
          <w:szCs w:val="28"/>
        </w:rPr>
        <w:t xml:space="preserve"> комитет </w:t>
      </w:r>
      <w:proofErr w:type="spellStart"/>
      <w:r w:rsidRPr="00D61B88">
        <w:rPr>
          <w:sz w:val="28"/>
          <w:szCs w:val="28"/>
        </w:rPr>
        <w:t>рәисләре</w:t>
      </w:r>
      <w:proofErr w:type="spellEnd"/>
      <w:r w:rsidRPr="00D61B88">
        <w:rPr>
          <w:sz w:val="28"/>
          <w:szCs w:val="28"/>
        </w:rPr>
        <w:t xml:space="preserve"> </w:t>
      </w:r>
      <w:proofErr w:type="spellStart"/>
      <w:r w:rsidRPr="00D61B88">
        <w:rPr>
          <w:sz w:val="28"/>
          <w:szCs w:val="28"/>
        </w:rPr>
        <w:t>һәм</w:t>
      </w:r>
      <w:proofErr w:type="spellEnd"/>
      <w:r w:rsidRPr="00D61B88">
        <w:rPr>
          <w:sz w:val="28"/>
          <w:szCs w:val="28"/>
        </w:rPr>
        <w:t xml:space="preserve"> </w:t>
      </w:r>
      <w:proofErr w:type="spellStart"/>
      <w:r w:rsidRPr="00D61B88">
        <w:rPr>
          <w:sz w:val="28"/>
          <w:szCs w:val="28"/>
        </w:rPr>
        <w:t>идарә</w:t>
      </w:r>
      <w:proofErr w:type="spellEnd"/>
      <w:r w:rsidRPr="00D61B88">
        <w:rPr>
          <w:sz w:val="28"/>
          <w:szCs w:val="28"/>
        </w:rPr>
        <w:t xml:space="preserve"> </w:t>
      </w:r>
      <w:proofErr w:type="spellStart"/>
      <w:r w:rsidRPr="00D61B88">
        <w:rPr>
          <w:sz w:val="28"/>
          <w:szCs w:val="28"/>
        </w:rPr>
        <w:t>җитәкчеләре</w:t>
      </w:r>
      <w:proofErr w:type="spellEnd"/>
      <w:r w:rsidRPr="00D61B88">
        <w:rPr>
          <w:sz w:val="28"/>
          <w:szCs w:val="28"/>
        </w:rPr>
        <w:t xml:space="preserve"> </w:t>
      </w:r>
      <w:proofErr w:type="spellStart"/>
      <w:r w:rsidRPr="00D61B88">
        <w:rPr>
          <w:sz w:val="28"/>
          <w:szCs w:val="28"/>
        </w:rPr>
        <w:t>катнашында</w:t>
      </w:r>
      <w:proofErr w:type="spellEnd"/>
      <w:r w:rsidRPr="00D61B88">
        <w:rPr>
          <w:sz w:val="28"/>
          <w:szCs w:val="28"/>
        </w:rPr>
        <w:t xml:space="preserve"> </w:t>
      </w:r>
      <w:proofErr w:type="spellStart"/>
      <w:r w:rsidRPr="00D61B88">
        <w:rPr>
          <w:sz w:val="28"/>
          <w:szCs w:val="28"/>
        </w:rPr>
        <w:t>киңәшмә</w:t>
      </w:r>
      <w:proofErr w:type="spellEnd"/>
      <w:r w:rsidRPr="00D61B88">
        <w:rPr>
          <w:sz w:val="28"/>
          <w:szCs w:val="28"/>
        </w:rPr>
        <w:t xml:space="preserve"> </w:t>
      </w:r>
      <w:hyperlink r:id="rId5" w:history="1">
        <w:r w:rsidRPr="00D61B88">
          <w:rPr>
            <w:rStyle w:val="a6"/>
            <w:sz w:val="28"/>
            <w:szCs w:val="28"/>
          </w:rPr>
          <w:t>http://pravo.tatarstan.ru</w:t>
        </w:r>
      </w:hyperlink>
      <w:r w:rsidRPr="00D61B88">
        <w:rPr>
          <w:sz w:val="28"/>
          <w:szCs w:val="28"/>
        </w:rPr>
        <w:t>.</w:t>
      </w:r>
    </w:p>
    <w:p w:rsidR="00D61B88" w:rsidRDefault="00D61B88" w:rsidP="00D61B88">
      <w:pPr>
        <w:pStyle w:val="a5"/>
        <w:numPr>
          <w:ilvl w:val="0"/>
          <w:numId w:val="1"/>
        </w:numPr>
        <w:rPr>
          <w:sz w:val="28"/>
          <w:szCs w:val="28"/>
        </w:rPr>
      </w:pPr>
      <w:r w:rsidRPr="00D61B88">
        <w:rPr>
          <w:sz w:val="28"/>
          <w:szCs w:val="28"/>
        </w:rPr>
        <w:t xml:space="preserve"> </w:t>
      </w:r>
      <w:proofErr w:type="spellStart"/>
      <w:r w:rsidRPr="00D61B88">
        <w:rPr>
          <w:sz w:val="28"/>
          <w:szCs w:val="28"/>
        </w:rPr>
        <w:t>Әлеге</w:t>
      </w:r>
      <w:proofErr w:type="spellEnd"/>
      <w:r w:rsidRPr="00D61B88">
        <w:rPr>
          <w:sz w:val="28"/>
          <w:szCs w:val="28"/>
        </w:rPr>
        <w:t xml:space="preserve"> </w:t>
      </w:r>
      <w:proofErr w:type="spellStart"/>
      <w:r w:rsidRPr="00D61B88">
        <w:rPr>
          <w:sz w:val="28"/>
          <w:szCs w:val="28"/>
        </w:rPr>
        <w:t>карарның</w:t>
      </w:r>
      <w:proofErr w:type="spellEnd"/>
      <w:r w:rsidRPr="00D61B88">
        <w:rPr>
          <w:sz w:val="28"/>
          <w:szCs w:val="28"/>
        </w:rPr>
        <w:t xml:space="preserve"> </w:t>
      </w:r>
      <w:proofErr w:type="spellStart"/>
      <w:r w:rsidRPr="00D61B88">
        <w:rPr>
          <w:sz w:val="28"/>
          <w:szCs w:val="28"/>
        </w:rPr>
        <w:t>үтәлешен</w:t>
      </w:r>
      <w:proofErr w:type="spellEnd"/>
      <w:r w:rsidRPr="00D61B88">
        <w:rPr>
          <w:sz w:val="28"/>
          <w:szCs w:val="28"/>
        </w:rPr>
        <w:t xml:space="preserve"> </w:t>
      </w:r>
      <w:proofErr w:type="spellStart"/>
      <w:r w:rsidRPr="00D61B88">
        <w:rPr>
          <w:sz w:val="28"/>
          <w:szCs w:val="28"/>
        </w:rPr>
        <w:t>контрольдә</w:t>
      </w:r>
      <w:proofErr w:type="spellEnd"/>
      <w:r w:rsidRPr="00D61B88">
        <w:rPr>
          <w:sz w:val="28"/>
          <w:szCs w:val="28"/>
        </w:rPr>
        <w:t xml:space="preserve"> </w:t>
      </w:r>
      <w:proofErr w:type="spellStart"/>
      <w:r w:rsidRPr="00D61B88">
        <w:rPr>
          <w:sz w:val="28"/>
          <w:szCs w:val="28"/>
        </w:rPr>
        <w:t>тотуны</w:t>
      </w:r>
      <w:proofErr w:type="spellEnd"/>
      <w:r w:rsidRPr="00D61B88">
        <w:rPr>
          <w:sz w:val="28"/>
          <w:szCs w:val="28"/>
        </w:rPr>
        <w:t xml:space="preserve"> </w:t>
      </w:r>
      <w:proofErr w:type="spellStart"/>
      <w:r w:rsidRPr="00D61B88">
        <w:rPr>
          <w:sz w:val="28"/>
          <w:szCs w:val="28"/>
        </w:rPr>
        <w:t>үзем</w:t>
      </w:r>
      <w:proofErr w:type="spellEnd"/>
      <w:r w:rsidRPr="00D61B88">
        <w:rPr>
          <w:sz w:val="28"/>
          <w:szCs w:val="28"/>
        </w:rPr>
        <w:t xml:space="preserve"> </w:t>
      </w:r>
      <w:proofErr w:type="spellStart"/>
      <w:r w:rsidRPr="00D61B88">
        <w:rPr>
          <w:sz w:val="28"/>
          <w:szCs w:val="28"/>
        </w:rPr>
        <w:t>артыннан</w:t>
      </w:r>
      <w:proofErr w:type="spellEnd"/>
      <w:r w:rsidRPr="00D61B88">
        <w:rPr>
          <w:sz w:val="28"/>
          <w:szCs w:val="28"/>
        </w:rPr>
        <w:t xml:space="preserve"> </w:t>
      </w:r>
      <w:proofErr w:type="spellStart"/>
      <w:r w:rsidRPr="00D61B88">
        <w:rPr>
          <w:sz w:val="28"/>
          <w:szCs w:val="28"/>
        </w:rPr>
        <w:t>калдырам</w:t>
      </w:r>
      <w:proofErr w:type="spellEnd"/>
      <w:r w:rsidRPr="00D61B88">
        <w:rPr>
          <w:sz w:val="28"/>
          <w:szCs w:val="28"/>
        </w:rPr>
        <w:t>.</w:t>
      </w:r>
    </w:p>
    <w:p w:rsidR="00D61B88" w:rsidRDefault="00D61B88" w:rsidP="00D61B88">
      <w:pPr>
        <w:pStyle w:val="a5"/>
        <w:rPr>
          <w:sz w:val="28"/>
          <w:szCs w:val="28"/>
        </w:rPr>
      </w:pPr>
    </w:p>
    <w:p w:rsidR="00D61B88" w:rsidRPr="00D61B88" w:rsidRDefault="00D61B88" w:rsidP="00D61B88">
      <w:pPr>
        <w:pStyle w:val="a5"/>
        <w:rPr>
          <w:b/>
          <w:sz w:val="28"/>
          <w:szCs w:val="28"/>
        </w:rPr>
      </w:pPr>
      <w:proofErr w:type="spellStart"/>
      <w:r w:rsidRPr="00D61B88">
        <w:rPr>
          <w:b/>
          <w:sz w:val="28"/>
          <w:szCs w:val="28"/>
        </w:rPr>
        <w:t>Башкарма</w:t>
      </w:r>
      <w:proofErr w:type="spellEnd"/>
      <w:r w:rsidRPr="00D61B88">
        <w:rPr>
          <w:b/>
          <w:sz w:val="28"/>
          <w:szCs w:val="28"/>
        </w:rPr>
        <w:t xml:space="preserve"> комитет </w:t>
      </w:r>
      <w:proofErr w:type="spellStart"/>
      <w:r w:rsidRPr="00D61B88">
        <w:rPr>
          <w:b/>
          <w:sz w:val="28"/>
          <w:szCs w:val="28"/>
        </w:rPr>
        <w:t>җитәкчесе</w:t>
      </w:r>
      <w:proofErr w:type="spellEnd"/>
    </w:p>
    <w:p w:rsidR="00497A78" w:rsidRDefault="00D61B88" w:rsidP="00D61B88">
      <w:pPr>
        <w:pStyle w:val="a5"/>
        <w:rPr>
          <w:sz w:val="28"/>
          <w:szCs w:val="28"/>
        </w:rPr>
      </w:pPr>
      <w:proofErr w:type="spellStart"/>
      <w:r w:rsidRPr="00D61B88">
        <w:rPr>
          <w:b/>
          <w:sz w:val="28"/>
          <w:szCs w:val="28"/>
        </w:rPr>
        <w:t>Багай</w:t>
      </w:r>
      <w:proofErr w:type="spellEnd"/>
      <w:r w:rsidRPr="00D61B88">
        <w:rPr>
          <w:b/>
          <w:sz w:val="28"/>
          <w:szCs w:val="28"/>
        </w:rPr>
        <w:t xml:space="preserve"> </w:t>
      </w:r>
      <w:proofErr w:type="spellStart"/>
      <w:r w:rsidRPr="00D61B88">
        <w:rPr>
          <w:b/>
          <w:sz w:val="28"/>
          <w:szCs w:val="28"/>
        </w:rPr>
        <w:t>авыл</w:t>
      </w:r>
      <w:proofErr w:type="spellEnd"/>
      <w:r w:rsidRPr="00D61B88">
        <w:rPr>
          <w:b/>
          <w:sz w:val="28"/>
          <w:szCs w:val="28"/>
        </w:rPr>
        <w:t xml:space="preserve"> </w:t>
      </w:r>
      <w:proofErr w:type="spellStart"/>
      <w:r w:rsidRPr="00D61B88">
        <w:rPr>
          <w:b/>
          <w:sz w:val="28"/>
          <w:szCs w:val="28"/>
        </w:rPr>
        <w:t>җирлеге</w:t>
      </w:r>
      <w:proofErr w:type="spellEnd"/>
      <w:r w:rsidRPr="00D61B88">
        <w:rPr>
          <w:b/>
          <w:sz w:val="28"/>
          <w:szCs w:val="28"/>
        </w:rPr>
        <w:t xml:space="preserve"> </w:t>
      </w:r>
      <w:proofErr w:type="spellStart"/>
      <w:r w:rsidRPr="00D61B88">
        <w:rPr>
          <w:b/>
          <w:sz w:val="28"/>
          <w:szCs w:val="28"/>
        </w:rPr>
        <w:t>башлыгы</w:t>
      </w:r>
      <w:proofErr w:type="spellEnd"/>
      <w:r w:rsidRPr="00D61B88">
        <w:rPr>
          <w:b/>
          <w:sz w:val="28"/>
          <w:szCs w:val="28"/>
        </w:rPr>
        <w:t xml:space="preserve">                                  Р. Ф. Кузнецова</w:t>
      </w:r>
    </w:p>
    <w:p w:rsidR="00497A78" w:rsidRPr="00497A78" w:rsidRDefault="00497A78" w:rsidP="00497A78"/>
    <w:p w:rsidR="00497A78" w:rsidRPr="00497A78" w:rsidRDefault="00497A78" w:rsidP="00497A78"/>
    <w:p w:rsidR="00497A78" w:rsidRPr="00497A78" w:rsidRDefault="00497A78" w:rsidP="00497A78"/>
    <w:p w:rsidR="00497A78" w:rsidRPr="00497A78" w:rsidRDefault="00497A78" w:rsidP="00497A78"/>
    <w:p w:rsidR="00497A78" w:rsidRPr="00497A78" w:rsidRDefault="00497A78" w:rsidP="00497A78"/>
    <w:p w:rsidR="00497A78" w:rsidRPr="00497A78" w:rsidRDefault="00497A78" w:rsidP="00497A78"/>
    <w:p w:rsidR="00497A78" w:rsidRPr="00497A78" w:rsidRDefault="00497A78" w:rsidP="00497A78"/>
    <w:p w:rsidR="00497A78" w:rsidRPr="00497A78" w:rsidRDefault="00497A78" w:rsidP="00497A78"/>
    <w:p w:rsidR="00497A78" w:rsidRPr="00497A78" w:rsidRDefault="00497A78" w:rsidP="00497A78"/>
    <w:p w:rsidR="00497A78" w:rsidRPr="00497A78" w:rsidRDefault="00497A78" w:rsidP="00497A78"/>
    <w:p w:rsidR="00497A78" w:rsidRPr="00497A78" w:rsidRDefault="00497A78" w:rsidP="00497A78"/>
    <w:p w:rsidR="00497A78" w:rsidRDefault="00497A78" w:rsidP="00497A78"/>
    <w:p w:rsidR="00497A78" w:rsidRDefault="00497A78" w:rsidP="00497A78"/>
    <w:p w:rsidR="00D61B88" w:rsidRDefault="00D61B8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p>
    <w:p w:rsidR="00497A78" w:rsidRDefault="00497A78" w:rsidP="00497A78">
      <w:pPr>
        <w:jc w:val="right"/>
      </w:pPr>
      <w:r>
        <w:t xml:space="preserve">1 </w:t>
      </w:r>
      <w:proofErr w:type="spellStart"/>
      <w:r>
        <w:t>нче</w:t>
      </w:r>
      <w:proofErr w:type="spellEnd"/>
      <w:r>
        <w:t xml:space="preserve"> </w:t>
      </w:r>
      <w:proofErr w:type="spellStart"/>
      <w:r>
        <w:t>кушымта</w:t>
      </w:r>
      <w:proofErr w:type="spellEnd"/>
    </w:p>
    <w:p w:rsidR="00497A78" w:rsidRDefault="00497A78" w:rsidP="00497A78">
      <w:pPr>
        <w:jc w:val="right"/>
      </w:pPr>
      <w:r>
        <w:t xml:space="preserve">                                                                                                           </w:t>
      </w:r>
      <w:proofErr w:type="spellStart"/>
      <w:r>
        <w:t>карарына</w:t>
      </w:r>
      <w:proofErr w:type="spellEnd"/>
    </w:p>
    <w:p w:rsidR="00497A78" w:rsidRDefault="00497A78" w:rsidP="00497A78">
      <w:pPr>
        <w:jc w:val="right"/>
      </w:pPr>
      <w:r>
        <w:t xml:space="preserve">                                                                                                           </w:t>
      </w:r>
      <w:proofErr w:type="spellStart"/>
      <w:r>
        <w:t>Башкарма</w:t>
      </w:r>
      <w:proofErr w:type="spellEnd"/>
      <w:r>
        <w:t xml:space="preserve"> комитет </w:t>
      </w:r>
      <w:proofErr w:type="spellStart"/>
      <w:r>
        <w:t>җитәкчесе</w:t>
      </w:r>
      <w:proofErr w:type="spellEnd"/>
    </w:p>
    <w:p w:rsidR="00497A78" w:rsidRDefault="00497A78" w:rsidP="00497A78">
      <w:pPr>
        <w:jc w:val="right"/>
      </w:pPr>
      <w:r>
        <w:t xml:space="preserve">                                                                                                           </w:t>
      </w:r>
      <w:proofErr w:type="spellStart"/>
      <w:r>
        <w:t>Багай</w:t>
      </w:r>
      <w:proofErr w:type="spellEnd"/>
      <w:r>
        <w:t xml:space="preserve"> </w:t>
      </w:r>
      <w:proofErr w:type="spellStart"/>
      <w:r>
        <w:t>авыл</w:t>
      </w:r>
      <w:proofErr w:type="spellEnd"/>
      <w:r>
        <w:t xml:space="preserve"> </w:t>
      </w:r>
      <w:proofErr w:type="spellStart"/>
      <w:r>
        <w:t>җирлеге</w:t>
      </w:r>
      <w:proofErr w:type="spellEnd"/>
      <w:r>
        <w:t xml:space="preserve"> </w:t>
      </w:r>
      <w:proofErr w:type="spellStart"/>
      <w:r>
        <w:t>башлыгы</w:t>
      </w:r>
      <w:proofErr w:type="spellEnd"/>
    </w:p>
    <w:p w:rsidR="00497A78" w:rsidRDefault="00497A78" w:rsidP="00497A78">
      <w:pPr>
        <w:jc w:val="right"/>
      </w:pPr>
      <w:r>
        <w:t xml:space="preserve">                                                                                                           2019 </w:t>
      </w:r>
      <w:proofErr w:type="spellStart"/>
      <w:r>
        <w:t>елның</w:t>
      </w:r>
      <w:proofErr w:type="spellEnd"/>
      <w:r>
        <w:t xml:space="preserve"> 12 марты № 3</w:t>
      </w:r>
    </w:p>
    <w:p w:rsidR="00497A78" w:rsidRDefault="00497A78" w:rsidP="00497A78">
      <w:pPr>
        <w:jc w:val="right"/>
      </w:pPr>
    </w:p>
    <w:p w:rsidR="00497A78" w:rsidRDefault="00497A78" w:rsidP="00497A78">
      <w:pPr>
        <w:jc w:val="right"/>
      </w:pPr>
    </w:p>
    <w:p w:rsidR="00497A78" w:rsidRDefault="00497A78" w:rsidP="00497A78">
      <w:pPr>
        <w:jc w:val="right"/>
      </w:pPr>
    </w:p>
    <w:p w:rsidR="00497A78" w:rsidRPr="00497A78" w:rsidRDefault="00497A78" w:rsidP="00497A78">
      <w:pPr>
        <w:jc w:val="center"/>
        <w:rPr>
          <w:b/>
          <w:sz w:val="28"/>
          <w:szCs w:val="28"/>
        </w:rPr>
      </w:pPr>
      <w:proofErr w:type="spellStart"/>
      <w:r w:rsidRPr="00497A78">
        <w:rPr>
          <w:b/>
          <w:sz w:val="28"/>
          <w:szCs w:val="28"/>
        </w:rPr>
        <w:t>Бәя</w:t>
      </w:r>
      <w:proofErr w:type="spellEnd"/>
    </w:p>
    <w:p w:rsidR="00497A78" w:rsidRDefault="00497A78" w:rsidP="00497A78">
      <w:pPr>
        <w:jc w:val="center"/>
        <w:rPr>
          <w:b/>
          <w:sz w:val="28"/>
          <w:szCs w:val="28"/>
        </w:rPr>
      </w:pPr>
      <w:r w:rsidRPr="00497A78">
        <w:rPr>
          <w:b/>
          <w:sz w:val="28"/>
          <w:szCs w:val="28"/>
        </w:rPr>
        <w:t xml:space="preserve">Татарстан </w:t>
      </w:r>
      <w:proofErr w:type="spellStart"/>
      <w:r w:rsidRPr="00497A78">
        <w:rPr>
          <w:b/>
          <w:sz w:val="28"/>
          <w:szCs w:val="28"/>
        </w:rPr>
        <w:t>Республикасы</w:t>
      </w:r>
      <w:proofErr w:type="spellEnd"/>
      <w:r w:rsidRPr="00497A78">
        <w:rPr>
          <w:b/>
          <w:sz w:val="28"/>
          <w:szCs w:val="28"/>
        </w:rPr>
        <w:t xml:space="preserve"> </w:t>
      </w:r>
      <w:proofErr w:type="spellStart"/>
      <w:r w:rsidRPr="00497A78">
        <w:rPr>
          <w:b/>
          <w:sz w:val="28"/>
          <w:szCs w:val="28"/>
        </w:rPr>
        <w:t>Кайбыч</w:t>
      </w:r>
      <w:proofErr w:type="spellEnd"/>
      <w:r w:rsidRPr="00497A78">
        <w:rPr>
          <w:b/>
          <w:sz w:val="28"/>
          <w:szCs w:val="28"/>
        </w:rPr>
        <w:t xml:space="preserve"> </w:t>
      </w:r>
      <w:proofErr w:type="spellStart"/>
      <w:r w:rsidRPr="00497A78">
        <w:rPr>
          <w:b/>
          <w:sz w:val="28"/>
          <w:szCs w:val="28"/>
        </w:rPr>
        <w:t>муниципаль</w:t>
      </w:r>
      <w:proofErr w:type="spellEnd"/>
      <w:r w:rsidRPr="00497A78">
        <w:rPr>
          <w:b/>
          <w:sz w:val="28"/>
          <w:szCs w:val="28"/>
        </w:rPr>
        <w:t xml:space="preserve"> </w:t>
      </w:r>
      <w:proofErr w:type="spellStart"/>
      <w:r w:rsidRPr="00497A78">
        <w:rPr>
          <w:b/>
          <w:sz w:val="28"/>
          <w:szCs w:val="28"/>
        </w:rPr>
        <w:t>районының</w:t>
      </w:r>
      <w:proofErr w:type="spellEnd"/>
      <w:r w:rsidRPr="00497A78">
        <w:rPr>
          <w:b/>
          <w:sz w:val="28"/>
          <w:szCs w:val="28"/>
        </w:rPr>
        <w:t xml:space="preserve"> </w:t>
      </w:r>
      <w:proofErr w:type="spellStart"/>
      <w:r w:rsidRPr="00497A78">
        <w:rPr>
          <w:b/>
          <w:sz w:val="28"/>
          <w:szCs w:val="28"/>
        </w:rPr>
        <w:t>Багай</w:t>
      </w:r>
      <w:proofErr w:type="spellEnd"/>
      <w:r w:rsidRPr="00497A78">
        <w:rPr>
          <w:b/>
          <w:sz w:val="28"/>
          <w:szCs w:val="28"/>
        </w:rPr>
        <w:t xml:space="preserve"> </w:t>
      </w:r>
      <w:proofErr w:type="spellStart"/>
      <w:r w:rsidRPr="00497A78">
        <w:rPr>
          <w:b/>
          <w:sz w:val="28"/>
          <w:szCs w:val="28"/>
        </w:rPr>
        <w:t>авыл</w:t>
      </w:r>
      <w:proofErr w:type="spellEnd"/>
      <w:r w:rsidRPr="00497A78">
        <w:rPr>
          <w:b/>
          <w:sz w:val="28"/>
          <w:szCs w:val="28"/>
        </w:rPr>
        <w:t xml:space="preserve"> </w:t>
      </w:r>
      <w:proofErr w:type="spellStart"/>
      <w:r w:rsidRPr="00497A78">
        <w:rPr>
          <w:b/>
          <w:sz w:val="28"/>
          <w:szCs w:val="28"/>
        </w:rPr>
        <w:t>җирлеге</w:t>
      </w:r>
      <w:proofErr w:type="spellEnd"/>
      <w:r w:rsidRPr="00497A78">
        <w:rPr>
          <w:b/>
          <w:sz w:val="28"/>
          <w:szCs w:val="28"/>
        </w:rPr>
        <w:t xml:space="preserve"> «</w:t>
      </w:r>
      <w:proofErr w:type="spellStart"/>
      <w:r w:rsidRPr="00497A78">
        <w:rPr>
          <w:b/>
          <w:sz w:val="28"/>
          <w:szCs w:val="28"/>
        </w:rPr>
        <w:t>муниципаль</w:t>
      </w:r>
      <w:proofErr w:type="spellEnd"/>
      <w:r w:rsidRPr="00497A78">
        <w:rPr>
          <w:b/>
          <w:sz w:val="28"/>
          <w:szCs w:val="28"/>
        </w:rPr>
        <w:t xml:space="preserve"> </w:t>
      </w:r>
      <w:proofErr w:type="spellStart"/>
      <w:r w:rsidRPr="00497A78">
        <w:rPr>
          <w:b/>
          <w:sz w:val="28"/>
          <w:szCs w:val="28"/>
        </w:rPr>
        <w:t>берәмлегендә</w:t>
      </w:r>
      <w:proofErr w:type="spellEnd"/>
      <w:r w:rsidRPr="00497A78">
        <w:rPr>
          <w:b/>
          <w:sz w:val="28"/>
          <w:szCs w:val="28"/>
        </w:rPr>
        <w:t xml:space="preserve"> </w:t>
      </w:r>
      <w:proofErr w:type="spellStart"/>
      <w:r w:rsidRPr="00497A78">
        <w:rPr>
          <w:b/>
          <w:sz w:val="28"/>
          <w:szCs w:val="28"/>
        </w:rPr>
        <w:t>җирләү</w:t>
      </w:r>
      <w:proofErr w:type="spellEnd"/>
      <w:r w:rsidRPr="00497A78">
        <w:rPr>
          <w:b/>
          <w:sz w:val="28"/>
          <w:szCs w:val="28"/>
        </w:rPr>
        <w:t xml:space="preserve"> </w:t>
      </w:r>
      <w:proofErr w:type="spellStart"/>
      <w:r w:rsidRPr="00497A78">
        <w:rPr>
          <w:b/>
          <w:sz w:val="28"/>
          <w:szCs w:val="28"/>
        </w:rPr>
        <w:t>буенча</w:t>
      </w:r>
      <w:proofErr w:type="spellEnd"/>
      <w:r w:rsidRPr="00497A78">
        <w:rPr>
          <w:b/>
          <w:sz w:val="28"/>
          <w:szCs w:val="28"/>
        </w:rPr>
        <w:t xml:space="preserve"> </w:t>
      </w:r>
      <w:proofErr w:type="spellStart"/>
      <w:r w:rsidRPr="00497A78">
        <w:rPr>
          <w:b/>
          <w:sz w:val="28"/>
          <w:szCs w:val="28"/>
        </w:rPr>
        <w:t>гарантияләнгән</w:t>
      </w:r>
      <w:proofErr w:type="spellEnd"/>
      <w:r w:rsidRPr="00497A78">
        <w:rPr>
          <w:b/>
          <w:sz w:val="28"/>
          <w:szCs w:val="28"/>
        </w:rPr>
        <w:t xml:space="preserve"> </w:t>
      </w:r>
      <w:proofErr w:type="spellStart"/>
      <w:r w:rsidRPr="00497A78">
        <w:rPr>
          <w:b/>
          <w:sz w:val="28"/>
          <w:szCs w:val="28"/>
        </w:rPr>
        <w:t>хезмәтләр</w:t>
      </w:r>
      <w:proofErr w:type="spellEnd"/>
      <w:r w:rsidRPr="00497A78">
        <w:rPr>
          <w:b/>
          <w:sz w:val="28"/>
          <w:szCs w:val="28"/>
        </w:rPr>
        <w:t xml:space="preserve"> </w:t>
      </w:r>
      <w:proofErr w:type="spellStart"/>
      <w:r w:rsidRPr="00497A78">
        <w:rPr>
          <w:b/>
          <w:sz w:val="28"/>
          <w:szCs w:val="28"/>
        </w:rPr>
        <w:t>исемлеге</w:t>
      </w:r>
      <w:proofErr w:type="spellEnd"/>
      <w:r w:rsidRPr="00497A78">
        <w:rPr>
          <w:b/>
          <w:sz w:val="28"/>
          <w:szCs w:val="28"/>
        </w:rPr>
        <w:t>»</w:t>
      </w:r>
    </w:p>
    <w:p w:rsidR="00497A78" w:rsidRDefault="00497A78" w:rsidP="00497A78">
      <w:pPr>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5"/>
        <w:gridCol w:w="2941"/>
      </w:tblGrid>
      <w:tr w:rsidR="00497A78" w:rsidRPr="00ED7D5D" w:rsidTr="00F57BA7">
        <w:tc>
          <w:tcPr>
            <w:tcW w:w="6345" w:type="dxa"/>
          </w:tcPr>
          <w:p w:rsidR="00497A78" w:rsidRPr="00ED7D5D" w:rsidRDefault="00497A78" w:rsidP="00F57BA7">
            <w:pPr>
              <w:suppressAutoHyphens/>
              <w:jc w:val="center"/>
              <w:rPr>
                <w:b/>
                <w:sz w:val="28"/>
                <w:szCs w:val="28"/>
                <w:lang w:eastAsia="ar-SA"/>
              </w:rPr>
            </w:pPr>
            <w:proofErr w:type="spellStart"/>
            <w:r w:rsidRPr="00497A78">
              <w:rPr>
                <w:b/>
                <w:sz w:val="28"/>
                <w:szCs w:val="28"/>
                <w:lang w:eastAsia="ar-SA"/>
              </w:rPr>
              <w:t>Хезмәт</w:t>
            </w:r>
            <w:proofErr w:type="spellEnd"/>
            <w:r w:rsidRPr="00497A78">
              <w:rPr>
                <w:b/>
                <w:sz w:val="28"/>
                <w:szCs w:val="28"/>
                <w:lang w:eastAsia="ar-SA"/>
              </w:rPr>
              <w:t xml:space="preserve"> </w:t>
            </w:r>
            <w:proofErr w:type="spellStart"/>
            <w:r w:rsidRPr="00497A78">
              <w:rPr>
                <w:b/>
                <w:sz w:val="28"/>
                <w:szCs w:val="28"/>
                <w:lang w:eastAsia="ar-SA"/>
              </w:rPr>
              <w:t>күрсәтү</w:t>
            </w:r>
            <w:proofErr w:type="spellEnd"/>
            <w:r w:rsidRPr="00497A78">
              <w:rPr>
                <w:b/>
                <w:sz w:val="28"/>
                <w:szCs w:val="28"/>
                <w:lang w:eastAsia="ar-SA"/>
              </w:rPr>
              <w:t xml:space="preserve"> </w:t>
            </w:r>
            <w:proofErr w:type="spellStart"/>
            <w:r w:rsidRPr="00497A78">
              <w:rPr>
                <w:b/>
                <w:sz w:val="28"/>
                <w:szCs w:val="28"/>
                <w:lang w:eastAsia="ar-SA"/>
              </w:rPr>
              <w:t>исеме</w:t>
            </w:r>
            <w:proofErr w:type="spellEnd"/>
          </w:p>
        </w:tc>
        <w:tc>
          <w:tcPr>
            <w:tcW w:w="2941" w:type="dxa"/>
          </w:tcPr>
          <w:p w:rsidR="00497A78" w:rsidRPr="00ED7D5D" w:rsidRDefault="00497A78" w:rsidP="00F57BA7">
            <w:pPr>
              <w:suppressAutoHyphens/>
              <w:jc w:val="center"/>
              <w:rPr>
                <w:b/>
                <w:sz w:val="28"/>
                <w:szCs w:val="28"/>
                <w:lang w:eastAsia="ar-SA"/>
              </w:rPr>
            </w:pPr>
            <w:proofErr w:type="spellStart"/>
            <w:r w:rsidRPr="00497A78">
              <w:rPr>
                <w:b/>
                <w:sz w:val="28"/>
                <w:szCs w:val="28"/>
                <w:lang w:eastAsia="ar-SA"/>
              </w:rPr>
              <w:t>Хезмәт</w:t>
            </w:r>
            <w:proofErr w:type="spellEnd"/>
            <w:r w:rsidRPr="00497A78">
              <w:rPr>
                <w:b/>
                <w:sz w:val="28"/>
                <w:szCs w:val="28"/>
                <w:lang w:eastAsia="ar-SA"/>
              </w:rPr>
              <w:t xml:space="preserve"> </w:t>
            </w:r>
            <w:proofErr w:type="spellStart"/>
            <w:r w:rsidRPr="00497A78">
              <w:rPr>
                <w:b/>
                <w:sz w:val="28"/>
                <w:szCs w:val="28"/>
                <w:lang w:eastAsia="ar-SA"/>
              </w:rPr>
              <w:t>күрсәтү</w:t>
            </w:r>
            <w:proofErr w:type="spellEnd"/>
            <w:r w:rsidRPr="00497A78">
              <w:rPr>
                <w:b/>
                <w:sz w:val="28"/>
                <w:szCs w:val="28"/>
                <w:lang w:eastAsia="ar-SA"/>
              </w:rPr>
              <w:t xml:space="preserve"> </w:t>
            </w:r>
            <w:proofErr w:type="spellStart"/>
            <w:r w:rsidRPr="00497A78">
              <w:rPr>
                <w:b/>
                <w:sz w:val="28"/>
                <w:szCs w:val="28"/>
                <w:lang w:eastAsia="ar-SA"/>
              </w:rPr>
              <w:t>бәясе</w:t>
            </w:r>
            <w:proofErr w:type="spellEnd"/>
            <w:r w:rsidRPr="00497A78">
              <w:rPr>
                <w:b/>
                <w:sz w:val="28"/>
                <w:szCs w:val="28"/>
                <w:lang w:eastAsia="ar-SA"/>
              </w:rPr>
              <w:t xml:space="preserve"> (</w:t>
            </w:r>
            <w:proofErr w:type="spellStart"/>
            <w:r w:rsidRPr="00497A78">
              <w:rPr>
                <w:b/>
                <w:sz w:val="28"/>
                <w:szCs w:val="28"/>
                <w:lang w:eastAsia="ar-SA"/>
              </w:rPr>
              <w:t>сум</w:t>
            </w:r>
            <w:proofErr w:type="spellEnd"/>
            <w:r w:rsidRPr="00497A78">
              <w:rPr>
                <w:b/>
                <w:sz w:val="28"/>
                <w:szCs w:val="28"/>
                <w:lang w:eastAsia="ar-SA"/>
              </w:rPr>
              <w:t>.)</w:t>
            </w:r>
          </w:p>
        </w:tc>
      </w:tr>
      <w:tr w:rsidR="00497A78" w:rsidRPr="00ED7D5D" w:rsidTr="00F57BA7">
        <w:tc>
          <w:tcPr>
            <w:tcW w:w="6345" w:type="dxa"/>
          </w:tcPr>
          <w:p w:rsidR="00497A78" w:rsidRPr="00ED7D5D" w:rsidRDefault="00497A78" w:rsidP="00F57BA7">
            <w:pPr>
              <w:suppressAutoHyphens/>
              <w:rPr>
                <w:sz w:val="28"/>
                <w:szCs w:val="28"/>
                <w:lang w:eastAsia="ar-SA"/>
              </w:rPr>
            </w:pPr>
            <w:r w:rsidRPr="00ED7D5D">
              <w:rPr>
                <w:sz w:val="28"/>
                <w:szCs w:val="28"/>
                <w:lang w:eastAsia="ar-SA"/>
              </w:rPr>
              <w:t>1</w:t>
            </w:r>
            <w:r w:rsidRPr="00497A78">
              <w:rPr>
                <w:sz w:val="28"/>
                <w:szCs w:val="28"/>
                <w:lang w:eastAsia="ar-SA"/>
              </w:rPr>
              <w:t xml:space="preserve">. </w:t>
            </w:r>
            <w:proofErr w:type="spellStart"/>
            <w:r w:rsidRPr="00497A78">
              <w:rPr>
                <w:sz w:val="28"/>
                <w:szCs w:val="28"/>
                <w:lang w:eastAsia="ar-SA"/>
              </w:rPr>
              <w:t>Җирләү</w:t>
            </w:r>
            <w:proofErr w:type="spellEnd"/>
            <w:r w:rsidRPr="00497A78">
              <w:rPr>
                <w:sz w:val="28"/>
                <w:szCs w:val="28"/>
                <w:lang w:eastAsia="ar-SA"/>
              </w:rPr>
              <w:t xml:space="preserve"> </w:t>
            </w:r>
            <w:proofErr w:type="spellStart"/>
            <w:r w:rsidRPr="00497A78">
              <w:rPr>
                <w:sz w:val="28"/>
                <w:szCs w:val="28"/>
                <w:lang w:eastAsia="ar-SA"/>
              </w:rPr>
              <w:t>өчен</w:t>
            </w:r>
            <w:proofErr w:type="spellEnd"/>
            <w:r w:rsidRPr="00497A78">
              <w:rPr>
                <w:sz w:val="28"/>
                <w:szCs w:val="28"/>
                <w:lang w:eastAsia="ar-SA"/>
              </w:rPr>
              <w:t xml:space="preserve"> </w:t>
            </w:r>
            <w:proofErr w:type="spellStart"/>
            <w:r w:rsidRPr="00497A78">
              <w:rPr>
                <w:sz w:val="28"/>
                <w:szCs w:val="28"/>
                <w:lang w:eastAsia="ar-SA"/>
              </w:rPr>
              <w:t>кирәкле</w:t>
            </w:r>
            <w:proofErr w:type="spellEnd"/>
            <w:r w:rsidRPr="00497A78">
              <w:rPr>
                <w:sz w:val="28"/>
                <w:szCs w:val="28"/>
                <w:lang w:eastAsia="ar-SA"/>
              </w:rPr>
              <w:t xml:space="preserve"> </w:t>
            </w:r>
            <w:proofErr w:type="spellStart"/>
            <w:r w:rsidRPr="00497A78">
              <w:rPr>
                <w:sz w:val="28"/>
                <w:szCs w:val="28"/>
                <w:lang w:eastAsia="ar-SA"/>
              </w:rPr>
              <w:t>документларны</w:t>
            </w:r>
            <w:proofErr w:type="spellEnd"/>
            <w:r w:rsidRPr="00497A78">
              <w:rPr>
                <w:sz w:val="28"/>
                <w:szCs w:val="28"/>
                <w:lang w:eastAsia="ar-SA"/>
              </w:rPr>
              <w:t xml:space="preserve"> </w:t>
            </w:r>
            <w:proofErr w:type="spellStart"/>
            <w:r w:rsidRPr="00497A78">
              <w:rPr>
                <w:sz w:val="28"/>
                <w:szCs w:val="28"/>
                <w:lang w:eastAsia="ar-SA"/>
              </w:rPr>
              <w:t>рәсмиләштерү</w:t>
            </w:r>
            <w:proofErr w:type="spellEnd"/>
          </w:p>
        </w:tc>
        <w:tc>
          <w:tcPr>
            <w:tcW w:w="2941" w:type="dxa"/>
          </w:tcPr>
          <w:p w:rsidR="00497A78" w:rsidRPr="00ED7D5D" w:rsidRDefault="00497A78" w:rsidP="00F57BA7">
            <w:pPr>
              <w:suppressAutoHyphens/>
              <w:jc w:val="center"/>
              <w:rPr>
                <w:sz w:val="28"/>
                <w:szCs w:val="28"/>
                <w:lang w:eastAsia="ar-SA"/>
              </w:rPr>
            </w:pPr>
            <w:r w:rsidRPr="00ED7D5D">
              <w:rPr>
                <w:sz w:val="28"/>
                <w:szCs w:val="28"/>
                <w:lang w:eastAsia="ar-SA"/>
              </w:rPr>
              <w:t>0</w:t>
            </w:r>
          </w:p>
        </w:tc>
      </w:tr>
      <w:tr w:rsidR="00497A78" w:rsidRPr="00ED7D5D" w:rsidTr="00F57BA7">
        <w:tc>
          <w:tcPr>
            <w:tcW w:w="6345" w:type="dxa"/>
          </w:tcPr>
          <w:p w:rsidR="00497A78" w:rsidRPr="00ED7D5D" w:rsidRDefault="00497A78" w:rsidP="00F57BA7">
            <w:pPr>
              <w:suppressAutoHyphens/>
              <w:rPr>
                <w:sz w:val="28"/>
                <w:szCs w:val="28"/>
                <w:lang w:eastAsia="ar-SA"/>
              </w:rPr>
            </w:pPr>
            <w:r w:rsidRPr="00ED7D5D">
              <w:rPr>
                <w:sz w:val="28"/>
                <w:szCs w:val="28"/>
                <w:lang w:eastAsia="ar-SA"/>
              </w:rPr>
              <w:t xml:space="preserve">2. </w:t>
            </w:r>
            <w:proofErr w:type="spellStart"/>
            <w:r w:rsidRPr="00497A78">
              <w:rPr>
                <w:sz w:val="28"/>
                <w:szCs w:val="28"/>
                <w:lang w:eastAsia="ar-SA"/>
              </w:rPr>
              <w:t>Бирү</w:t>
            </w:r>
            <w:proofErr w:type="spellEnd"/>
            <w:r w:rsidRPr="00497A78">
              <w:rPr>
                <w:sz w:val="28"/>
                <w:szCs w:val="28"/>
                <w:lang w:eastAsia="ar-SA"/>
              </w:rPr>
              <w:t xml:space="preserve"> </w:t>
            </w:r>
            <w:proofErr w:type="spellStart"/>
            <w:r w:rsidRPr="00497A78">
              <w:rPr>
                <w:sz w:val="28"/>
                <w:szCs w:val="28"/>
                <w:lang w:eastAsia="ar-SA"/>
              </w:rPr>
              <w:t>һәм</w:t>
            </w:r>
            <w:proofErr w:type="spellEnd"/>
            <w:r w:rsidRPr="00497A78">
              <w:rPr>
                <w:sz w:val="28"/>
                <w:szCs w:val="28"/>
                <w:lang w:eastAsia="ar-SA"/>
              </w:rPr>
              <w:t xml:space="preserve"> </w:t>
            </w:r>
            <w:proofErr w:type="spellStart"/>
            <w:r w:rsidRPr="00497A78">
              <w:rPr>
                <w:sz w:val="28"/>
                <w:szCs w:val="28"/>
                <w:lang w:eastAsia="ar-SA"/>
              </w:rPr>
              <w:t>китерү</w:t>
            </w:r>
            <w:proofErr w:type="spellEnd"/>
            <w:r w:rsidRPr="00497A78">
              <w:rPr>
                <w:sz w:val="28"/>
                <w:szCs w:val="28"/>
                <w:lang w:eastAsia="ar-SA"/>
              </w:rPr>
              <w:t xml:space="preserve"> гроба </w:t>
            </w:r>
            <w:proofErr w:type="spellStart"/>
            <w:r w:rsidRPr="00497A78">
              <w:rPr>
                <w:sz w:val="28"/>
                <w:szCs w:val="28"/>
                <w:lang w:eastAsia="ar-SA"/>
              </w:rPr>
              <w:t>һәм</w:t>
            </w:r>
            <w:proofErr w:type="spellEnd"/>
            <w:r w:rsidRPr="00497A78">
              <w:rPr>
                <w:sz w:val="28"/>
                <w:szCs w:val="28"/>
                <w:lang w:eastAsia="ar-SA"/>
              </w:rPr>
              <w:t xml:space="preserve"> башка </w:t>
            </w:r>
            <w:proofErr w:type="spellStart"/>
            <w:r w:rsidRPr="00497A78">
              <w:rPr>
                <w:sz w:val="28"/>
                <w:szCs w:val="28"/>
                <w:lang w:eastAsia="ar-SA"/>
              </w:rPr>
              <w:t>предметлар</w:t>
            </w:r>
            <w:proofErr w:type="spellEnd"/>
            <w:r w:rsidRPr="00497A78">
              <w:rPr>
                <w:sz w:val="28"/>
                <w:szCs w:val="28"/>
                <w:lang w:eastAsia="ar-SA"/>
              </w:rPr>
              <w:t xml:space="preserve"> </w:t>
            </w:r>
            <w:proofErr w:type="spellStart"/>
            <w:r w:rsidRPr="00497A78">
              <w:rPr>
                <w:sz w:val="28"/>
                <w:szCs w:val="28"/>
                <w:lang w:eastAsia="ar-SA"/>
              </w:rPr>
              <w:t>өчен</w:t>
            </w:r>
            <w:proofErr w:type="spellEnd"/>
            <w:r w:rsidRPr="00497A78">
              <w:rPr>
                <w:sz w:val="28"/>
                <w:szCs w:val="28"/>
                <w:lang w:eastAsia="ar-SA"/>
              </w:rPr>
              <w:t xml:space="preserve"> </w:t>
            </w:r>
            <w:proofErr w:type="spellStart"/>
            <w:r w:rsidRPr="00497A78">
              <w:rPr>
                <w:sz w:val="28"/>
                <w:szCs w:val="28"/>
                <w:lang w:eastAsia="ar-SA"/>
              </w:rPr>
              <w:t>кирәкле</w:t>
            </w:r>
            <w:proofErr w:type="spellEnd"/>
            <w:r w:rsidRPr="00497A78">
              <w:rPr>
                <w:sz w:val="28"/>
                <w:szCs w:val="28"/>
                <w:lang w:eastAsia="ar-SA"/>
              </w:rPr>
              <w:t xml:space="preserve"> погребения</w:t>
            </w:r>
          </w:p>
        </w:tc>
        <w:tc>
          <w:tcPr>
            <w:tcW w:w="2941" w:type="dxa"/>
          </w:tcPr>
          <w:p w:rsidR="00497A78" w:rsidRPr="00ED7D5D" w:rsidRDefault="00497A78" w:rsidP="00F57BA7">
            <w:pPr>
              <w:suppressAutoHyphens/>
              <w:jc w:val="center"/>
              <w:rPr>
                <w:sz w:val="28"/>
                <w:szCs w:val="28"/>
                <w:lang w:eastAsia="ar-SA"/>
              </w:rPr>
            </w:pPr>
            <w:r w:rsidRPr="00ED7D5D">
              <w:rPr>
                <w:sz w:val="28"/>
                <w:szCs w:val="28"/>
                <w:lang w:eastAsia="ar-SA"/>
              </w:rPr>
              <w:t>2551,18</w:t>
            </w:r>
          </w:p>
        </w:tc>
      </w:tr>
      <w:tr w:rsidR="00497A78" w:rsidRPr="00ED7D5D" w:rsidTr="00F57BA7">
        <w:tc>
          <w:tcPr>
            <w:tcW w:w="6345" w:type="dxa"/>
          </w:tcPr>
          <w:p w:rsidR="00497A78" w:rsidRPr="00ED7D5D" w:rsidRDefault="00497A78" w:rsidP="00F57BA7">
            <w:pPr>
              <w:suppressAutoHyphens/>
              <w:rPr>
                <w:sz w:val="28"/>
                <w:szCs w:val="28"/>
                <w:lang w:eastAsia="ar-SA"/>
              </w:rPr>
            </w:pPr>
            <w:r w:rsidRPr="00ED7D5D">
              <w:rPr>
                <w:sz w:val="28"/>
                <w:szCs w:val="28"/>
                <w:lang w:eastAsia="ar-SA"/>
              </w:rPr>
              <w:t xml:space="preserve">3. </w:t>
            </w:r>
            <w:proofErr w:type="spellStart"/>
            <w:r w:rsidRPr="00497A78">
              <w:rPr>
                <w:sz w:val="28"/>
                <w:szCs w:val="28"/>
                <w:lang w:eastAsia="ar-SA"/>
              </w:rPr>
              <w:t>Зиратта</w:t>
            </w:r>
            <w:proofErr w:type="spellEnd"/>
            <w:r w:rsidRPr="00497A78">
              <w:rPr>
                <w:sz w:val="28"/>
                <w:szCs w:val="28"/>
                <w:lang w:eastAsia="ar-SA"/>
              </w:rPr>
              <w:t xml:space="preserve"> </w:t>
            </w:r>
            <w:proofErr w:type="spellStart"/>
            <w:r w:rsidRPr="00497A78">
              <w:rPr>
                <w:sz w:val="28"/>
                <w:szCs w:val="28"/>
                <w:lang w:eastAsia="ar-SA"/>
              </w:rPr>
              <w:t>үлгән</w:t>
            </w:r>
            <w:proofErr w:type="spellEnd"/>
            <w:r w:rsidRPr="00497A78">
              <w:rPr>
                <w:sz w:val="28"/>
                <w:szCs w:val="28"/>
                <w:lang w:eastAsia="ar-SA"/>
              </w:rPr>
              <w:t xml:space="preserve"> </w:t>
            </w:r>
            <w:proofErr w:type="spellStart"/>
            <w:r w:rsidRPr="00497A78">
              <w:rPr>
                <w:sz w:val="28"/>
                <w:szCs w:val="28"/>
                <w:lang w:eastAsia="ar-SA"/>
              </w:rPr>
              <w:t>кешенең</w:t>
            </w:r>
            <w:proofErr w:type="spellEnd"/>
            <w:r w:rsidRPr="00497A78">
              <w:rPr>
                <w:sz w:val="28"/>
                <w:szCs w:val="28"/>
                <w:lang w:eastAsia="ar-SA"/>
              </w:rPr>
              <w:t xml:space="preserve"> </w:t>
            </w:r>
            <w:proofErr w:type="spellStart"/>
            <w:r w:rsidRPr="00497A78">
              <w:rPr>
                <w:sz w:val="28"/>
                <w:szCs w:val="28"/>
                <w:lang w:eastAsia="ar-SA"/>
              </w:rPr>
              <w:t>мәетен</w:t>
            </w:r>
            <w:proofErr w:type="spellEnd"/>
            <w:r w:rsidRPr="00497A78">
              <w:rPr>
                <w:sz w:val="28"/>
                <w:szCs w:val="28"/>
                <w:lang w:eastAsia="ar-SA"/>
              </w:rPr>
              <w:t xml:space="preserve"> (</w:t>
            </w:r>
            <w:proofErr w:type="spellStart"/>
            <w:r w:rsidRPr="00497A78">
              <w:rPr>
                <w:sz w:val="28"/>
                <w:szCs w:val="28"/>
                <w:lang w:eastAsia="ar-SA"/>
              </w:rPr>
              <w:t>җәсәдләрен</w:t>
            </w:r>
            <w:proofErr w:type="spellEnd"/>
            <w:r w:rsidRPr="00497A78">
              <w:rPr>
                <w:sz w:val="28"/>
                <w:szCs w:val="28"/>
                <w:lang w:eastAsia="ar-SA"/>
              </w:rPr>
              <w:t xml:space="preserve">) </w:t>
            </w:r>
            <w:proofErr w:type="spellStart"/>
            <w:r w:rsidRPr="00497A78">
              <w:rPr>
                <w:sz w:val="28"/>
                <w:szCs w:val="28"/>
                <w:lang w:eastAsia="ar-SA"/>
              </w:rPr>
              <w:t>ташу</w:t>
            </w:r>
            <w:proofErr w:type="spellEnd"/>
          </w:p>
        </w:tc>
        <w:tc>
          <w:tcPr>
            <w:tcW w:w="2941" w:type="dxa"/>
          </w:tcPr>
          <w:p w:rsidR="00497A78" w:rsidRPr="00ED7D5D" w:rsidRDefault="00497A78" w:rsidP="00F57BA7">
            <w:pPr>
              <w:suppressAutoHyphens/>
              <w:jc w:val="center"/>
              <w:rPr>
                <w:sz w:val="28"/>
                <w:szCs w:val="28"/>
                <w:lang w:eastAsia="ar-SA"/>
              </w:rPr>
            </w:pPr>
            <w:r w:rsidRPr="00ED7D5D">
              <w:rPr>
                <w:sz w:val="28"/>
                <w:szCs w:val="28"/>
                <w:lang w:eastAsia="ar-SA"/>
              </w:rPr>
              <w:t>682,98</w:t>
            </w:r>
          </w:p>
        </w:tc>
      </w:tr>
      <w:tr w:rsidR="00497A78" w:rsidRPr="00ED7D5D" w:rsidTr="00F57BA7">
        <w:trPr>
          <w:trHeight w:val="537"/>
        </w:trPr>
        <w:tc>
          <w:tcPr>
            <w:tcW w:w="6345" w:type="dxa"/>
          </w:tcPr>
          <w:p w:rsidR="00497A78" w:rsidRPr="00ED7D5D" w:rsidRDefault="00497A78" w:rsidP="00497A78">
            <w:pPr>
              <w:suppressAutoHyphens/>
              <w:rPr>
                <w:sz w:val="28"/>
                <w:szCs w:val="28"/>
                <w:lang w:eastAsia="ar-SA"/>
              </w:rPr>
            </w:pPr>
            <w:r>
              <w:rPr>
                <w:sz w:val="28"/>
                <w:szCs w:val="28"/>
                <w:lang w:eastAsia="ar-SA"/>
              </w:rPr>
              <w:t xml:space="preserve">4. </w:t>
            </w:r>
            <w:proofErr w:type="spellStart"/>
            <w:r w:rsidR="00532119" w:rsidRPr="00497A78">
              <w:rPr>
                <w:sz w:val="28"/>
                <w:szCs w:val="28"/>
              </w:rPr>
              <w:t>җирләү</w:t>
            </w:r>
            <w:proofErr w:type="spellEnd"/>
            <w:r w:rsidR="00532119" w:rsidRPr="00532119">
              <w:rPr>
                <w:sz w:val="28"/>
                <w:szCs w:val="28"/>
                <w:lang w:eastAsia="ar-SA"/>
              </w:rPr>
              <w:t xml:space="preserve"> </w:t>
            </w:r>
            <w:r>
              <w:rPr>
                <w:sz w:val="28"/>
                <w:szCs w:val="28"/>
                <w:lang w:eastAsia="ar-SA"/>
              </w:rPr>
              <w:t>(</w:t>
            </w:r>
            <w:r>
              <w:t xml:space="preserve"> </w:t>
            </w:r>
            <w:r w:rsidRPr="00497A78">
              <w:rPr>
                <w:sz w:val="28"/>
                <w:szCs w:val="28"/>
                <w:lang w:eastAsia="ar-SA"/>
              </w:rPr>
              <w:t>ка</w:t>
            </w:r>
            <w:r>
              <w:rPr>
                <w:sz w:val="28"/>
                <w:szCs w:val="28"/>
                <w:lang w:eastAsia="ar-SA"/>
              </w:rPr>
              <w:t>з</w:t>
            </w:r>
            <w:r w:rsidRPr="00497A78">
              <w:rPr>
                <w:sz w:val="28"/>
                <w:szCs w:val="28"/>
                <w:lang w:eastAsia="ar-SA"/>
              </w:rPr>
              <w:t xml:space="preserve">у </w:t>
            </w:r>
            <w:proofErr w:type="spellStart"/>
            <w:r w:rsidRPr="00497A78">
              <w:rPr>
                <w:sz w:val="28"/>
                <w:szCs w:val="28"/>
                <w:lang w:eastAsia="ar-SA"/>
              </w:rPr>
              <w:t>кабер</w:t>
            </w:r>
            <w:proofErr w:type="spellEnd"/>
            <w:r w:rsidRPr="00497A78">
              <w:rPr>
                <w:sz w:val="28"/>
                <w:szCs w:val="28"/>
                <w:lang w:eastAsia="ar-SA"/>
              </w:rPr>
              <w:t xml:space="preserve"> </w:t>
            </w:r>
            <w:proofErr w:type="spellStart"/>
            <w:r w:rsidRPr="00497A78">
              <w:rPr>
                <w:sz w:val="28"/>
                <w:szCs w:val="28"/>
                <w:lang w:eastAsia="ar-SA"/>
              </w:rPr>
              <w:t>һәм</w:t>
            </w:r>
            <w:proofErr w:type="spellEnd"/>
            <w:r w:rsidRPr="00497A78">
              <w:rPr>
                <w:sz w:val="28"/>
                <w:szCs w:val="28"/>
                <w:lang w:eastAsia="ar-SA"/>
              </w:rPr>
              <w:t xml:space="preserve"> </w:t>
            </w:r>
            <w:proofErr w:type="spellStart"/>
            <w:r w:rsidRPr="00497A78">
              <w:rPr>
                <w:sz w:val="28"/>
                <w:szCs w:val="28"/>
                <w:lang w:eastAsia="ar-SA"/>
              </w:rPr>
              <w:t>күмүгә</w:t>
            </w:r>
            <w:proofErr w:type="spellEnd"/>
            <w:r w:rsidRPr="00497A78">
              <w:rPr>
                <w:sz w:val="28"/>
                <w:szCs w:val="28"/>
                <w:lang w:eastAsia="ar-SA"/>
              </w:rPr>
              <w:t xml:space="preserve"> )</w:t>
            </w:r>
          </w:p>
        </w:tc>
        <w:tc>
          <w:tcPr>
            <w:tcW w:w="2941" w:type="dxa"/>
          </w:tcPr>
          <w:p w:rsidR="00497A78" w:rsidRPr="00ED7D5D" w:rsidRDefault="00497A78" w:rsidP="00F57BA7">
            <w:pPr>
              <w:suppressAutoHyphens/>
              <w:jc w:val="center"/>
              <w:rPr>
                <w:sz w:val="28"/>
                <w:szCs w:val="28"/>
                <w:lang w:eastAsia="ar-SA"/>
              </w:rPr>
            </w:pPr>
          </w:p>
          <w:p w:rsidR="00497A78" w:rsidRPr="00ED7D5D" w:rsidRDefault="00497A78" w:rsidP="00F57BA7">
            <w:pPr>
              <w:suppressAutoHyphens/>
              <w:jc w:val="center"/>
              <w:rPr>
                <w:sz w:val="28"/>
                <w:szCs w:val="28"/>
                <w:lang w:eastAsia="ar-SA"/>
              </w:rPr>
            </w:pPr>
            <w:r w:rsidRPr="00ED7D5D">
              <w:rPr>
                <w:sz w:val="28"/>
                <w:szCs w:val="28"/>
                <w:lang w:eastAsia="ar-SA"/>
              </w:rPr>
              <w:t>2712,31</w:t>
            </w:r>
          </w:p>
        </w:tc>
      </w:tr>
      <w:tr w:rsidR="00497A78" w:rsidRPr="00ED7D5D" w:rsidTr="00F57BA7">
        <w:trPr>
          <w:trHeight w:val="537"/>
        </w:trPr>
        <w:tc>
          <w:tcPr>
            <w:tcW w:w="6345" w:type="dxa"/>
          </w:tcPr>
          <w:p w:rsidR="00497A78" w:rsidRPr="00ED7D5D" w:rsidRDefault="00497A78" w:rsidP="00F57BA7">
            <w:pPr>
              <w:suppressAutoHyphens/>
              <w:rPr>
                <w:sz w:val="28"/>
                <w:szCs w:val="28"/>
                <w:lang w:eastAsia="ar-SA"/>
              </w:rPr>
            </w:pPr>
          </w:p>
          <w:p w:rsidR="00497A78" w:rsidRPr="00ED7D5D" w:rsidRDefault="00497A78" w:rsidP="00F57BA7">
            <w:pPr>
              <w:suppressAutoHyphens/>
              <w:rPr>
                <w:sz w:val="28"/>
                <w:szCs w:val="28"/>
                <w:lang w:eastAsia="ar-SA"/>
              </w:rPr>
            </w:pPr>
          </w:p>
          <w:p w:rsidR="00497A78" w:rsidRPr="00ED7D5D" w:rsidRDefault="00497A78" w:rsidP="00F57BA7">
            <w:pPr>
              <w:suppressAutoHyphens/>
              <w:rPr>
                <w:b/>
                <w:sz w:val="28"/>
                <w:szCs w:val="28"/>
                <w:lang w:eastAsia="ar-SA"/>
              </w:rPr>
            </w:pPr>
            <w:r w:rsidRPr="00ED7D5D">
              <w:rPr>
                <w:sz w:val="28"/>
                <w:szCs w:val="28"/>
                <w:lang w:eastAsia="ar-SA"/>
              </w:rPr>
              <w:t xml:space="preserve"> </w:t>
            </w:r>
            <w:r w:rsidRPr="00ED7D5D">
              <w:rPr>
                <w:b/>
                <w:sz w:val="28"/>
                <w:szCs w:val="28"/>
                <w:lang w:eastAsia="ar-SA"/>
              </w:rPr>
              <w:t>Всего</w:t>
            </w:r>
          </w:p>
        </w:tc>
        <w:tc>
          <w:tcPr>
            <w:tcW w:w="2941" w:type="dxa"/>
          </w:tcPr>
          <w:p w:rsidR="00497A78" w:rsidRPr="00ED7D5D" w:rsidRDefault="00497A78" w:rsidP="00F57BA7">
            <w:pPr>
              <w:suppressAutoHyphens/>
              <w:jc w:val="center"/>
              <w:rPr>
                <w:sz w:val="28"/>
                <w:szCs w:val="28"/>
                <w:lang w:eastAsia="ar-SA"/>
              </w:rPr>
            </w:pPr>
          </w:p>
          <w:p w:rsidR="00497A78" w:rsidRPr="00ED7D5D" w:rsidRDefault="00497A78" w:rsidP="00F57BA7">
            <w:pPr>
              <w:suppressAutoHyphens/>
              <w:jc w:val="center"/>
              <w:rPr>
                <w:sz w:val="28"/>
                <w:szCs w:val="28"/>
                <w:lang w:eastAsia="ar-SA"/>
              </w:rPr>
            </w:pPr>
          </w:p>
          <w:p w:rsidR="00497A78" w:rsidRPr="00ED7D5D" w:rsidRDefault="00497A78" w:rsidP="00F57BA7">
            <w:pPr>
              <w:suppressAutoHyphens/>
              <w:jc w:val="center"/>
              <w:rPr>
                <w:b/>
                <w:sz w:val="28"/>
                <w:szCs w:val="28"/>
                <w:lang w:eastAsia="ar-SA"/>
              </w:rPr>
            </w:pPr>
            <w:r w:rsidRPr="00ED7D5D">
              <w:rPr>
                <w:b/>
                <w:sz w:val="28"/>
                <w:szCs w:val="28"/>
                <w:lang w:eastAsia="ar-SA"/>
              </w:rPr>
              <w:t>5946,47</w:t>
            </w:r>
          </w:p>
        </w:tc>
      </w:tr>
    </w:tbl>
    <w:p w:rsidR="00497A78" w:rsidRPr="00ED7D5D" w:rsidRDefault="00497A78" w:rsidP="00497A78">
      <w:pPr>
        <w:suppressAutoHyphens/>
        <w:jc w:val="center"/>
        <w:rPr>
          <w:sz w:val="24"/>
          <w:szCs w:val="24"/>
          <w:lang w:eastAsia="ar-SA"/>
        </w:rPr>
      </w:pPr>
    </w:p>
    <w:p w:rsidR="00497A78" w:rsidRPr="00ED7D5D" w:rsidRDefault="00497A78" w:rsidP="00497A78">
      <w:pPr>
        <w:tabs>
          <w:tab w:val="left" w:pos="5670"/>
        </w:tabs>
        <w:suppressAutoHyphens/>
        <w:jc w:val="both"/>
        <w:rPr>
          <w:sz w:val="18"/>
          <w:szCs w:val="18"/>
          <w:lang w:eastAsia="ar-SA"/>
        </w:rPr>
      </w:pPr>
    </w:p>
    <w:p w:rsidR="00497A78" w:rsidRPr="00ED7D5D" w:rsidRDefault="00497A78" w:rsidP="00497A78">
      <w:pPr>
        <w:suppressAutoHyphens/>
        <w:jc w:val="both"/>
        <w:rPr>
          <w:sz w:val="18"/>
          <w:szCs w:val="18"/>
          <w:lang w:eastAsia="ar-SA"/>
        </w:rPr>
      </w:pPr>
    </w:p>
    <w:p w:rsidR="00497A78" w:rsidRDefault="00497A78" w:rsidP="00497A78">
      <w:pPr>
        <w:jc w:val="center"/>
        <w:rPr>
          <w:b/>
          <w:sz w:val="28"/>
          <w:szCs w:val="28"/>
        </w:rPr>
      </w:pPr>
    </w:p>
    <w:p w:rsidR="00532119" w:rsidRDefault="00532119" w:rsidP="00497A78">
      <w:pPr>
        <w:jc w:val="center"/>
        <w:rPr>
          <w:b/>
          <w:sz w:val="28"/>
          <w:szCs w:val="28"/>
        </w:rPr>
      </w:pPr>
    </w:p>
    <w:p w:rsidR="00532119" w:rsidRDefault="00532119" w:rsidP="00497A78">
      <w:pPr>
        <w:jc w:val="center"/>
        <w:rPr>
          <w:b/>
          <w:sz w:val="28"/>
          <w:szCs w:val="28"/>
        </w:rPr>
      </w:pPr>
    </w:p>
    <w:p w:rsidR="00532119" w:rsidRDefault="00532119" w:rsidP="00497A78">
      <w:pPr>
        <w:jc w:val="center"/>
        <w:rPr>
          <w:b/>
          <w:sz w:val="28"/>
          <w:szCs w:val="28"/>
        </w:rPr>
      </w:pPr>
    </w:p>
    <w:p w:rsidR="00532119" w:rsidRDefault="00532119" w:rsidP="00497A78">
      <w:pPr>
        <w:jc w:val="center"/>
        <w:rPr>
          <w:b/>
          <w:sz w:val="28"/>
          <w:szCs w:val="28"/>
        </w:rPr>
      </w:pPr>
    </w:p>
    <w:p w:rsidR="00532119" w:rsidRDefault="00532119" w:rsidP="00497A78">
      <w:pPr>
        <w:jc w:val="center"/>
        <w:rPr>
          <w:b/>
          <w:sz w:val="28"/>
          <w:szCs w:val="28"/>
        </w:rPr>
      </w:pPr>
    </w:p>
    <w:p w:rsidR="00532119" w:rsidRDefault="00532119" w:rsidP="00497A78">
      <w:pPr>
        <w:jc w:val="center"/>
        <w:rPr>
          <w:b/>
          <w:sz w:val="28"/>
          <w:szCs w:val="28"/>
        </w:rPr>
      </w:pPr>
    </w:p>
    <w:p w:rsidR="00532119" w:rsidRDefault="00532119" w:rsidP="00497A78">
      <w:pPr>
        <w:jc w:val="center"/>
        <w:rPr>
          <w:b/>
          <w:sz w:val="28"/>
          <w:szCs w:val="28"/>
        </w:rPr>
      </w:pPr>
    </w:p>
    <w:p w:rsidR="00532119" w:rsidRDefault="00532119" w:rsidP="00497A78">
      <w:pPr>
        <w:jc w:val="center"/>
        <w:rPr>
          <w:b/>
          <w:sz w:val="28"/>
          <w:szCs w:val="28"/>
        </w:rPr>
      </w:pPr>
    </w:p>
    <w:p w:rsidR="00532119" w:rsidRDefault="00532119" w:rsidP="00497A78">
      <w:pPr>
        <w:jc w:val="center"/>
        <w:rPr>
          <w:b/>
          <w:sz w:val="28"/>
          <w:szCs w:val="28"/>
        </w:rPr>
      </w:pPr>
    </w:p>
    <w:p w:rsidR="00532119" w:rsidRDefault="00532119" w:rsidP="00497A78">
      <w:pPr>
        <w:jc w:val="center"/>
        <w:rPr>
          <w:b/>
          <w:sz w:val="28"/>
          <w:szCs w:val="28"/>
        </w:rPr>
      </w:pPr>
    </w:p>
    <w:p w:rsidR="00532119" w:rsidRDefault="00532119" w:rsidP="00497A78">
      <w:pPr>
        <w:jc w:val="center"/>
        <w:rPr>
          <w:b/>
          <w:sz w:val="28"/>
          <w:szCs w:val="28"/>
        </w:rPr>
      </w:pPr>
    </w:p>
    <w:p w:rsidR="00532119" w:rsidRDefault="00532119" w:rsidP="00497A78">
      <w:pPr>
        <w:jc w:val="center"/>
        <w:rPr>
          <w:b/>
          <w:sz w:val="28"/>
          <w:szCs w:val="28"/>
        </w:rPr>
      </w:pPr>
    </w:p>
    <w:p w:rsidR="00532119" w:rsidRDefault="00532119" w:rsidP="00497A78">
      <w:pPr>
        <w:jc w:val="center"/>
        <w:rPr>
          <w:b/>
          <w:sz w:val="28"/>
          <w:szCs w:val="28"/>
        </w:rPr>
      </w:pPr>
    </w:p>
    <w:p w:rsidR="00532119" w:rsidRDefault="00532119" w:rsidP="00497A78">
      <w:pPr>
        <w:jc w:val="center"/>
        <w:rPr>
          <w:b/>
          <w:sz w:val="28"/>
          <w:szCs w:val="28"/>
        </w:rPr>
      </w:pPr>
    </w:p>
    <w:p w:rsidR="00532119" w:rsidRDefault="00532119" w:rsidP="00497A78">
      <w:pPr>
        <w:jc w:val="center"/>
        <w:rPr>
          <w:b/>
          <w:sz w:val="28"/>
          <w:szCs w:val="28"/>
        </w:rPr>
      </w:pPr>
    </w:p>
    <w:p w:rsidR="00532119" w:rsidRDefault="00532119" w:rsidP="00497A78">
      <w:pPr>
        <w:jc w:val="center"/>
        <w:rPr>
          <w:b/>
          <w:sz w:val="28"/>
          <w:szCs w:val="28"/>
        </w:rPr>
      </w:pPr>
    </w:p>
    <w:p w:rsidR="00532119" w:rsidRDefault="00532119" w:rsidP="00497A78">
      <w:pPr>
        <w:jc w:val="center"/>
        <w:rPr>
          <w:b/>
          <w:sz w:val="28"/>
          <w:szCs w:val="28"/>
        </w:rPr>
      </w:pPr>
    </w:p>
    <w:p w:rsidR="00532119" w:rsidRPr="00532119" w:rsidRDefault="00532119" w:rsidP="00532119">
      <w:pPr>
        <w:jc w:val="center"/>
        <w:rPr>
          <w:b/>
        </w:rPr>
      </w:pPr>
      <w:r>
        <w:rPr>
          <w:b/>
        </w:rPr>
        <w:t xml:space="preserve">                                                                                                        </w:t>
      </w:r>
      <w:r w:rsidRPr="00532119">
        <w:rPr>
          <w:b/>
        </w:rPr>
        <w:t xml:space="preserve">2 </w:t>
      </w:r>
      <w:proofErr w:type="spellStart"/>
      <w:r w:rsidRPr="00532119">
        <w:rPr>
          <w:b/>
        </w:rPr>
        <w:t>нче</w:t>
      </w:r>
      <w:proofErr w:type="spellEnd"/>
      <w:r w:rsidRPr="00532119">
        <w:rPr>
          <w:b/>
        </w:rPr>
        <w:t xml:space="preserve"> </w:t>
      </w:r>
      <w:proofErr w:type="spellStart"/>
      <w:r w:rsidRPr="00532119">
        <w:rPr>
          <w:b/>
        </w:rPr>
        <w:t>кушымта</w:t>
      </w:r>
      <w:proofErr w:type="spellEnd"/>
      <w:r w:rsidRPr="00532119">
        <w:rPr>
          <w:b/>
        </w:rPr>
        <w:t xml:space="preserve"> </w:t>
      </w:r>
    </w:p>
    <w:p w:rsidR="00532119" w:rsidRPr="00532119" w:rsidRDefault="00532119" w:rsidP="00532119">
      <w:pPr>
        <w:jc w:val="center"/>
        <w:rPr>
          <w:b/>
        </w:rPr>
      </w:pPr>
      <w:r w:rsidRPr="00532119">
        <w:rPr>
          <w:b/>
        </w:rPr>
        <w:t xml:space="preserve">                                                                                                            </w:t>
      </w:r>
      <w:proofErr w:type="spellStart"/>
      <w:r w:rsidRPr="00532119">
        <w:rPr>
          <w:b/>
        </w:rPr>
        <w:t>карарына</w:t>
      </w:r>
      <w:proofErr w:type="spellEnd"/>
    </w:p>
    <w:p w:rsidR="00532119" w:rsidRPr="00532119" w:rsidRDefault="00532119" w:rsidP="00532119">
      <w:pPr>
        <w:jc w:val="center"/>
        <w:rPr>
          <w:b/>
        </w:rPr>
      </w:pPr>
      <w:r w:rsidRPr="00532119">
        <w:rPr>
          <w:b/>
        </w:rPr>
        <w:t xml:space="preserve">                                                                                                            </w:t>
      </w:r>
      <w:proofErr w:type="spellStart"/>
      <w:r w:rsidRPr="00532119">
        <w:rPr>
          <w:b/>
        </w:rPr>
        <w:t>Башкарма</w:t>
      </w:r>
      <w:proofErr w:type="spellEnd"/>
      <w:r w:rsidRPr="00532119">
        <w:rPr>
          <w:b/>
        </w:rPr>
        <w:t xml:space="preserve"> комитет </w:t>
      </w:r>
      <w:proofErr w:type="spellStart"/>
      <w:r w:rsidRPr="00532119">
        <w:rPr>
          <w:b/>
        </w:rPr>
        <w:t>җитәкчесе</w:t>
      </w:r>
      <w:proofErr w:type="spellEnd"/>
    </w:p>
    <w:p w:rsidR="00532119" w:rsidRPr="00532119" w:rsidRDefault="00532119" w:rsidP="00532119">
      <w:pPr>
        <w:jc w:val="center"/>
        <w:rPr>
          <w:b/>
        </w:rPr>
      </w:pPr>
      <w:r w:rsidRPr="00532119">
        <w:rPr>
          <w:b/>
        </w:rPr>
        <w:t xml:space="preserve">                                                                                                            </w:t>
      </w:r>
      <w:proofErr w:type="spellStart"/>
      <w:r w:rsidRPr="00532119">
        <w:rPr>
          <w:b/>
        </w:rPr>
        <w:t>Багай</w:t>
      </w:r>
      <w:proofErr w:type="spellEnd"/>
      <w:r w:rsidRPr="00532119">
        <w:rPr>
          <w:b/>
        </w:rPr>
        <w:t xml:space="preserve"> </w:t>
      </w:r>
      <w:proofErr w:type="spellStart"/>
      <w:r w:rsidRPr="00532119">
        <w:rPr>
          <w:b/>
        </w:rPr>
        <w:t>авыл</w:t>
      </w:r>
      <w:proofErr w:type="spellEnd"/>
      <w:r w:rsidRPr="00532119">
        <w:rPr>
          <w:b/>
        </w:rPr>
        <w:t xml:space="preserve"> </w:t>
      </w:r>
      <w:proofErr w:type="spellStart"/>
      <w:r w:rsidRPr="00532119">
        <w:rPr>
          <w:b/>
        </w:rPr>
        <w:t>җирлеге</w:t>
      </w:r>
      <w:proofErr w:type="spellEnd"/>
      <w:r w:rsidRPr="00532119">
        <w:rPr>
          <w:b/>
        </w:rPr>
        <w:t xml:space="preserve"> </w:t>
      </w:r>
      <w:proofErr w:type="spellStart"/>
      <w:r w:rsidRPr="00532119">
        <w:rPr>
          <w:b/>
        </w:rPr>
        <w:t>башлыгы</w:t>
      </w:r>
      <w:proofErr w:type="spellEnd"/>
    </w:p>
    <w:p w:rsidR="00532119" w:rsidRPr="00532119" w:rsidRDefault="00532119" w:rsidP="00532119">
      <w:pPr>
        <w:jc w:val="center"/>
        <w:rPr>
          <w:b/>
        </w:rPr>
      </w:pPr>
      <w:r w:rsidRPr="00532119">
        <w:rPr>
          <w:b/>
        </w:rPr>
        <w:t xml:space="preserve">                                                                                                            2019 </w:t>
      </w:r>
      <w:proofErr w:type="spellStart"/>
      <w:r w:rsidRPr="00532119">
        <w:rPr>
          <w:b/>
        </w:rPr>
        <w:t>елның</w:t>
      </w:r>
      <w:proofErr w:type="spellEnd"/>
      <w:r w:rsidRPr="00532119">
        <w:rPr>
          <w:b/>
        </w:rPr>
        <w:t xml:space="preserve"> 12 марты № 3</w:t>
      </w:r>
    </w:p>
    <w:p w:rsidR="00532119" w:rsidRDefault="00532119" w:rsidP="00497A78">
      <w:pPr>
        <w:jc w:val="center"/>
        <w:rPr>
          <w:b/>
          <w:sz w:val="28"/>
          <w:szCs w:val="28"/>
        </w:rPr>
      </w:pPr>
    </w:p>
    <w:p w:rsidR="00532119" w:rsidRDefault="00532119" w:rsidP="00497A78">
      <w:pPr>
        <w:jc w:val="center"/>
        <w:rPr>
          <w:b/>
          <w:sz w:val="28"/>
          <w:szCs w:val="28"/>
        </w:rPr>
      </w:pPr>
    </w:p>
    <w:p w:rsidR="00532119" w:rsidRPr="00532119" w:rsidRDefault="00532119" w:rsidP="00532119">
      <w:pPr>
        <w:jc w:val="center"/>
        <w:rPr>
          <w:b/>
          <w:sz w:val="28"/>
          <w:szCs w:val="28"/>
        </w:rPr>
      </w:pPr>
      <w:proofErr w:type="spellStart"/>
      <w:r w:rsidRPr="00532119">
        <w:rPr>
          <w:b/>
          <w:sz w:val="28"/>
          <w:szCs w:val="28"/>
        </w:rPr>
        <w:t>Бәя</w:t>
      </w:r>
      <w:proofErr w:type="spellEnd"/>
    </w:p>
    <w:p w:rsidR="00532119" w:rsidRDefault="00532119" w:rsidP="00532119">
      <w:pPr>
        <w:jc w:val="center"/>
        <w:rPr>
          <w:b/>
          <w:sz w:val="28"/>
          <w:szCs w:val="28"/>
        </w:rPr>
      </w:pPr>
      <w:r w:rsidRPr="00532119">
        <w:rPr>
          <w:b/>
          <w:sz w:val="28"/>
          <w:szCs w:val="28"/>
        </w:rPr>
        <w:t xml:space="preserve">Татарстан </w:t>
      </w:r>
      <w:proofErr w:type="spellStart"/>
      <w:r w:rsidRPr="00532119">
        <w:rPr>
          <w:b/>
          <w:sz w:val="28"/>
          <w:szCs w:val="28"/>
        </w:rPr>
        <w:t>Республикасы</w:t>
      </w:r>
      <w:proofErr w:type="spellEnd"/>
      <w:r w:rsidRPr="00532119">
        <w:rPr>
          <w:b/>
          <w:sz w:val="28"/>
          <w:szCs w:val="28"/>
        </w:rPr>
        <w:t xml:space="preserve"> </w:t>
      </w:r>
      <w:proofErr w:type="spellStart"/>
      <w:r w:rsidRPr="00532119">
        <w:rPr>
          <w:b/>
          <w:sz w:val="28"/>
          <w:szCs w:val="28"/>
        </w:rPr>
        <w:t>Кайбыч</w:t>
      </w:r>
      <w:proofErr w:type="spellEnd"/>
      <w:r w:rsidRPr="00532119">
        <w:rPr>
          <w:b/>
          <w:sz w:val="28"/>
          <w:szCs w:val="28"/>
        </w:rPr>
        <w:t xml:space="preserve"> </w:t>
      </w:r>
      <w:proofErr w:type="spellStart"/>
      <w:r w:rsidRPr="00532119">
        <w:rPr>
          <w:b/>
          <w:sz w:val="28"/>
          <w:szCs w:val="28"/>
        </w:rPr>
        <w:t>муниципаль</w:t>
      </w:r>
      <w:proofErr w:type="spellEnd"/>
      <w:r w:rsidRPr="00532119">
        <w:rPr>
          <w:b/>
          <w:sz w:val="28"/>
          <w:szCs w:val="28"/>
        </w:rPr>
        <w:t xml:space="preserve"> </w:t>
      </w:r>
      <w:proofErr w:type="spellStart"/>
      <w:r w:rsidRPr="00532119">
        <w:rPr>
          <w:b/>
          <w:sz w:val="28"/>
          <w:szCs w:val="28"/>
        </w:rPr>
        <w:t>районының</w:t>
      </w:r>
      <w:proofErr w:type="spellEnd"/>
      <w:r w:rsidRPr="00532119">
        <w:rPr>
          <w:b/>
          <w:sz w:val="28"/>
          <w:szCs w:val="28"/>
        </w:rPr>
        <w:t xml:space="preserve"> </w:t>
      </w:r>
      <w:proofErr w:type="spellStart"/>
      <w:r w:rsidRPr="00532119">
        <w:rPr>
          <w:b/>
          <w:sz w:val="28"/>
          <w:szCs w:val="28"/>
        </w:rPr>
        <w:t>Багай</w:t>
      </w:r>
      <w:proofErr w:type="spellEnd"/>
      <w:r w:rsidRPr="00532119">
        <w:rPr>
          <w:b/>
          <w:sz w:val="28"/>
          <w:szCs w:val="28"/>
        </w:rPr>
        <w:t xml:space="preserve"> </w:t>
      </w:r>
      <w:proofErr w:type="spellStart"/>
      <w:r w:rsidRPr="00532119">
        <w:rPr>
          <w:b/>
          <w:sz w:val="28"/>
          <w:szCs w:val="28"/>
        </w:rPr>
        <w:t>авыл</w:t>
      </w:r>
      <w:proofErr w:type="spellEnd"/>
      <w:r w:rsidRPr="00532119">
        <w:rPr>
          <w:b/>
          <w:sz w:val="28"/>
          <w:szCs w:val="28"/>
        </w:rPr>
        <w:t xml:space="preserve"> </w:t>
      </w:r>
      <w:proofErr w:type="spellStart"/>
      <w:r w:rsidRPr="00532119">
        <w:rPr>
          <w:b/>
          <w:sz w:val="28"/>
          <w:szCs w:val="28"/>
        </w:rPr>
        <w:t>җирлеге</w:t>
      </w:r>
      <w:proofErr w:type="spellEnd"/>
      <w:r w:rsidRPr="00532119">
        <w:rPr>
          <w:b/>
          <w:sz w:val="28"/>
          <w:szCs w:val="28"/>
        </w:rPr>
        <w:t xml:space="preserve"> «</w:t>
      </w:r>
      <w:proofErr w:type="spellStart"/>
      <w:r w:rsidRPr="00532119">
        <w:rPr>
          <w:b/>
          <w:sz w:val="28"/>
          <w:szCs w:val="28"/>
        </w:rPr>
        <w:t>муниципаль</w:t>
      </w:r>
      <w:proofErr w:type="spellEnd"/>
      <w:r w:rsidRPr="00532119">
        <w:rPr>
          <w:b/>
          <w:sz w:val="28"/>
          <w:szCs w:val="28"/>
        </w:rPr>
        <w:t xml:space="preserve"> </w:t>
      </w:r>
      <w:proofErr w:type="spellStart"/>
      <w:r w:rsidRPr="00532119">
        <w:rPr>
          <w:b/>
          <w:sz w:val="28"/>
          <w:szCs w:val="28"/>
        </w:rPr>
        <w:t>берәмлегендә</w:t>
      </w:r>
      <w:proofErr w:type="spellEnd"/>
      <w:r w:rsidRPr="00532119">
        <w:rPr>
          <w:b/>
          <w:sz w:val="28"/>
          <w:szCs w:val="28"/>
        </w:rPr>
        <w:t xml:space="preserve"> </w:t>
      </w:r>
      <w:proofErr w:type="spellStart"/>
      <w:r w:rsidRPr="00532119">
        <w:rPr>
          <w:b/>
          <w:sz w:val="28"/>
          <w:szCs w:val="28"/>
        </w:rPr>
        <w:t>җирләү</w:t>
      </w:r>
      <w:proofErr w:type="spellEnd"/>
      <w:r w:rsidRPr="00532119">
        <w:rPr>
          <w:b/>
          <w:sz w:val="28"/>
          <w:szCs w:val="28"/>
        </w:rPr>
        <w:t xml:space="preserve"> </w:t>
      </w:r>
      <w:proofErr w:type="spellStart"/>
      <w:r w:rsidRPr="00532119">
        <w:rPr>
          <w:b/>
          <w:sz w:val="28"/>
          <w:szCs w:val="28"/>
        </w:rPr>
        <w:t>буенча</w:t>
      </w:r>
      <w:proofErr w:type="spellEnd"/>
      <w:r w:rsidRPr="00532119">
        <w:rPr>
          <w:b/>
          <w:sz w:val="28"/>
          <w:szCs w:val="28"/>
        </w:rPr>
        <w:t xml:space="preserve"> </w:t>
      </w:r>
      <w:proofErr w:type="spellStart"/>
      <w:r w:rsidRPr="00532119">
        <w:rPr>
          <w:b/>
          <w:sz w:val="28"/>
          <w:szCs w:val="28"/>
        </w:rPr>
        <w:t>гарантияләнгән</w:t>
      </w:r>
      <w:proofErr w:type="spellEnd"/>
      <w:r w:rsidRPr="00532119">
        <w:rPr>
          <w:b/>
          <w:sz w:val="28"/>
          <w:szCs w:val="28"/>
        </w:rPr>
        <w:t xml:space="preserve"> </w:t>
      </w:r>
      <w:proofErr w:type="spellStart"/>
      <w:r w:rsidRPr="00532119">
        <w:rPr>
          <w:b/>
          <w:sz w:val="28"/>
          <w:szCs w:val="28"/>
        </w:rPr>
        <w:t>хезмәтләр</w:t>
      </w:r>
      <w:proofErr w:type="spellEnd"/>
      <w:r w:rsidRPr="00532119">
        <w:rPr>
          <w:b/>
          <w:sz w:val="28"/>
          <w:szCs w:val="28"/>
        </w:rPr>
        <w:t xml:space="preserve"> </w:t>
      </w:r>
      <w:proofErr w:type="spellStart"/>
      <w:r w:rsidRPr="00532119">
        <w:rPr>
          <w:b/>
          <w:sz w:val="28"/>
          <w:szCs w:val="28"/>
        </w:rPr>
        <w:t>исемлеге</w:t>
      </w:r>
      <w:proofErr w:type="spellEnd"/>
      <w:r w:rsidRPr="00532119">
        <w:rPr>
          <w:b/>
          <w:sz w:val="28"/>
          <w:szCs w:val="28"/>
        </w:rPr>
        <w:t>»</w:t>
      </w:r>
    </w:p>
    <w:p w:rsidR="00532119" w:rsidRDefault="00532119" w:rsidP="00497A78">
      <w:pPr>
        <w:jc w:val="center"/>
        <w:rPr>
          <w:b/>
          <w:sz w:val="28"/>
          <w:szCs w:val="28"/>
        </w:rPr>
      </w:pPr>
    </w:p>
    <w:p w:rsidR="00532119" w:rsidRDefault="00532119" w:rsidP="00497A78">
      <w:pPr>
        <w:jc w:val="center"/>
        <w:rPr>
          <w:b/>
          <w:sz w:val="28"/>
          <w:szCs w:val="28"/>
        </w:rPr>
      </w:pPr>
    </w:p>
    <w:p w:rsidR="00532119" w:rsidRDefault="00532119" w:rsidP="00497A78">
      <w:pPr>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5"/>
        <w:gridCol w:w="2941"/>
      </w:tblGrid>
      <w:tr w:rsidR="00532119" w:rsidRPr="00ED7D5D" w:rsidTr="00F57BA7">
        <w:tc>
          <w:tcPr>
            <w:tcW w:w="6345" w:type="dxa"/>
          </w:tcPr>
          <w:p w:rsidR="00532119" w:rsidRPr="00ED7D5D" w:rsidRDefault="00532119" w:rsidP="00F57BA7">
            <w:pPr>
              <w:suppressAutoHyphens/>
              <w:jc w:val="center"/>
              <w:rPr>
                <w:b/>
                <w:sz w:val="28"/>
                <w:szCs w:val="28"/>
                <w:lang w:eastAsia="ar-SA"/>
              </w:rPr>
            </w:pPr>
            <w:proofErr w:type="spellStart"/>
            <w:r w:rsidRPr="00497A78">
              <w:rPr>
                <w:b/>
                <w:sz w:val="28"/>
                <w:szCs w:val="28"/>
                <w:lang w:eastAsia="ar-SA"/>
              </w:rPr>
              <w:t>Хезмәт</w:t>
            </w:r>
            <w:proofErr w:type="spellEnd"/>
            <w:r w:rsidRPr="00497A78">
              <w:rPr>
                <w:b/>
                <w:sz w:val="28"/>
                <w:szCs w:val="28"/>
                <w:lang w:eastAsia="ar-SA"/>
              </w:rPr>
              <w:t xml:space="preserve"> </w:t>
            </w:r>
            <w:proofErr w:type="spellStart"/>
            <w:r w:rsidRPr="00497A78">
              <w:rPr>
                <w:b/>
                <w:sz w:val="28"/>
                <w:szCs w:val="28"/>
                <w:lang w:eastAsia="ar-SA"/>
              </w:rPr>
              <w:t>күрсәтү</w:t>
            </w:r>
            <w:proofErr w:type="spellEnd"/>
            <w:r w:rsidRPr="00497A78">
              <w:rPr>
                <w:b/>
                <w:sz w:val="28"/>
                <w:szCs w:val="28"/>
                <w:lang w:eastAsia="ar-SA"/>
              </w:rPr>
              <w:t xml:space="preserve"> </w:t>
            </w:r>
            <w:proofErr w:type="spellStart"/>
            <w:r w:rsidRPr="00497A78">
              <w:rPr>
                <w:b/>
                <w:sz w:val="28"/>
                <w:szCs w:val="28"/>
                <w:lang w:eastAsia="ar-SA"/>
              </w:rPr>
              <w:t>исеме</w:t>
            </w:r>
            <w:proofErr w:type="spellEnd"/>
          </w:p>
        </w:tc>
        <w:tc>
          <w:tcPr>
            <w:tcW w:w="2941" w:type="dxa"/>
          </w:tcPr>
          <w:p w:rsidR="00532119" w:rsidRPr="00ED7D5D" w:rsidRDefault="00532119" w:rsidP="00F57BA7">
            <w:pPr>
              <w:suppressAutoHyphens/>
              <w:jc w:val="center"/>
              <w:rPr>
                <w:b/>
                <w:sz w:val="28"/>
                <w:szCs w:val="28"/>
                <w:lang w:eastAsia="ar-SA"/>
              </w:rPr>
            </w:pPr>
            <w:proofErr w:type="spellStart"/>
            <w:r w:rsidRPr="00497A78">
              <w:rPr>
                <w:b/>
                <w:sz w:val="28"/>
                <w:szCs w:val="28"/>
                <w:lang w:eastAsia="ar-SA"/>
              </w:rPr>
              <w:t>Хезмәт</w:t>
            </w:r>
            <w:proofErr w:type="spellEnd"/>
            <w:r w:rsidRPr="00497A78">
              <w:rPr>
                <w:b/>
                <w:sz w:val="28"/>
                <w:szCs w:val="28"/>
                <w:lang w:eastAsia="ar-SA"/>
              </w:rPr>
              <w:t xml:space="preserve"> </w:t>
            </w:r>
            <w:proofErr w:type="spellStart"/>
            <w:r w:rsidRPr="00497A78">
              <w:rPr>
                <w:b/>
                <w:sz w:val="28"/>
                <w:szCs w:val="28"/>
                <w:lang w:eastAsia="ar-SA"/>
              </w:rPr>
              <w:t>күрсәтү</w:t>
            </w:r>
            <w:proofErr w:type="spellEnd"/>
            <w:r w:rsidRPr="00497A78">
              <w:rPr>
                <w:b/>
                <w:sz w:val="28"/>
                <w:szCs w:val="28"/>
                <w:lang w:eastAsia="ar-SA"/>
              </w:rPr>
              <w:t xml:space="preserve"> </w:t>
            </w:r>
            <w:proofErr w:type="spellStart"/>
            <w:r w:rsidRPr="00497A78">
              <w:rPr>
                <w:b/>
                <w:sz w:val="28"/>
                <w:szCs w:val="28"/>
                <w:lang w:eastAsia="ar-SA"/>
              </w:rPr>
              <w:t>бәясе</w:t>
            </w:r>
            <w:proofErr w:type="spellEnd"/>
            <w:r w:rsidRPr="00497A78">
              <w:rPr>
                <w:b/>
                <w:sz w:val="28"/>
                <w:szCs w:val="28"/>
                <w:lang w:eastAsia="ar-SA"/>
              </w:rPr>
              <w:t xml:space="preserve"> (</w:t>
            </w:r>
            <w:proofErr w:type="spellStart"/>
            <w:r w:rsidRPr="00497A78">
              <w:rPr>
                <w:b/>
                <w:sz w:val="28"/>
                <w:szCs w:val="28"/>
                <w:lang w:eastAsia="ar-SA"/>
              </w:rPr>
              <w:t>сум</w:t>
            </w:r>
            <w:proofErr w:type="spellEnd"/>
            <w:r w:rsidRPr="00497A78">
              <w:rPr>
                <w:b/>
                <w:sz w:val="28"/>
                <w:szCs w:val="28"/>
                <w:lang w:eastAsia="ar-SA"/>
              </w:rPr>
              <w:t>.)</w:t>
            </w:r>
          </w:p>
        </w:tc>
      </w:tr>
      <w:tr w:rsidR="00532119" w:rsidRPr="00ED7D5D" w:rsidTr="00F57BA7">
        <w:tc>
          <w:tcPr>
            <w:tcW w:w="6345" w:type="dxa"/>
          </w:tcPr>
          <w:p w:rsidR="00532119" w:rsidRPr="00ED7D5D" w:rsidRDefault="00532119" w:rsidP="00F57BA7">
            <w:pPr>
              <w:suppressAutoHyphens/>
              <w:rPr>
                <w:sz w:val="28"/>
                <w:szCs w:val="28"/>
                <w:lang w:eastAsia="ar-SA"/>
              </w:rPr>
            </w:pPr>
            <w:r w:rsidRPr="00ED7D5D">
              <w:rPr>
                <w:sz w:val="28"/>
                <w:szCs w:val="28"/>
                <w:lang w:eastAsia="ar-SA"/>
              </w:rPr>
              <w:t>1</w:t>
            </w:r>
            <w:r w:rsidRPr="00497A78">
              <w:rPr>
                <w:sz w:val="28"/>
                <w:szCs w:val="28"/>
                <w:lang w:eastAsia="ar-SA"/>
              </w:rPr>
              <w:t xml:space="preserve">. </w:t>
            </w:r>
            <w:proofErr w:type="spellStart"/>
            <w:r w:rsidRPr="00497A78">
              <w:rPr>
                <w:sz w:val="28"/>
                <w:szCs w:val="28"/>
                <w:lang w:eastAsia="ar-SA"/>
              </w:rPr>
              <w:t>Җирләү</w:t>
            </w:r>
            <w:proofErr w:type="spellEnd"/>
            <w:r w:rsidRPr="00497A78">
              <w:rPr>
                <w:sz w:val="28"/>
                <w:szCs w:val="28"/>
                <w:lang w:eastAsia="ar-SA"/>
              </w:rPr>
              <w:t xml:space="preserve"> </w:t>
            </w:r>
            <w:proofErr w:type="spellStart"/>
            <w:r w:rsidRPr="00497A78">
              <w:rPr>
                <w:sz w:val="28"/>
                <w:szCs w:val="28"/>
                <w:lang w:eastAsia="ar-SA"/>
              </w:rPr>
              <w:t>өчен</w:t>
            </w:r>
            <w:proofErr w:type="spellEnd"/>
            <w:r w:rsidRPr="00497A78">
              <w:rPr>
                <w:sz w:val="28"/>
                <w:szCs w:val="28"/>
                <w:lang w:eastAsia="ar-SA"/>
              </w:rPr>
              <w:t xml:space="preserve"> </w:t>
            </w:r>
            <w:proofErr w:type="spellStart"/>
            <w:r w:rsidRPr="00497A78">
              <w:rPr>
                <w:sz w:val="28"/>
                <w:szCs w:val="28"/>
                <w:lang w:eastAsia="ar-SA"/>
              </w:rPr>
              <w:t>кирәкле</w:t>
            </w:r>
            <w:proofErr w:type="spellEnd"/>
            <w:r w:rsidRPr="00497A78">
              <w:rPr>
                <w:sz w:val="28"/>
                <w:szCs w:val="28"/>
                <w:lang w:eastAsia="ar-SA"/>
              </w:rPr>
              <w:t xml:space="preserve"> </w:t>
            </w:r>
            <w:proofErr w:type="spellStart"/>
            <w:r w:rsidRPr="00497A78">
              <w:rPr>
                <w:sz w:val="28"/>
                <w:szCs w:val="28"/>
                <w:lang w:eastAsia="ar-SA"/>
              </w:rPr>
              <w:t>документларны</w:t>
            </w:r>
            <w:proofErr w:type="spellEnd"/>
            <w:r w:rsidRPr="00497A78">
              <w:rPr>
                <w:sz w:val="28"/>
                <w:szCs w:val="28"/>
                <w:lang w:eastAsia="ar-SA"/>
              </w:rPr>
              <w:t xml:space="preserve"> </w:t>
            </w:r>
            <w:proofErr w:type="spellStart"/>
            <w:r w:rsidRPr="00497A78">
              <w:rPr>
                <w:sz w:val="28"/>
                <w:szCs w:val="28"/>
                <w:lang w:eastAsia="ar-SA"/>
              </w:rPr>
              <w:t>рәсмиләштерү</w:t>
            </w:r>
            <w:proofErr w:type="spellEnd"/>
          </w:p>
        </w:tc>
        <w:tc>
          <w:tcPr>
            <w:tcW w:w="2941" w:type="dxa"/>
          </w:tcPr>
          <w:p w:rsidR="00532119" w:rsidRPr="00ED7D5D" w:rsidRDefault="00532119" w:rsidP="00F57BA7">
            <w:pPr>
              <w:suppressAutoHyphens/>
              <w:jc w:val="center"/>
              <w:rPr>
                <w:sz w:val="28"/>
                <w:szCs w:val="28"/>
                <w:lang w:eastAsia="ar-SA"/>
              </w:rPr>
            </w:pPr>
            <w:r w:rsidRPr="00ED7D5D">
              <w:rPr>
                <w:sz w:val="28"/>
                <w:szCs w:val="28"/>
                <w:lang w:eastAsia="ar-SA"/>
              </w:rPr>
              <w:t>0</w:t>
            </w:r>
          </w:p>
        </w:tc>
      </w:tr>
      <w:tr w:rsidR="00532119" w:rsidRPr="00ED7D5D" w:rsidTr="00F57BA7">
        <w:tc>
          <w:tcPr>
            <w:tcW w:w="6345" w:type="dxa"/>
          </w:tcPr>
          <w:p w:rsidR="00532119" w:rsidRPr="00ED7D5D" w:rsidRDefault="00FA5110" w:rsidP="00F57BA7">
            <w:pPr>
              <w:suppressAutoHyphens/>
              <w:rPr>
                <w:sz w:val="28"/>
                <w:szCs w:val="28"/>
                <w:lang w:eastAsia="ar-SA"/>
              </w:rPr>
            </w:pPr>
            <w:r>
              <w:rPr>
                <w:sz w:val="28"/>
                <w:szCs w:val="28"/>
                <w:lang w:eastAsia="ar-SA"/>
              </w:rPr>
              <w:t>2.</w:t>
            </w:r>
            <w:r w:rsidR="00E77911">
              <w:t xml:space="preserve"> </w:t>
            </w:r>
            <w:r w:rsidR="00E360DA">
              <w:rPr>
                <w:sz w:val="28"/>
                <w:szCs w:val="28"/>
                <w:lang w:val="tt-RU"/>
              </w:rPr>
              <w:t>Мәетнең гәүдәсен ахирәт киеменә киендерү</w:t>
            </w:r>
          </w:p>
        </w:tc>
        <w:tc>
          <w:tcPr>
            <w:tcW w:w="2941" w:type="dxa"/>
          </w:tcPr>
          <w:p w:rsidR="00532119" w:rsidRPr="00ED7D5D" w:rsidRDefault="00532119" w:rsidP="00F57BA7">
            <w:pPr>
              <w:suppressAutoHyphens/>
              <w:jc w:val="center"/>
              <w:rPr>
                <w:sz w:val="28"/>
                <w:szCs w:val="28"/>
                <w:lang w:eastAsia="ar-SA"/>
              </w:rPr>
            </w:pPr>
            <w:r w:rsidRPr="00ED7D5D">
              <w:rPr>
                <w:sz w:val="28"/>
                <w:szCs w:val="28"/>
                <w:lang w:eastAsia="ar-SA"/>
              </w:rPr>
              <w:t>320,72</w:t>
            </w:r>
          </w:p>
        </w:tc>
      </w:tr>
      <w:tr w:rsidR="00532119" w:rsidRPr="00ED7D5D" w:rsidTr="00F57BA7">
        <w:tc>
          <w:tcPr>
            <w:tcW w:w="6345" w:type="dxa"/>
          </w:tcPr>
          <w:p w:rsidR="00532119" w:rsidRPr="00ED7D5D" w:rsidRDefault="00532119" w:rsidP="00F57BA7">
            <w:pPr>
              <w:suppressAutoHyphens/>
              <w:rPr>
                <w:sz w:val="28"/>
                <w:szCs w:val="28"/>
                <w:lang w:eastAsia="ar-SA"/>
              </w:rPr>
            </w:pPr>
            <w:r w:rsidRPr="00ED7D5D">
              <w:rPr>
                <w:sz w:val="28"/>
                <w:szCs w:val="28"/>
                <w:lang w:eastAsia="ar-SA"/>
              </w:rPr>
              <w:t xml:space="preserve">3. </w:t>
            </w:r>
            <w:proofErr w:type="spellStart"/>
            <w:r w:rsidRPr="00497A78">
              <w:rPr>
                <w:sz w:val="28"/>
                <w:szCs w:val="28"/>
                <w:lang w:eastAsia="ar-SA"/>
              </w:rPr>
              <w:t>Зиратта</w:t>
            </w:r>
            <w:proofErr w:type="spellEnd"/>
            <w:r w:rsidRPr="00497A78">
              <w:rPr>
                <w:sz w:val="28"/>
                <w:szCs w:val="28"/>
                <w:lang w:eastAsia="ar-SA"/>
              </w:rPr>
              <w:t xml:space="preserve"> </w:t>
            </w:r>
            <w:proofErr w:type="spellStart"/>
            <w:r w:rsidRPr="00497A78">
              <w:rPr>
                <w:sz w:val="28"/>
                <w:szCs w:val="28"/>
                <w:lang w:eastAsia="ar-SA"/>
              </w:rPr>
              <w:t>үлгән</w:t>
            </w:r>
            <w:proofErr w:type="spellEnd"/>
            <w:r w:rsidRPr="00497A78">
              <w:rPr>
                <w:sz w:val="28"/>
                <w:szCs w:val="28"/>
                <w:lang w:eastAsia="ar-SA"/>
              </w:rPr>
              <w:t xml:space="preserve"> </w:t>
            </w:r>
            <w:proofErr w:type="spellStart"/>
            <w:r w:rsidRPr="00497A78">
              <w:rPr>
                <w:sz w:val="28"/>
                <w:szCs w:val="28"/>
                <w:lang w:eastAsia="ar-SA"/>
              </w:rPr>
              <w:t>кешенең</w:t>
            </w:r>
            <w:proofErr w:type="spellEnd"/>
            <w:r w:rsidRPr="00497A78">
              <w:rPr>
                <w:sz w:val="28"/>
                <w:szCs w:val="28"/>
                <w:lang w:eastAsia="ar-SA"/>
              </w:rPr>
              <w:t xml:space="preserve"> </w:t>
            </w:r>
            <w:proofErr w:type="spellStart"/>
            <w:r w:rsidRPr="00497A78">
              <w:rPr>
                <w:sz w:val="28"/>
                <w:szCs w:val="28"/>
                <w:lang w:eastAsia="ar-SA"/>
              </w:rPr>
              <w:t>мәетен</w:t>
            </w:r>
            <w:proofErr w:type="spellEnd"/>
            <w:r w:rsidRPr="00497A78">
              <w:rPr>
                <w:sz w:val="28"/>
                <w:szCs w:val="28"/>
                <w:lang w:eastAsia="ar-SA"/>
              </w:rPr>
              <w:t xml:space="preserve"> (</w:t>
            </w:r>
            <w:proofErr w:type="spellStart"/>
            <w:r w:rsidRPr="00497A78">
              <w:rPr>
                <w:sz w:val="28"/>
                <w:szCs w:val="28"/>
                <w:lang w:eastAsia="ar-SA"/>
              </w:rPr>
              <w:t>җәсәдләрен</w:t>
            </w:r>
            <w:proofErr w:type="spellEnd"/>
            <w:r w:rsidRPr="00497A78">
              <w:rPr>
                <w:sz w:val="28"/>
                <w:szCs w:val="28"/>
                <w:lang w:eastAsia="ar-SA"/>
              </w:rPr>
              <w:t xml:space="preserve">) </w:t>
            </w:r>
            <w:proofErr w:type="spellStart"/>
            <w:r w:rsidRPr="00497A78">
              <w:rPr>
                <w:sz w:val="28"/>
                <w:szCs w:val="28"/>
                <w:lang w:eastAsia="ar-SA"/>
              </w:rPr>
              <w:t>ташу</w:t>
            </w:r>
            <w:proofErr w:type="spellEnd"/>
          </w:p>
        </w:tc>
        <w:tc>
          <w:tcPr>
            <w:tcW w:w="2941" w:type="dxa"/>
          </w:tcPr>
          <w:p w:rsidR="00532119" w:rsidRPr="00ED7D5D" w:rsidRDefault="00532119" w:rsidP="00F57BA7">
            <w:pPr>
              <w:suppressAutoHyphens/>
              <w:jc w:val="center"/>
              <w:rPr>
                <w:sz w:val="28"/>
                <w:szCs w:val="28"/>
                <w:lang w:eastAsia="ar-SA"/>
              </w:rPr>
            </w:pPr>
            <w:r w:rsidRPr="00ED7D5D">
              <w:rPr>
                <w:sz w:val="28"/>
                <w:szCs w:val="28"/>
                <w:lang w:eastAsia="ar-SA"/>
              </w:rPr>
              <w:t>2230,46</w:t>
            </w:r>
          </w:p>
        </w:tc>
      </w:tr>
      <w:tr w:rsidR="00532119" w:rsidRPr="00ED7D5D" w:rsidTr="00F57BA7">
        <w:trPr>
          <w:trHeight w:val="537"/>
        </w:trPr>
        <w:tc>
          <w:tcPr>
            <w:tcW w:w="6345" w:type="dxa"/>
          </w:tcPr>
          <w:p w:rsidR="00532119" w:rsidRPr="00ED7D5D" w:rsidRDefault="00532119" w:rsidP="00F57BA7">
            <w:pPr>
              <w:suppressAutoHyphens/>
              <w:rPr>
                <w:sz w:val="28"/>
                <w:szCs w:val="28"/>
                <w:lang w:eastAsia="ar-SA"/>
              </w:rPr>
            </w:pPr>
            <w:r>
              <w:rPr>
                <w:sz w:val="28"/>
                <w:szCs w:val="28"/>
                <w:lang w:eastAsia="ar-SA"/>
              </w:rPr>
              <w:t xml:space="preserve">4. </w:t>
            </w:r>
            <w:proofErr w:type="spellStart"/>
            <w:r w:rsidRPr="00497A78">
              <w:rPr>
                <w:sz w:val="28"/>
                <w:szCs w:val="28"/>
              </w:rPr>
              <w:t>җирләү</w:t>
            </w:r>
            <w:proofErr w:type="spellEnd"/>
            <w:r w:rsidRPr="00532119">
              <w:rPr>
                <w:sz w:val="28"/>
                <w:szCs w:val="28"/>
                <w:lang w:eastAsia="ar-SA"/>
              </w:rPr>
              <w:t xml:space="preserve"> </w:t>
            </w:r>
            <w:r>
              <w:rPr>
                <w:sz w:val="28"/>
                <w:szCs w:val="28"/>
                <w:lang w:eastAsia="ar-SA"/>
              </w:rPr>
              <w:t>(</w:t>
            </w:r>
            <w:r>
              <w:t xml:space="preserve"> </w:t>
            </w:r>
            <w:r w:rsidRPr="00497A78">
              <w:rPr>
                <w:sz w:val="28"/>
                <w:szCs w:val="28"/>
                <w:lang w:eastAsia="ar-SA"/>
              </w:rPr>
              <w:t>ка</w:t>
            </w:r>
            <w:r>
              <w:rPr>
                <w:sz w:val="28"/>
                <w:szCs w:val="28"/>
                <w:lang w:eastAsia="ar-SA"/>
              </w:rPr>
              <w:t>з</w:t>
            </w:r>
            <w:r w:rsidRPr="00497A78">
              <w:rPr>
                <w:sz w:val="28"/>
                <w:szCs w:val="28"/>
                <w:lang w:eastAsia="ar-SA"/>
              </w:rPr>
              <w:t xml:space="preserve">у </w:t>
            </w:r>
            <w:proofErr w:type="spellStart"/>
            <w:r w:rsidRPr="00497A78">
              <w:rPr>
                <w:sz w:val="28"/>
                <w:szCs w:val="28"/>
                <w:lang w:eastAsia="ar-SA"/>
              </w:rPr>
              <w:t>кабер</w:t>
            </w:r>
            <w:proofErr w:type="spellEnd"/>
            <w:r w:rsidRPr="00497A78">
              <w:rPr>
                <w:sz w:val="28"/>
                <w:szCs w:val="28"/>
                <w:lang w:eastAsia="ar-SA"/>
              </w:rPr>
              <w:t xml:space="preserve"> </w:t>
            </w:r>
            <w:proofErr w:type="spellStart"/>
            <w:r w:rsidRPr="00497A78">
              <w:rPr>
                <w:sz w:val="28"/>
                <w:szCs w:val="28"/>
                <w:lang w:eastAsia="ar-SA"/>
              </w:rPr>
              <w:t>һәм</w:t>
            </w:r>
            <w:proofErr w:type="spellEnd"/>
            <w:r w:rsidRPr="00497A78">
              <w:rPr>
                <w:sz w:val="28"/>
                <w:szCs w:val="28"/>
                <w:lang w:eastAsia="ar-SA"/>
              </w:rPr>
              <w:t xml:space="preserve"> </w:t>
            </w:r>
            <w:proofErr w:type="spellStart"/>
            <w:r w:rsidRPr="00497A78">
              <w:rPr>
                <w:sz w:val="28"/>
                <w:szCs w:val="28"/>
                <w:lang w:eastAsia="ar-SA"/>
              </w:rPr>
              <w:t>күмүгә</w:t>
            </w:r>
            <w:proofErr w:type="spellEnd"/>
            <w:r w:rsidRPr="00497A78">
              <w:rPr>
                <w:sz w:val="28"/>
                <w:szCs w:val="28"/>
                <w:lang w:eastAsia="ar-SA"/>
              </w:rPr>
              <w:t xml:space="preserve"> )</w:t>
            </w:r>
          </w:p>
        </w:tc>
        <w:tc>
          <w:tcPr>
            <w:tcW w:w="2941" w:type="dxa"/>
          </w:tcPr>
          <w:p w:rsidR="00532119" w:rsidRPr="00ED7D5D" w:rsidRDefault="00532119" w:rsidP="00F57BA7">
            <w:pPr>
              <w:suppressAutoHyphens/>
              <w:jc w:val="center"/>
              <w:rPr>
                <w:sz w:val="28"/>
                <w:szCs w:val="28"/>
                <w:lang w:eastAsia="ar-SA"/>
              </w:rPr>
            </w:pPr>
          </w:p>
          <w:p w:rsidR="00532119" w:rsidRPr="00ED7D5D" w:rsidRDefault="00532119" w:rsidP="00F57BA7">
            <w:pPr>
              <w:suppressAutoHyphens/>
              <w:jc w:val="center"/>
              <w:rPr>
                <w:sz w:val="28"/>
                <w:szCs w:val="28"/>
                <w:lang w:eastAsia="ar-SA"/>
              </w:rPr>
            </w:pPr>
            <w:r w:rsidRPr="00ED7D5D">
              <w:rPr>
                <w:sz w:val="28"/>
                <w:szCs w:val="28"/>
                <w:lang w:eastAsia="ar-SA"/>
              </w:rPr>
              <w:t>2712,31</w:t>
            </w:r>
          </w:p>
        </w:tc>
      </w:tr>
      <w:tr w:rsidR="00532119" w:rsidRPr="00ED7D5D" w:rsidTr="00F57BA7">
        <w:trPr>
          <w:trHeight w:val="537"/>
        </w:trPr>
        <w:tc>
          <w:tcPr>
            <w:tcW w:w="6345" w:type="dxa"/>
          </w:tcPr>
          <w:p w:rsidR="00532119" w:rsidRPr="00ED7D5D" w:rsidRDefault="00532119" w:rsidP="00F57BA7">
            <w:pPr>
              <w:suppressAutoHyphens/>
              <w:rPr>
                <w:sz w:val="28"/>
                <w:szCs w:val="28"/>
                <w:lang w:eastAsia="ar-SA"/>
              </w:rPr>
            </w:pPr>
          </w:p>
          <w:p w:rsidR="00532119" w:rsidRPr="00ED7D5D" w:rsidRDefault="00532119" w:rsidP="00F57BA7">
            <w:pPr>
              <w:suppressAutoHyphens/>
              <w:rPr>
                <w:sz w:val="28"/>
                <w:szCs w:val="28"/>
                <w:lang w:eastAsia="ar-SA"/>
              </w:rPr>
            </w:pPr>
          </w:p>
          <w:p w:rsidR="00532119" w:rsidRPr="00ED7D5D" w:rsidRDefault="00532119" w:rsidP="00F57BA7">
            <w:pPr>
              <w:suppressAutoHyphens/>
              <w:rPr>
                <w:b/>
                <w:sz w:val="28"/>
                <w:szCs w:val="28"/>
                <w:lang w:eastAsia="ar-SA"/>
              </w:rPr>
            </w:pPr>
            <w:r w:rsidRPr="00ED7D5D">
              <w:rPr>
                <w:sz w:val="28"/>
                <w:szCs w:val="28"/>
                <w:lang w:eastAsia="ar-SA"/>
              </w:rPr>
              <w:t xml:space="preserve"> </w:t>
            </w:r>
            <w:r w:rsidRPr="00ED7D5D">
              <w:rPr>
                <w:b/>
                <w:sz w:val="28"/>
                <w:szCs w:val="28"/>
                <w:lang w:eastAsia="ar-SA"/>
              </w:rPr>
              <w:t>Всего</w:t>
            </w:r>
          </w:p>
        </w:tc>
        <w:tc>
          <w:tcPr>
            <w:tcW w:w="2941" w:type="dxa"/>
          </w:tcPr>
          <w:p w:rsidR="00532119" w:rsidRPr="00ED7D5D" w:rsidRDefault="00532119" w:rsidP="00F57BA7">
            <w:pPr>
              <w:suppressAutoHyphens/>
              <w:jc w:val="center"/>
              <w:rPr>
                <w:sz w:val="28"/>
                <w:szCs w:val="28"/>
                <w:lang w:eastAsia="ar-SA"/>
              </w:rPr>
            </w:pPr>
          </w:p>
          <w:p w:rsidR="00532119" w:rsidRPr="00ED7D5D" w:rsidRDefault="00532119" w:rsidP="00F57BA7">
            <w:pPr>
              <w:suppressAutoHyphens/>
              <w:jc w:val="center"/>
              <w:rPr>
                <w:sz w:val="28"/>
                <w:szCs w:val="28"/>
                <w:lang w:eastAsia="ar-SA"/>
              </w:rPr>
            </w:pPr>
          </w:p>
          <w:p w:rsidR="00532119" w:rsidRPr="00ED7D5D" w:rsidRDefault="00532119" w:rsidP="00F57BA7">
            <w:pPr>
              <w:suppressAutoHyphens/>
              <w:jc w:val="center"/>
              <w:rPr>
                <w:b/>
                <w:sz w:val="28"/>
                <w:szCs w:val="28"/>
                <w:lang w:eastAsia="ar-SA"/>
              </w:rPr>
            </w:pPr>
            <w:r w:rsidRPr="00ED7D5D">
              <w:rPr>
                <w:b/>
                <w:sz w:val="28"/>
                <w:szCs w:val="28"/>
                <w:lang w:eastAsia="ar-SA"/>
              </w:rPr>
              <w:t>5946,47</w:t>
            </w:r>
          </w:p>
        </w:tc>
      </w:tr>
    </w:tbl>
    <w:p w:rsidR="00532119" w:rsidRPr="00ED7D5D" w:rsidRDefault="00532119" w:rsidP="00532119">
      <w:pPr>
        <w:suppressAutoHyphens/>
        <w:jc w:val="center"/>
        <w:rPr>
          <w:sz w:val="24"/>
          <w:szCs w:val="24"/>
          <w:lang w:eastAsia="ar-SA"/>
        </w:rPr>
      </w:pPr>
    </w:p>
    <w:p w:rsidR="00532119" w:rsidRPr="00497A78" w:rsidRDefault="00532119" w:rsidP="00497A78">
      <w:pPr>
        <w:jc w:val="center"/>
        <w:rPr>
          <w:b/>
          <w:sz w:val="28"/>
          <w:szCs w:val="28"/>
        </w:rPr>
      </w:pPr>
    </w:p>
    <w:sectPr w:rsidR="00532119" w:rsidRPr="00497A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B74D9"/>
    <w:multiLevelType w:val="multilevel"/>
    <w:tmpl w:val="4E568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EFE"/>
    <w:rsid w:val="000112D3"/>
    <w:rsid w:val="00497A78"/>
    <w:rsid w:val="00532119"/>
    <w:rsid w:val="00570EFE"/>
    <w:rsid w:val="00C909AC"/>
    <w:rsid w:val="00D61B88"/>
    <w:rsid w:val="00E360DA"/>
    <w:rsid w:val="00E77911"/>
    <w:rsid w:val="00FA5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89D2B-2B42-4CF9-9E54-C762B6F96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61B88"/>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D61B88"/>
    <w:pPr>
      <w:ind w:left="30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61B88"/>
    <w:rPr>
      <w:rFonts w:ascii="Times New Roman" w:eastAsia="Times New Roman" w:hAnsi="Times New Roman" w:cs="Times New Roman"/>
      <w:b/>
      <w:bCs/>
      <w:sz w:val="28"/>
      <w:szCs w:val="28"/>
      <w:lang w:eastAsia="ru-RU" w:bidi="ru-RU"/>
    </w:rPr>
  </w:style>
  <w:style w:type="paragraph" w:styleId="a3">
    <w:name w:val="Body Text"/>
    <w:basedOn w:val="a"/>
    <w:link w:val="a4"/>
    <w:uiPriority w:val="1"/>
    <w:qFormat/>
    <w:rsid w:val="00D61B88"/>
    <w:pPr>
      <w:ind w:left="302"/>
      <w:jc w:val="both"/>
    </w:pPr>
    <w:rPr>
      <w:sz w:val="28"/>
      <w:szCs w:val="28"/>
    </w:rPr>
  </w:style>
  <w:style w:type="character" w:customStyle="1" w:styleId="a4">
    <w:name w:val="Основной текст Знак"/>
    <w:basedOn w:val="a0"/>
    <w:link w:val="a3"/>
    <w:uiPriority w:val="1"/>
    <w:rsid w:val="00D61B88"/>
    <w:rPr>
      <w:rFonts w:ascii="Times New Roman" w:eastAsia="Times New Roman" w:hAnsi="Times New Roman" w:cs="Times New Roman"/>
      <w:sz w:val="28"/>
      <w:szCs w:val="28"/>
      <w:lang w:eastAsia="ru-RU" w:bidi="ru-RU"/>
    </w:rPr>
  </w:style>
  <w:style w:type="paragraph" w:styleId="a5">
    <w:name w:val="List Paragraph"/>
    <w:basedOn w:val="a"/>
    <w:uiPriority w:val="34"/>
    <w:qFormat/>
    <w:rsid w:val="00D61B88"/>
    <w:pPr>
      <w:ind w:left="720"/>
      <w:contextualSpacing/>
    </w:pPr>
  </w:style>
  <w:style w:type="character" w:styleId="a6">
    <w:name w:val="Hyperlink"/>
    <w:basedOn w:val="a0"/>
    <w:uiPriority w:val="99"/>
    <w:unhideWhenUsed/>
    <w:rsid w:val="00D61B88"/>
    <w:rPr>
      <w:color w:val="0563C1" w:themeColor="hyperlink"/>
      <w:u w:val="single"/>
    </w:rPr>
  </w:style>
  <w:style w:type="paragraph" w:styleId="a7">
    <w:name w:val="Balloon Text"/>
    <w:basedOn w:val="a"/>
    <w:link w:val="a8"/>
    <w:uiPriority w:val="99"/>
    <w:semiHidden/>
    <w:unhideWhenUsed/>
    <w:rsid w:val="00D61B88"/>
    <w:rPr>
      <w:rFonts w:ascii="Segoe UI" w:hAnsi="Segoe UI" w:cs="Segoe UI"/>
      <w:sz w:val="18"/>
      <w:szCs w:val="18"/>
    </w:rPr>
  </w:style>
  <w:style w:type="character" w:customStyle="1" w:styleId="a8">
    <w:name w:val="Текст выноски Знак"/>
    <w:basedOn w:val="a0"/>
    <w:link w:val="a7"/>
    <w:uiPriority w:val="99"/>
    <w:semiHidden/>
    <w:rsid w:val="00D61B88"/>
    <w:rPr>
      <w:rFonts w:ascii="Segoe UI" w:eastAsia="Times New Roman" w:hAnsi="Segoe UI" w:cs="Segoe UI"/>
      <w:sz w:val="18"/>
      <w:szCs w:val="18"/>
      <w:lang w:eastAsia="ru-RU" w:bidi="ru-RU"/>
    </w:rPr>
  </w:style>
  <w:style w:type="paragraph" w:styleId="a9">
    <w:name w:val="No Spacing"/>
    <w:uiPriority w:val="1"/>
    <w:qFormat/>
    <w:rsid w:val="00E360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a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674</Words>
  <Characters>3847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Багаево</dc:creator>
  <cp:keywords/>
  <dc:description/>
  <cp:lastModifiedBy>Багаево</cp:lastModifiedBy>
  <cp:revision>5</cp:revision>
  <cp:lastPrinted>2019-04-16T13:57:00Z</cp:lastPrinted>
  <dcterms:created xsi:type="dcterms:W3CDTF">2019-04-16T12:15:00Z</dcterms:created>
  <dcterms:modified xsi:type="dcterms:W3CDTF">2019-04-16T13:58:00Z</dcterms:modified>
</cp:coreProperties>
</file>