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84"/>
        <w:tblW w:w="9747" w:type="dxa"/>
        <w:tblLook w:val="04A0" w:firstRow="1" w:lastRow="0" w:firstColumn="1" w:lastColumn="0" w:noHBand="0" w:noVBand="1"/>
      </w:tblPr>
      <w:tblGrid>
        <w:gridCol w:w="4219"/>
        <w:gridCol w:w="1842"/>
        <w:gridCol w:w="3686"/>
      </w:tblGrid>
      <w:tr w:rsidR="009B331D" w:rsidRPr="009B331D" w:rsidTr="007830E4">
        <w:tc>
          <w:tcPr>
            <w:tcW w:w="4219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СОВЕТ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БАГАЕВСКОГО СЕЛЬСКОГО ПОСЕЛЕНИЯ КАЙБИЦКОГО МУНИЦИПАЛЬНОГО РАЙОНА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686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  <w:t>БАГАЙ АВЫЛ ҖИРЛЕГЕ СОВЕТЫ</w:t>
            </w:r>
          </w:p>
        </w:tc>
      </w:tr>
    </w:tbl>
    <w:p w:rsidR="009B331D" w:rsidRPr="009B331D" w:rsidRDefault="009B331D" w:rsidP="009B331D">
      <w:pPr>
        <w:spacing w:after="160" w:line="259" w:lineRule="auto"/>
        <w:rPr>
          <w:rFonts w:eastAsiaTheme="minorHAnsi"/>
          <w:lang w:eastAsia="en-US"/>
        </w:rPr>
      </w:pPr>
      <w:r w:rsidRPr="009B331D">
        <w:rPr>
          <w:rFonts w:eastAsiaTheme="minorHAnsi"/>
          <w:b/>
          <w:lang w:eastAsia="en-US"/>
        </w:rPr>
        <w:t xml:space="preserve">                         </w:t>
      </w:r>
      <w:r w:rsidR="00FA39BA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______________________________________________</w:t>
      </w:r>
      <w:r w:rsidRPr="009B331D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9B331D" w:rsidRPr="009B331D" w:rsidRDefault="009B331D" w:rsidP="009B331D">
      <w:pPr>
        <w:spacing w:after="160" w:line="259" w:lineRule="auto"/>
        <w:rPr>
          <w:rFonts w:ascii="Times New Roman" w:eastAsiaTheme="minorHAnsi" w:hAnsi="Times New Roman" w:cs="Times New Roman"/>
          <w:b/>
          <w:lang w:eastAsia="en-US"/>
        </w:rPr>
      </w:pPr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Решение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="002201AB">
        <w:rPr>
          <w:rFonts w:ascii="Times New Roman" w:eastAsiaTheme="minorHAnsi" w:hAnsi="Times New Roman" w:cs="Times New Roman"/>
          <w:b/>
          <w:lang w:eastAsia="en-US"/>
        </w:rPr>
        <w:t xml:space="preserve">                       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r w:rsidRPr="009B331D">
        <w:rPr>
          <w:rFonts w:ascii="Times New Roman" w:eastAsiaTheme="minorHAnsi" w:hAnsi="Times New Roman" w:cs="Times New Roman"/>
          <w:b/>
          <w:lang w:val="tt-RU" w:eastAsia="en-US"/>
        </w:rPr>
        <w:t xml:space="preserve">   </w:t>
      </w:r>
      <w:proofErr w:type="spellStart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Карар</w:t>
      </w:r>
      <w:proofErr w:type="spellEnd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9B331D" w:rsidRPr="00574523" w:rsidRDefault="006C62C9" w:rsidP="009B331D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574523" w:rsidRPr="00030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523" w:rsidRPr="00030429">
        <w:rPr>
          <w:rFonts w:ascii="Times New Roman" w:hAnsi="Times New Roman" w:cs="Times New Roman"/>
          <w:b/>
          <w:sz w:val="28"/>
          <w:szCs w:val="28"/>
        </w:rPr>
        <w:t>нче</w:t>
      </w:r>
      <w:proofErr w:type="spellEnd"/>
      <w:r w:rsidR="00FA39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574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</w:t>
      </w:r>
      <w:proofErr w:type="gramStart"/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Багай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авылы</w:t>
      </w:r>
      <w:proofErr w:type="spellEnd"/>
      <w:proofErr w:type="gramEnd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</w:t>
      </w:r>
      <w:r w:rsidR="009B331D" w:rsidRPr="002201AB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15</w:t>
      </w:r>
    </w:p>
    <w:p w:rsidR="00F03C8E" w:rsidRPr="005D1AC4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җирлегенең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2019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елга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2020 </w:t>
      </w:r>
      <w:r w:rsidR="00574523">
        <w:rPr>
          <w:rFonts w:ascii="Times New Roman" w:hAnsi="Times New Roman"/>
          <w:b/>
          <w:sz w:val="28"/>
          <w:szCs w:val="28"/>
        </w:rPr>
        <w:t>-</w:t>
      </w:r>
      <w:r w:rsidRPr="009B331D">
        <w:rPr>
          <w:rFonts w:ascii="Times New Roman" w:hAnsi="Times New Roman"/>
          <w:b/>
          <w:sz w:val="28"/>
          <w:szCs w:val="28"/>
        </w:rPr>
        <w:t xml:space="preserve"> 2021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елла</w:t>
      </w:r>
      <w:r w:rsidR="006C62C9">
        <w:rPr>
          <w:rFonts w:ascii="Times New Roman" w:hAnsi="Times New Roman"/>
          <w:b/>
          <w:sz w:val="28"/>
          <w:szCs w:val="28"/>
        </w:rPr>
        <w:t>р</w:t>
      </w:r>
      <w:proofErr w:type="spellEnd"/>
      <w:r w:rsidR="006C62C9">
        <w:rPr>
          <w:rFonts w:ascii="Times New Roman" w:hAnsi="Times New Roman"/>
          <w:b/>
          <w:sz w:val="28"/>
          <w:szCs w:val="28"/>
        </w:rPr>
        <w:t xml:space="preserve"> план </w:t>
      </w:r>
      <w:proofErr w:type="spellStart"/>
      <w:r w:rsidR="006C62C9">
        <w:rPr>
          <w:rFonts w:ascii="Times New Roman" w:hAnsi="Times New Roman"/>
          <w:b/>
          <w:sz w:val="28"/>
          <w:szCs w:val="28"/>
        </w:rPr>
        <w:t>чорына</w:t>
      </w:r>
      <w:proofErr w:type="spellEnd"/>
      <w:r w:rsidR="006C62C9">
        <w:rPr>
          <w:rFonts w:ascii="Times New Roman" w:hAnsi="Times New Roman"/>
          <w:b/>
          <w:sz w:val="28"/>
          <w:szCs w:val="28"/>
        </w:rPr>
        <w:t xml:space="preserve"> бюджеты </w:t>
      </w:r>
      <w:proofErr w:type="spellStart"/>
      <w:proofErr w:type="gramStart"/>
      <w:r w:rsidR="006C62C9">
        <w:rPr>
          <w:rFonts w:ascii="Times New Roman" w:hAnsi="Times New Roman"/>
          <w:b/>
          <w:sz w:val="28"/>
          <w:szCs w:val="28"/>
        </w:rPr>
        <w:t>турынд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r w:rsidRPr="009B331D">
        <w:rPr>
          <w:rFonts w:ascii="Times New Roman" w:hAnsi="Times New Roman"/>
          <w:b/>
          <w:sz w:val="28"/>
          <w:szCs w:val="28"/>
        </w:rPr>
        <w:t>гы</w:t>
      </w:r>
      <w:proofErr w:type="spellEnd"/>
      <w:proofErr w:type="gramEnd"/>
      <w:r w:rsidRPr="009B331D">
        <w:rPr>
          <w:rFonts w:ascii="Times New Roman" w:hAnsi="Times New Roman"/>
          <w:b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үзгәрешләр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өстәмәләр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кертү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>.</w:t>
      </w:r>
    </w:p>
    <w:bookmarkEnd w:id="0"/>
    <w:p w:rsidR="009B331D" w:rsidRP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</w:p>
    <w:p w:rsidR="009646C0" w:rsidRPr="004A09AF" w:rsidRDefault="009B331D" w:rsidP="00F03C8E">
      <w:pPr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комитеты, 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чыгарды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  <w:r w:rsidR="009646C0" w:rsidRPr="004A09A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B331D" w:rsidRPr="006C62C9" w:rsidRDefault="006C62C9" w:rsidP="006C6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331D" w:rsidRPr="006C62C9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Кайбыч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Багай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авыл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җирлеге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Советының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елның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номерлы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Кайбыч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Багай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авыл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җирлеге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proofErr w:type="gramStart"/>
      <w:r w:rsidR="009B331D" w:rsidRPr="006C62C9">
        <w:rPr>
          <w:rFonts w:ascii="Times New Roman" w:hAnsi="Times New Roman"/>
          <w:sz w:val="28"/>
          <w:szCs w:val="28"/>
        </w:rPr>
        <w:t>турында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r w:rsidR="005402CA" w:rsidRPr="006C62C9">
        <w:rPr>
          <w:rFonts w:ascii="Times New Roman" w:hAnsi="Times New Roman"/>
          <w:sz w:val="28"/>
          <w:szCs w:val="28"/>
        </w:rPr>
        <w:t>»</w:t>
      </w:r>
      <w:proofErr w:type="gram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карарына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түбәндәге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6C62C9">
        <w:rPr>
          <w:rFonts w:ascii="Times New Roman" w:hAnsi="Times New Roman"/>
          <w:sz w:val="28"/>
          <w:szCs w:val="28"/>
        </w:rPr>
        <w:t>кертергә</w:t>
      </w:r>
      <w:proofErr w:type="spellEnd"/>
      <w:r w:rsidR="009B331D" w:rsidRPr="006C62C9">
        <w:rPr>
          <w:rFonts w:ascii="Times New Roman" w:hAnsi="Times New Roman"/>
          <w:sz w:val="28"/>
          <w:szCs w:val="28"/>
        </w:rPr>
        <w:t>:</w:t>
      </w:r>
    </w:p>
    <w:p w:rsidR="009B331D" w:rsidRPr="009B331D" w:rsidRDefault="00DB09EE" w:rsidP="009B3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331D">
        <w:rPr>
          <w:rFonts w:ascii="Times New Roman" w:hAnsi="Times New Roman"/>
          <w:sz w:val="28"/>
          <w:szCs w:val="28"/>
        </w:rPr>
        <w:t xml:space="preserve"> </w:t>
      </w:r>
      <w:r w:rsidR="009B331D" w:rsidRPr="009B331D">
        <w:rPr>
          <w:rFonts w:ascii="Times New Roman" w:hAnsi="Times New Roman"/>
          <w:sz w:val="28"/>
          <w:szCs w:val="28"/>
        </w:rPr>
        <w:t xml:space="preserve"> 1 </w:t>
      </w:r>
      <w:proofErr w:type="spellStart"/>
      <w:proofErr w:type="gramStart"/>
      <w:r w:rsidR="009B331D" w:rsidRPr="009B331D">
        <w:rPr>
          <w:rFonts w:ascii="Times New Roman" w:hAnsi="Times New Roman"/>
          <w:sz w:val="28"/>
          <w:szCs w:val="28"/>
        </w:rPr>
        <w:t>статьяның</w:t>
      </w:r>
      <w:proofErr w:type="spellEnd"/>
      <w:r w:rsidR="009B331D" w:rsidRPr="009B331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а) 1.1 </w:t>
      </w:r>
      <w:proofErr w:type="spellStart"/>
      <w:r w:rsidRPr="00574523">
        <w:rPr>
          <w:rFonts w:ascii="Times New Roman" w:hAnsi="Times New Roman"/>
          <w:sz w:val="28"/>
          <w:szCs w:val="28"/>
        </w:rPr>
        <w:t>пунктта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саннарын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r w:rsidR="005402CA" w:rsidRPr="00574523">
        <w:rPr>
          <w:rFonts w:ascii="Times New Roman" w:hAnsi="Times New Roman"/>
          <w:sz w:val="28"/>
          <w:szCs w:val="28"/>
        </w:rPr>
        <w:t>«</w:t>
      </w:r>
      <w:r w:rsidRPr="00574523">
        <w:rPr>
          <w:rFonts w:ascii="Times New Roman" w:hAnsi="Times New Roman"/>
          <w:sz w:val="28"/>
          <w:szCs w:val="28"/>
        </w:rPr>
        <w:t>27</w:t>
      </w:r>
      <w:r w:rsidR="006C62C9">
        <w:rPr>
          <w:rFonts w:ascii="Times New Roman" w:hAnsi="Times New Roman"/>
          <w:sz w:val="28"/>
          <w:szCs w:val="28"/>
        </w:rPr>
        <w:t>68</w:t>
      </w:r>
      <w:r w:rsidRPr="00574523">
        <w:rPr>
          <w:rFonts w:ascii="Times New Roman" w:hAnsi="Times New Roman"/>
          <w:sz w:val="28"/>
          <w:szCs w:val="28"/>
        </w:rPr>
        <w:t>,</w:t>
      </w:r>
      <w:r w:rsidR="006C62C9">
        <w:rPr>
          <w:rFonts w:ascii="Times New Roman" w:hAnsi="Times New Roman"/>
          <w:sz w:val="28"/>
          <w:szCs w:val="28"/>
        </w:rPr>
        <w:t>45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;</w:t>
      </w:r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1.2 </w:t>
      </w:r>
      <w:proofErr w:type="spellStart"/>
      <w:r>
        <w:rPr>
          <w:rFonts w:ascii="Times New Roman" w:hAnsi="Times New Roman"/>
          <w:sz w:val="28"/>
          <w:szCs w:val="28"/>
        </w:rPr>
        <w:t>пунктта</w:t>
      </w:r>
      <w:proofErr w:type="spellEnd"/>
      <w:r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>
        <w:rPr>
          <w:rFonts w:ascii="Times New Roman" w:hAnsi="Times New Roman"/>
          <w:sz w:val="28"/>
          <w:szCs w:val="28"/>
        </w:rPr>
        <w:t>саннарын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FA39BA">
        <w:rPr>
          <w:rFonts w:ascii="Times New Roman" w:hAnsi="Times New Roman"/>
          <w:sz w:val="28"/>
          <w:szCs w:val="28"/>
        </w:rPr>
        <w:t xml:space="preserve"> 27</w:t>
      </w:r>
      <w:r w:rsidR="006C62C9">
        <w:rPr>
          <w:rFonts w:ascii="Times New Roman" w:hAnsi="Times New Roman"/>
          <w:sz w:val="28"/>
          <w:szCs w:val="28"/>
        </w:rPr>
        <w:t>68</w:t>
      </w:r>
      <w:proofErr w:type="gramEnd"/>
      <w:r w:rsidR="00FA39BA">
        <w:rPr>
          <w:rFonts w:ascii="Times New Roman" w:hAnsi="Times New Roman"/>
          <w:sz w:val="28"/>
          <w:szCs w:val="28"/>
        </w:rPr>
        <w:t>,</w:t>
      </w:r>
      <w:r w:rsidR="006C62C9">
        <w:rPr>
          <w:rFonts w:ascii="Times New Roman" w:hAnsi="Times New Roman"/>
          <w:sz w:val="28"/>
          <w:szCs w:val="28"/>
        </w:rPr>
        <w:t>45</w:t>
      </w:r>
      <w:r w:rsidRPr="0057452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.</w:t>
      </w:r>
    </w:p>
    <w:p w:rsidR="00FA39BA" w:rsidRDefault="00FA39BA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A39B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A39BA">
        <w:rPr>
          <w:rFonts w:ascii="Times New Roman" w:hAnsi="Times New Roman"/>
          <w:sz w:val="28"/>
          <w:szCs w:val="28"/>
        </w:rPr>
        <w:t>Карарга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карата 1,3,10 </w:t>
      </w:r>
      <w:proofErr w:type="spellStart"/>
      <w:r w:rsidRPr="00FA39BA">
        <w:rPr>
          <w:rFonts w:ascii="Times New Roman" w:hAnsi="Times New Roman"/>
          <w:sz w:val="28"/>
          <w:szCs w:val="28"/>
        </w:rPr>
        <w:t>нчы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кушымталарны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1-3 </w:t>
      </w:r>
      <w:proofErr w:type="spellStart"/>
      <w:r w:rsidRPr="00FA39BA">
        <w:rPr>
          <w:rFonts w:ascii="Times New Roman" w:hAnsi="Times New Roman"/>
          <w:sz w:val="28"/>
          <w:szCs w:val="28"/>
        </w:rPr>
        <w:t>нче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редакциясендә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бәян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итәргә</w:t>
      </w:r>
      <w:proofErr w:type="spellEnd"/>
      <w:r w:rsidRPr="00FA39BA">
        <w:rPr>
          <w:rFonts w:ascii="Times New Roman" w:hAnsi="Times New Roman"/>
          <w:sz w:val="28"/>
          <w:szCs w:val="28"/>
        </w:rPr>
        <w:t>.</w:t>
      </w:r>
      <w:r w:rsidR="002201AB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</w:p>
    <w:p w:rsidR="002B5E72" w:rsidRPr="002201AB" w:rsidRDefault="002201AB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39BA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>. Әлеге карарны Татарстан Республикасы рәсми хокукый мәгълүмат  порталында түбәндәге адрес буенча http://pravo.tatarstan.ru һәм Кайбыч муниципаль районы Багай авыл җирлегенең рәсми сайтында " Интернет «мәгълүмати-телекоммуникация челтәрендә түбәндәге адрес буенча урнаштырырга: http://bagaev-kaybici.tatarstan.ru/</w:t>
      </w:r>
      <w:r w:rsidR="00B313FD" w:rsidRPr="002201AB">
        <w:rPr>
          <w:sz w:val="28"/>
          <w:szCs w:val="28"/>
          <w:lang w:val="tt-RU"/>
        </w:rPr>
        <w:t>.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</w:t>
      </w:r>
    </w:p>
    <w:p w:rsidR="002B5E72" w:rsidRPr="002201AB" w:rsidRDefault="00B313FD" w:rsidP="002201A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  <w:r w:rsidRPr="002201AB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2201AB" w:rsidRPr="002201AB">
        <w:rPr>
          <w:lang w:val="tt-RU"/>
        </w:rPr>
        <w:t xml:space="preserve"> </w:t>
      </w:r>
      <w:r w:rsidR="002201AB" w:rsidRPr="002201AB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Татарстан Республикасы Кайбыч муниципаль районы Багай авыл җирлеге башкарма комитеты җитәкчесенә йөкләргә.</w:t>
      </w:r>
    </w:p>
    <w:p w:rsidR="002201AB" w:rsidRPr="00574523" w:rsidRDefault="002201AB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201AB" w:rsidRPr="002201AB" w:rsidRDefault="002201AB" w:rsidP="002201AB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Татарстан Республикасы Кайбыч           </w:t>
      </w: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муниципаль районы Багай авыл</w:t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җирлеге башлыгы                                                              Р.Ф.Кузнецова</w:t>
      </w: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FA39B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78CB"/>
    <w:multiLevelType w:val="multilevel"/>
    <w:tmpl w:val="A6FED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FC3B98"/>
    <w:multiLevelType w:val="multilevel"/>
    <w:tmpl w:val="0DF02978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  <w:lang w:val="tt-RU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155B19"/>
    <w:rsid w:val="002201AB"/>
    <w:rsid w:val="002B5E72"/>
    <w:rsid w:val="002C7084"/>
    <w:rsid w:val="00300AD6"/>
    <w:rsid w:val="00313306"/>
    <w:rsid w:val="00421EAB"/>
    <w:rsid w:val="004A09AF"/>
    <w:rsid w:val="004A5E6F"/>
    <w:rsid w:val="005402CA"/>
    <w:rsid w:val="00574523"/>
    <w:rsid w:val="005D1AC4"/>
    <w:rsid w:val="005E1B2E"/>
    <w:rsid w:val="006C62C9"/>
    <w:rsid w:val="006E5065"/>
    <w:rsid w:val="006F0437"/>
    <w:rsid w:val="007B0DD9"/>
    <w:rsid w:val="0088451D"/>
    <w:rsid w:val="00942E47"/>
    <w:rsid w:val="009646C0"/>
    <w:rsid w:val="009B331D"/>
    <w:rsid w:val="00AB2DDF"/>
    <w:rsid w:val="00AD3C99"/>
    <w:rsid w:val="00AE7712"/>
    <w:rsid w:val="00B20832"/>
    <w:rsid w:val="00B313FD"/>
    <w:rsid w:val="00C95071"/>
    <w:rsid w:val="00CB1C6C"/>
    <w:rsid w:val="00CC360E"/>
    <w:rsid w:val="00CE4AB7"/>
    <w:rsid w:val="00CF5E50"/>
    <w:rsid w:val="00D56EC5"/>
    <w:rsid w:val="00DB09EE"/>
    <w:rsid w:val="00E03088"/>
    <w:rsid w:val="00E213B7"/>
    <w:rsid w:val="00F03C8E"/>
    <w:rsid w:val="00F3159D"/>
    <w:rsid w:val="00F712CE"/>
    <w:rsid w:val="00FA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CD1B"/>
  <w15:docId w15:val="{CF2B779B-E879-40E4-A35C-DA2E741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AC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5468-810F-4ECB-BA43-E292DFF2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11</cp:revision>
  <cp:lastPrinted>2019-06-19T12:03:00Z</cp:lastPrinted>
  <dcterms:created xsi:type="dcterms:W3CDTF">2019-06-19T07:23:00Z</dcterms:created>
  <dcterms:modified xsi:type="dcterms:W3CDTF">2019-10-27T06:53:00Z</dcterms:modified>
</cp:coreProperties>
</file>