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D42" w:rsidRDefault="00B53D42"/>
    <w:tbl>
      <w:tblPr>
        <w:tblpPr w:leftFromText="180" w:rightFromText="180" w:horzAnchor="margin" w:tblpXSpec="center" w:tblpY="-450"/>
        <w:tblW w:w="0" w:type="auto"/>
        <w:tblBorders>
          <w:bottom w:val="single" w:sz="4" w:space="0" w:color="auto"/>
        </w:tblBorders>
        <w:tblLook w:val="04A0" w:firstRow="1" w:lastRow="0" w:firstColumn="1" w:lastColumn="0" w:noHBand="0" w:noVBand="1"/>
      </w:tblPr>
      <w:tblGrid>
        <w:gridCol w:w="4080"/>
        <w:gridCol w:w="1841"/>
        <w:gridCol w:w="3650"/>
      </w:tblGrid>
      <w:tr w:rsidR="00D223D8" w:rsidTr="001237CF">
        <w:trPr>
          <w:trHeight w:val="2977"/>
        </w:trPr>
        <w:tc>
          <w:tcPr>
            <w:tcW w:w="4080" w:type="dxa"/>
            <w:tcBorders>
              <w:top w:val="nil"/>
              <w:left w:val="nil"/>
              <w:bottom w:val="single" w:sz="4" w:space="0" w:color="auto"/>
              <w:right w:val="nil"/>
            </w:tcBorders>
          </w:tcPr>
          <w:p w:rsidR="00D223D8" w:rsidRPr="00A67B2D" w:rsidRDefault="00D223D8" w:rsidP="006C5B22">
            <w:pPr>
              <w:pStyle w:val="2"/>
              <w:ind w:left="0"/>
              <w:jc w:val="left"/>
              <w:rPr>
                <w:rFonts w:eastAsiaTheme="minorEastAsia"/>
                <w:b w:val="0"/>
                <w:szCs w:val="24"/>
              </w:rPr>
            </w:pPr>
            <w:r w:rsidRPr="00A67B2D">
              <w:rPr>
                <w:rFonts w:eastAsiaTheme="minorEastAsia"/>
                <w:b w:val="0"/>
                <w:szCs w:val="24"/>
              </w:rPr>
              <w:t xml:space="preserve">             </w:t>
            </w:r>
          </w:p>
          <w:p w:rsidR="00D223D8" w:rsidRPr="00A67B2D" w:rsidRDefault="00D223D8" w:rsidP="006C5B22">
            <w:pPr>
              <w:pStyle w:val="2"/>
              <w:rPr>
                <w:rFonts w:eastAsiaTheme="minorEastAsia"/>
                <w:b w:val="0"/>
                <w:szCs w:val="24"/>
              </w:rPr>
            </w:pPr>
          </w:p>
          <w:p w:rsidR="00D223D8" w:rsidRPr="00A67B2D" w:rsidRDefault="00D223D8" w:rsidP="006C5B22">
            <w:pPr>
              <w:pStyle w:val="2"/>
              <w:rPr>
                <w:rFonts w:eastAsiaTheme="minorEastAsia"/>
                <w:b w:val="0"/>
                <w:szCs w:val="24"/>
              </w:rPr>
            </w:pPr>
            <w:r w:rsidRPr="00A67B2D">
              <w:rPr>
                <w:rFonts w:eastAsiaTheme="minorEastAsia"/>
                <w:b w:val="0"/>
                <w:szCs w:val="24"/>
              </w:rPr>
              <w:t xml:space="preserve"> СОВЕТ </w:t>
            </w:r>
            <w:r w:rsidR="006D2925">
              <w:rPr>
                <w:rFonts w:eastAsiaTheme="minorEastAsia"/>
                <w:b w:val="0"/>
                <w:szCs w:val="24"/>
              </w:rPr>
              <w:t>БАГАЕВСКОГО</w:t>
            </w:r>
            <w:r w:rsidRPr="00A67B2D">
              <w:rPr>
                <w:rFonts w:eastAsiaTheme="minorEastAsia"/>
                <w:b w:val="0"/>
                <w:szCs w:val="24"/>
              </w:rPr>
              <w:t xml:space="preserve"> СЕЛЬСКОГО ПОСЕЛЕНИЯ КАЙБИЦКОГО МУНИЦИПАЛЬНОГО РАЙОНА </w:t>
            </w:r>
          </w:p>
          <w:p w:rsidR="00D223D8" w:rsidRPr="00A67B2D" w:rsidRDefault="00D223D8" w:rsidP="006C5B22">
            <w:pPr>
              <w:pStyle w:val="2"/>
              <w:rPr>
                <w:rFonts w:eastAsiaTheme="minorEastAsia"/>
                <w:b w:val="0"/>
                <w:szCs w:val="24"/>
              </w:rPr>
            </w:pPr>
            <w:r w:rsidRPr="00A67B2D">
              <w:rPr>
                <w:rFonts w:eastAsiaTheme="minorEastAsia"/>
                <w:b w:val="0"/>
                <w:szCs w:val="24"/>
              </w:rPr>
              <w:t>РЕСПУБЛИКИ ТАТАРСТАН</w:t>
            </w:r>
          </w:p>
          <w:p w:rsidR="00D223D8" w:rsidRPr="00A67B2D" w:rsidRDefault="00D223D8" w:rsidP="006C5B22">
            <w:pPr>
              <w:pStyle w:val="2"/>
              <w:rPr>
                <w:rFonts w:eastAsiaTheme="minorEastAsia"/>
                <w:b w:val="0"/>
              </w:rPr>
            </w:pPr>
          </w:p>
        </w:tc>
        <w:tc>
          <w:tcPr>
            <w:tcW w:w="1841" w:type="dxa"/>
            <w:tcBorders>
              <w:top w:val="nil"/>
              <w:left w:val="nil"/>
              <w:bottom w:val="single" w:sz="4" w:space="0" w:color="auto"/>
              <w:right w:val="nil"/>
            </w:tcBorders>
          </w:tcPr>
          <w:p w:rsidR="00D223D8" w:rsidRPr="00A67B2D" w:rsidRDefault="00D223D8" w:rsidP="006C5B22">
            <w:pPr>
              <w:pStyle w:val="2"/>
              <w:rPr>
                <w:rFonts w:eastAsiaTheme="minorEastAsia"/>
                <w:b w:val="0"/>
              </w:rPr>
            </w:pPr>
          </w:p>
        </w:tc>
        <w:tc>
          <w:tcPr>
            <w:tcW w:w="3650" w:type="dxa"/>
            <w:tcBorders>
              <w:top w:val="nil"/>
              <w:left w:val="nil"/>
              <w:bottom w:val="single" w:sz="4" w:space="0" w:color="auto"/>
              <w:right w:val="nil"/>
            </w:tcBorders>
          </w:tcPr>
          <w:p w:rsidR="00D223D8" w:rsidRPr="00A67B2D" w:rsidRDefault="00D223D8" w:rsidP="006C5B22">
            <w:pPr>
              <w:pStyle w:val="2"/>
              <w:ind w:left="0"/>
              <w:jc w:val="left"/>
              <w:rPr>
                <w:rFonts w:eastAsiaTheme="minorEastAsia"/>
                <w:b w:val="0"/>
                <w:szCs w:val="24"/>
              </w:rPr>
            </w:pPr>
          </w:p>
          <w:p w:rsidR="00D223D8" w:rsidRPr="00A67B2D" w:rsidRDefault="00D223D8" w:rsidP="006C5B22">
            <w:pPr>
              <w:pStyle w:val="2"/>
              <w:rPr>
                <w:rFonts w:eastAsiaTheme="minorEastAsia"/>
                <w:b w:val="0"/>
                <w:szCs w:val="24"/>
              </w:rPr>
            </w:pPr>
          </w:p>
          <w:p w:rsidR="00D223D8" w:rsidRPr="00A67B2D" w:rsidRDefault="00D223D8" w:rsidP="006C5B22">
            <w:pPr>
              <w:pStyle w:val="2"/>
              <w:rPr>
                <w:rFonts w:eastAsiaTheme="minorEastAsia"/>
                <w:b w:val="0"/>
                <w:szCs w:val="24"/>
              </w:rPr>
            </w:pPr>
            <w:r w:rsidRPr="00A67B2D">
              <w:rPr>
                <w:rFonts w:eastAsiaTheme="minorEastAsia"/>
                <w:b w:val="0"/>
                <w:szCs w:val="24"/>
              </w:rPr>
              <w:t xml:space="preserve">ТАТАРСТАН РЕСПУБЛИКАСЫ </w:t>
            </w:r>
          </w:p>
          <w:p w:rsidR="00D223D8" w:rsidRPr="00A67B2D" w:rsidRDefault="00D223D8" w:rsidP="006C5B22">
            <w:pPr>
              <w:pStyle w:val="2"/>
              <w:rPr>
                <w:rFonts w:eastAsiaTheme="minorEastAsia"/>
                <w:b w:val="0"/>
                <w:szCs w:val="24"/>
              </w:rPr>
            </w:pPr>
            <w:r w:rsidRPr="00A67B2D">
              <w:rPr>
                <w:rFonts w:eastAsiaTheme="minorEastAsia"/>
                <w:b w:val="0"/>
                <w:szCs w:val="24"/>
              </w:rPr>
              <w:t xml:space="preserve">КАЙБЫЧ МУНИЦИПАЛЬ РАЙОНЫ </w:t>
            </w:r>
          </w:p>
          <w:p w:rsidR="00D223D8" w:rsidRPr="00A67B2D" w:rsidRDefault="006D2925" w:rsidP="006C5B22">
            <w:pPr>
              <w:pStyle w:val="2"/>
              <w:rPr>
                <w:rFonts w:eastAsiaTheme="minorEastAsia"/>
                <w:b w:val="0"/>
              </w:rPr>
            </w:pPr>
            <w:r>
              <w:rPr>
                <w:rFonts w:eastAsiaTheme="minorEastAsia"/>
                <w:b w:val="0"/>
                <w:szCs w:val="24"/>
              </w:rPr>
              <w:t>БАГАЙ</w:t>
            </w:r>
            <w:r w:rsidR="00D223D8" w:rsidRPr="00A67B2D">
              <w:rPr>
                <w:rFonts w:eastAsiaTheme="minorEastAsia"/>
                <w:b w:val="0"/>
                <w:szCs w:val="24"/>
              </w:rPr>
              <w:t xml:space="preserve"> АВЫЛ ҖИРЛЕГЕ СОВЕТЫ</w:t>
            </w:r>
          </w:p>
        </w:tc>
      </w:tr>
    </w:tbl>
    <w:p w:rsidR="00D223D8" w:rsidRDefault="00D223D8" w:rsidP="00D223D8">
      <w:pPr>
        <w:rPr>
          <w:rFonts w:eastAsia="Calibri"/>
          <w:b/>
          <w:sz w:val="28"/>
          <w:szCs w:val="28"/>
          <w:lang w:val="tt-RU"/>
        </w:rPr>
      </w:pPr>
    </w:p>
    <w:p w:rsidR="00D223D8" w:rsidRPr="00B35D99" w:rsidRDefault="002E1897" w:rsidP="00D223D8">
      <w:pPr>
        <w:rPr>
          <w:rFonts w:eastAsia="Calibri"/>
          <w:sz w:val="28"/>
          <w:szCs w:val="28"/>
          <w:lang w:val="tt-RU"/>
        </w:rPr>
      </w:pPr>
      <w:r>
        <w:rPr>
          <w:rFonts w:eastAsia="Calibri"/>
          <w:b/>
          <w:sz w:val="28"/>
          <w:szCs w:val="28"/>
          <w:lang w:val="tt-RU"/>
        </w:rPr>
        <w:t xml:space="preserve">  </w:t>
      </w:r>
      <w:r w:rsidR="001F619A">
        <w:rPr>
          <w:rFonts w:eastAsia="Calibri"/>
          <w:b/>
          <w:sz w:val="28"/>
          <w:szCs w:val="28"/>
          <w:lang w:val="tt-RU"/>
        </w:rPr>
        <w:t xml:space="preserve">       </w:t>
      </w:r>
      <w:r w:rsidR="00D223D8">
        <w:rPr>
          <w:rFonts w:eastAsia="Calibri"/>
          <w:b/>
          <w:sz w:val="28"/>
          <w:szCs w:val="28"/>
          <w:lang w:val="tt-RU"/>
        </w:rPr>
        <w:t xml:space="preserve"> </w:t>
      </w:r>
      <w:r w:rsidR="00D223D8" w:rsidRPr="00B35D99">
        <w:rPr>
          <w:rFonts w:eastAsia="Calibri"/>
          <w:sz w:val="28"/>
          <w:szCs w:val="28"/>
          <w:lang w:val="tt-RU"/>
        </w:rPr>
        <w:t xml:space="preserve">РЕШЕНИЕ                                                                      </w:t>
      </w:r>
      <w:r w:rsidR="001F619A" w:rsidRPr="00B35D99">
        <w:rPr>
          <w:rFonts w:eastAsia="Calibri"/>
          <w:sz w:val="28"/>
          <w:szCs w:val="28"/>
          <w:lang w:val="tt-RU"/>
        </w:rPr>
        <w:t xml:space="preserve">       </w:t>
      </w:r>
      <w:r w:rsidR="00D223D8" w:rsidRPr="00B35D99">
        <w:rPr>
          <w:rFonts w:eastAsia="Calibri"/>
          <w:sz w:val="28"/>
          <w:szCs w:val="28"/>
          <w:lang w:val="tt-RU"/>
        </w:rPr>
        <w:t>КАРАР</w:t>
      </w:r>
    </w:p>
    <w:p w:rsidR="001F619A" w:rsidRPr="00B35D99" w:rsidRDefault="00D223D8" w:rsidP="001F619A">
      <w:pPr>
        <w:outlineLvl w:val="0"/>
        <w:rPr>
          <w:bCs/>
          <w:sz w:val="28"/>
          <w:szCs w:val="28"/>
        </w:rPr>
      </w:pPr>
      <w:r w:rsidRPr="00B35D99">
        <w:rPr>
          <w:bCs/>
          <w:sz w:val="28"/>
          <w:szCs w:val="28"/>
        </w:rPr>
        <w:t xml:space="preserve"> </w:t>
      </w:r>
    </w:p>
    <w:p w:rsidR="00D223D8" w:rsidRDefault="001F619A" w:rsidP="001F619A">
      <w:pPr>
        <w:outlineLvl w:val="0"/>
        <w:rPr>
          <w:bCs/>
          <w:sz w:val="28"/>
          <w:szCs w:val="28"/>
        </w:rPr>
      </w:pPr>
      <w:r>
        <w:rPr>
          <w:bCs/>
          <w:sz w:val="28"/>
          <w:szCs w:val="28"/>
        </w:rPr>
        <w:t xml:space="preserve">       </w:t>
      </w:r>
      <w:r w:rsidR="00B35D99">
        <w:rPr>
          <w:bCs/>
          <w:sz w:val="28"/>
          <w:szCs w:val="28"/>
        </w:rPr>
        <w:t xml:space="preserve">2019 </w:t>
      </w:r>
      <w:proofErr w:type="spellStart"/>
      <w:r w:rsidR="00B35D99">
        <w:rPr>
          <w:bCs/>
          <w:sz w:val="28"/>
          <w:szCs w:val="28"/>
        </w:rPr>
        <w:t>елны</w:t>
      </w:r>
      <w:proofErr w:type="spellEnd"/>
      <w:r w:rsidR="00B35D99">
        <w:rPr>
          <w:bCs/>
          <w:sz w:val="28"/>
          <w:szCs w:val="28"/>
          <w:lang w:val="tt-RU"/>
        </w:rPr>
        <w:t>ң 11 нче июле</w:t>
      </w:r>
      <w:r w:rsidR="00D223D8">
        <w:rPr>
          <w:bCs/>
          <w:sz w:val="28"/>
          <w:szCs w:val="28"/>
        </w:rPr>
        <w:t xml:space="preserve">   </w:t>
      </w:r>
      <w:r w:rsidR="00B35D99">
        <w:rPr>
          <w:bCs/>
          <w:sz w:val="28"/>
          <w:szCs w:val="28"/>
        </w:rPr>
        <w:t xml:space="preserve">               </w:t>
      </w:r>
      <w:r w:rsidR="006D2925">
        <w:rPr>
          <w:bCs/>
          <w:sz w:val="28"/>
          <w:szCs w:val="28"/>
          <w:lang w:val="tt-RU"/>
        </w:rPr>
        <w:t>Багай</w:t>
      </w:r>
      <w:r w:rsidR="00B35D99">
        <w:rPr>
          <w:bCs/>
          <w:sz w:val="28"/>
          <w:szCs w:val="28"/>
          <w:lang w:val="tt-RU"/>
        </w:rPr>
        <w:t xml:space="preserve"> авылы</w:t>
      </w:r>
      <w:r>
        <w:rPr>
          <w:bCs/>
          <w:sz w:val="28"/>
          <w:szCs w:val="28"/>
        </w:rPr>
        <w:t xml:space="preserve">                </w:t>
      </w:r>
      <w:r w:rsidR="00D223D8">
        <w:rPr>
          <w:bCs/>
          <w:sz w:val="28"/>
          <w:szCs w:val="28"/>
        </w:rPr>
        <w:t xml:space="preserve"> № </w:t>
      </w:r>
      <w:r w:rsidR="006D2925">
        <w:rPr>
          <w:bCs/>
          <w:sz w:val="28"/>
          <w:szCs w:val="28"/>
        </w:rPr>
        <w:t>13</w:t>
      </w:r>
    </w:p>
    <w:p w:rsidR="001F619A" w:rsidRDefault="001F619A" w:rsidP="001F619A">
      <w:pPr>
        <w:outlineLvl w:val="0"/>
        <w:rPr>
          <w:sz w:val="28"/>
          <w:szCs w:val="28"/>
        </w:rPr>
      </w:pPr>
    </w:p>
    <w:p w:rsidR="00737FDD" w:rsidRDefault="003C15FE" w:rsidP="003C15FE">
      <w:pPr>
        <w:rPr>
          <w:sz w:val="28"/>
          <w:szCs w:val="28"/>
          <w:lang w:val="tt-RU"/>
        </w:rPr>
      </w:pPr>
      <w:r w:rsidRPr="003C15FE">
        <w:rPr>
          <w:sz w:val="28"/>
          <w:szCs w:val="28"/>
        </w:rPr>
        <w:t xml:space="preserve">Татарстан </w:t>
      </w:r>
      <w:proofErr w:type="spellStart"/>
      <w:r w:rsidRPr="003C15FE">
        <w:rPr>
          <w:sz w:val="28"/>
          <w:szCs w:val="28"/>
        </w:rPr>
        <w:t>Республикасы</w:t>
      </w:r>
      <w:proofErr w:type="spellEnd"/>
      <w:r w:rsidRPr="003C15FE">
        <w:rPr>
          <w:sz w:val="28"/>
          <w:szCs w:val="28"/>
        </w:rPr>
        <w:t xml:space="preserve"> </w:t>
      </w:r>
      <w:proofErr w:type="spellStart"/>
      <w:r w:rsidRPr="003C15FE">
        <w:rPr>
          <w:sz w:val="28"/>
          <w:szCs w:val="28"/>
        </w:rPr>
        <w:t>Кайбыч</w:t>
      </w:r>
      <w:proofErr w:type="spellEnd"/>
      <w:r w:rsidRPr="003C15FE">
        <w:rPr>
          <w:sz w:val="28"/>
          <w:szCs w:val="28"/>
        </w:rPr>
        <w:t xml:space="preserve"> </w:t>
      </w:r>
    </w:p>
    <w:p w:rsidR="00737FDD" w:rsidRDefault="003C15FE" w:rsidP="003C15FE">
      <w:pPr>
        <w:rPr>
          <w:sz w:val="28"/>
          <w:szCs w:val="28"/>
          <w:lang w:val="tt-RU"/>
        </w:rPr>
      </w:pPr>
      <w:proofErr w:type="spellStart"/>
      <w:r w:rsidRPr="003C15FE">
        <w:rPr>
          <w:sz w:val="28"/>
          <w:szCs w:val="28"/>
        </w:rPr>
        <w:t>муниципаль</w:t>
      </w:r>
      <w:proofErr w:type="spellEnd"/>
      <w:r w:rsidRPr="003C15FE">
        <w:rPr>
          <w:sz w:val="28"/>
          <w:szCs w:val="28"/>
        </w:rPr>
        <w:t xml:space="preserve"> районы </w:t>
      </w:r>
      <w:proofErr w:type="spellStart"/>
      <w:r w:rsidR="006D2925">
        <w:rPr>
          <w:sz w:val="28"/>
          <w:szCs w:val="28"/>
        </w:rPr>
        <w:t>Багай</w:t>
      </w:r>
      <w:proofErr w:type="spellEnd"/>
      <w:r w:rsidRPr="003C15FE">
        <w:rPr>
          <w:sz w:val="28"/>
          <w:szCs w:val="28"/>
        </w:rPr>
        <w:t xml:space="preserve"> </w:t>
      </w:r>
      <w:proofErr w:type="spellStart"/>
      <w:r w:rsidRPr="003C15FE">
        <w:rPr>
          <w:sz w:val="28"/>
          <w:szCs w:val="28"/>
        </w:rPr>
        <w:t>авыл</w:t>
      </w:r>
      <w:proofErr w:type="spellEnd"/>
      <w:r>
        <w:rPr>
          <w:sz w:val="28"/>
          <w:szCs w:val="28"/>
        </w:rPr>
        <w:t xml:space="preserve"> </w:t>
      </w:r>
    </w:p>
    <w:p w:rsidR="00737FDD" w:rsidRDefault="003C15FE" w:rsidP="003C15FE">
      <w:pPr>
        <w:rPr>
          <w:sz w:val="28"/>
          <w:szCs w:val="28"/>
          <w:lang w:val="tt-RU"/>
        </w:rPr>
      </w:pPr>
      <w:r>
        <w:rPr>
          <w:sz w:val="28"/>
          <w:szCs w:val="28"/>
          <w:lang w:val="tt-RU"/>
        </w:rPr>
        <w:t xml:space="preserve">җирлегенең </w:t>
      </w:r>
      <w:r w:rsidRPr="003C15FE">
        <w:rPr>
          <w:sz w:val="28"/>
          <w:szCs w:val="28"/>
          <w:lang w:val="tt-RU"/>
        </w:rPr>
        <w:t xml:space="preserve"> </w:t>
      </w:r>
      <w:r>
        <w:rPr>
          <w:sz w:val="28"/>
          <w:szCs w:val="28"/>
          <w:lang w:val="tt-RU"/>
        </w:rPr>
        <w:t>җ</w:t>
      </w:r>
      <w:r w:rsidRPr="003C15FE">
        <w:rPr>
          <w:sz w:val="28"/>
          <w:szCs w:val="28"/>
          <w:lang w:val="tt-RU"/>
        </w:rPr>
        <w:t>ир</w:t>
      </w:r>
      <w:r>
        <w:rPr>
          <w:sz w:val="28"/>
          <w:szCs w:val="28"/>
          <w:lang w:val="tt-RU"/>
        </w:rPr>
        <w:t>дән</w:t>
      </w:r>
      <w:r w:rsidRPr="003C15FE">
        <w:rPr>
          <w:sz w:val="28"/>
          <w:szCs w:val="28"/>
          <w:lang w:val="tt-RU"/>
        </w:rPr>
        <w:t xml:space="preserve"> файдалану </w:t>
      </w:r>
    </w:p>
    <w:p w:rsidR="00737FDD" w:rsidRPr="00EB074E" w:rsidRDefault="003C15FE" w:rsidP="003C15FE">
      <w:pPr>
        <w:rPr>
          <w:sz w:val="28"/>
          <w:szCs w:val="28"/>
          <w:lang w:val="tt-RU"/>
        </w:rPr>
      </w:pPr>
      <w:r w:rsidRPr="003C15FE">
        <w:rPr>
          <w:sz w:val="28"/>
          <w:szCs w:val="28"/>
          <w:lang w:val="tt-RU"/>
        </w:rPr>
        <w:t>һәм төзелеш</w:t>
      </w:r>
      <w:r>
        <w:rPr>
          <w:sz w:val="28"/>
          <w:szCs w:val="28"/>
          <w:lang w:val="tt-RU"/>
        </w:rPr>
        <w:t>ләр</w:t>
      </w:r>
      <w:r w:rsidRPr="003C15FE">
        <w:rPr>
          <w:sz w:val="28"/>
          <w:szCs w:val="28"/>
          <w:lang w:val="tt-RU"/>
        </w:rPr>
        <w:t xml:space="preserve"> кагыйдәләренә </w:t>
      </w:r>
    </w:p>
    <w:p w:rsidR="003C15FE" w:rsidRPr="00737FDD" w:rsidRDefault="003C15FE" w:rsidP="003C15FE">
      <w:pPr>
        <w:rPr>
          <w:sz w:val="28"/>
          <w:szCs w:val="28"/>
          <w:lang w:val="tt-RU"/>
        </w:rPr>
      </w:pPr>
      <w:r w:rsidRPr="003C15FE">
        <w:rPr>
          <w:sz w:val="28"/>
          <w:szCs w:val="28"/>
          <w:lang w:val="tt-RU"/>
        </w:rPr>
        <w:t xml:space="preserve">үзгәрешләр кертү турында </w:t>
      </w:r>
    </w:p>
    <w:p w:rsidR="00737FDD" w:rsidRDefault="00737FDD" w:rsidP="003C15FE">
      <w:pPr>
        <w:rPr>
          <w:sz w:val="28"/>
          <w:szCs w:val="28"/>
          <w:lang w:val="tt-RU"/>
        </w:rPr>
      </w:pPr>
    </w:p>
    <w:p w:rsidR="003C15FE" w:rsidRPr="009149A8" w:rsidRDefault="00A80EEF" w:rsidP="003C15FE">
      <w:pPr>
        <w:rPr>
          <w:sz w:val="28"/>
          <w:szCs w:val="28"/>
          <w:lang w:val="tt-RU"/>
        </w:rPr>
      </w:pPr>
      <w:r>
        <w:rPr>
          <w:sz w:val="28"/>
          <w:szCs w:val="28"/>
          <w:lang w:val="tt-RU"/>
        </w:rPr>
        <w:t xml:space="preserve">      </w:t>
      </w:r>
      <w:r w:rsidR="00737FDD" w:rsidRPr="00737FDD">
        <w:rPr>
          <w:sz w:val="28"/>
          <w:szCs w:val="28"/>
          <w:lang w:val="tt-RU"/>
        </w:rPr>
        <w:t xml:space="preserve"> </w:t>
      </w:r>
      <w:r w:rsidR="003C15FE" w:rsidRPr="00737FDD">
        <w:rPr>
          <w:sz w:val="28"/>
          <w:szCs w:val="28"/>
          <w:lang w:val="tt-RU"/>
        </w:rPr>
        <w:t>«Россия Федерациясе</w:t>
      </w:r>
      <w:r w:rsidR="00EB074E">
        <w:rPr>
          <w:sz w:val="28"/>
          <w:szCs w:val="28"/>
          <w:lang w:val="tt-RU"/>
        </w:rPr>
        <w:t xml:space="preserve"> </w:t>
      </w:r>
      <w:r w:rsidR="003C15FE" w:rsidRPr="00737FDD">
        <w:rPr>
          <w:sz w:val="28"/>
          <w:szCs w:val="28"/>
          <w:lang w:val="tt-RU"/>
        </w:rPr>
        <w:t xml:space="preserve"> шәһәр төзелеше кодексына һәм Россия Федерациясенең аерым закон актларына үзгәрешләр кертү турында</w:t>
      </w:r>
      <w:r w:rsidR="009149A8" w:rsidRPr="009149A8">
        <w:rPr>
          <w:sz w:val="28"/>
          <w:szCs w:val="28"/>
          <w:lang w:val="tt-RU"/>
        </w:rPr>
        <w:t>»</w:t>
      </w:r>
      <w:r w:rsidR="009149A8">
        <w:rPr>
          <w:sz w:val="28"/>
          <w:szCs w:val="28"/>
          <w:lang w:val="tt-RU"/>
        </w:rPr>
        <w:t>гы</w:t>
      </w:r>
      <w:r w:rsidR="003C15FE" w:rsidRPr="00737FDD">
        <w:rPr>
          <w:sz w:val="28"/>
          <w:szCs w:val="28"/>
          <w:lang w:val="tt-RU"/>
        </w:rPr>
        <w:t xml:space="preserve"> 201</w:t>
      </w:r>
      <w:r w:rsidR="009149A8">
        <w:rPr>
          <w:sz w:val="28"/>
          <w:szCs w:val="28"/>
          <w:lang w:val="tt-RU"/>
        </w:rPr>
        <w:t>7</w:t>
      </w:r>
      <w:r w:rsidR="003C15FE" w:rsidRPr="00737FDD">
        <w:rPr>
          <w:sz w:val="28"/>
          <w:szCs w:val="28"/>
          <w:lang w:val="tt-RU"/>
        </w:rPr>
        <w:t xml:space="preserve"> елның </w:t>
      </w:r>
      <w:r w:rsidR="009149A8">
        <w:rPr>
          <w:sz w:val="28"/>
          <w:szCs w:val="28"/>
          <w:lang w:val="tt-RU"/>
        </w:rPr>
        <w:t>29 декаберендәге 455-ФЗ  номерлы Федерал</w:t>
      </w:r>
      <w:r w:rsidR="009149A8" w:rsidRPr="009149A8">
        <w:rPr>
          <w:sz w:val="28"/>
          <w:szCs w:val="28"/>
          <w:lang w:val="tt-RU"/>
        </w:rPr>
        <w:t>ь  законы,</w:t>
      </w:r>
      <w:r w:rsidR="003C15FE" w:rsidRPr="00737FDD">
        <w:rPr>
          <w:sz w:val="28"/>
          <w:szCs w:val="28"/>
          <w:lang w:val="tt-RU"/>
        </w:rPr>
        <w:t xml:space="preserve"> «Россия Федерациясенең шәһәр төзелеше кодексына һәм Россия Федерациясенең аерым закон актларына үзгәрешләр кертү турында»</w:t>
      </w:r>
      <w:r w:rsidR="009149A8">
        <w:rPr>
          <w:sz w:val="28"/>
          <w:szCs w:val="28"/>
          <w:lang w:val="tt-RU"/>
        </w:rPr>
        <w:t xml:space="preserve">гы </w:t>
      </w:r>
      <w:r w:rsidR="003C15FE" w:rsidRPr="00737FDD">
        <w:rPr>
          <w:sz w:val="28"/>
          <w:szCs w:val="28"/>
          <w:lang w:val="tt-RU"/>
        </w:rPr>
        <w:t xml:space="preserve">2018 елның 3 августындагы 342-ФЗ номерлы, </w:t>
      </w:r>
      <w:r w:rsidR="009149A8">
        <w:rPr>
          <w:sz w:val="28"/>
          <w:szCs w:val="28"/>
          <w:lang w:val="tt-RU"/>
        </w:rPr>
        <w:t xml:space="preserve">һәм </w:t>
      </w:r>
      <w:r w:rsidRPr="00A80EEF">
        <w:rPr>
          <w:sz w:val="28"/>
          <w:szCs w:val="28"/>
          <w:lang w:val="tt-RU"/>
        </w:rPr>
        <w:t>«</w:t>
      </w:r>
      <w:r w:rsidR="003C15FE" w:rsidRPr="00737FDD">
        <w:rPr>
          <w:sz w:val="28"/>
          <w:szCs w:val="28"/>
          <w:lang w:val="tt-RU"/>
        </w:rPr>
        <w:t>Россия Федерациясенең аерым закон актларына үзгәрешләр кертү турында»</w:t>
      </w:r>
      <w:r w:rsidR="009149A8">
        <w:rPr>
          <w:sz w:val="28"/>
          <w:szCs w:val="28"/>
          <w:lang w:val="tt-RU"/>
        </w:rPr>
        <w:t>2018 елның 3 августындагы 340-ФЗ номерлы Федерал</w:t>
      </w:r>
      <w:r w:rsidR="009149A8" w:rsidRPr="009149A8">
        <w:rPr>
          <w:sz w:val="28"/>
          <w:szCs w:val="28"/>
          <w:lang w:val="tt-RU"/>
        </w:rPr>
        <w:t>ь законнар нигезенд</w:t>
      </w:r>
      <w:r w:rsidR="009149A8">
        <w:rPr>
          <w:sz w:val="28"/>
          <w:szCs w:val="28"/>
          <w:lang w:val="tt-RU"/>
        </w:rPr>
        <w:t>ә Татарстан Республикасы Кайбыч муни</w:t>
      </w:r>
      <w:r>
        <w:rPr>
          <w:sz w:val="28"/>
          <w:szCs w:val="28"/>
          <w:lang w:val="tt-RU"/>
        </w:rPr>
        <w:t>ц</w:t>
      </w:r>
      <w:r w:rsidR="009149A8">
        <w:rPr>
          <w:sz w:val="28"/>
          <w:szCs w:val="28"/>
          <w:lang w:val="tt-RU"/>
        </w:rPr>
        <w:t>ипал</w:t>
      </w:r>
      <w:r w:rsidR="009149A8" w:rsidRPr="009149A8">
        <w:rPr>
          <w:sz w:val="28"/>
          <w:szCs w:val="28"/>
          <w:lang w:val="tt-RU"/>
        </w:rPr>
        <w:t xml:space="preserve">ь районы </w:t>
      </w:r>
      <w:r w:rsidR="006D2925">
        <w:rPr>
          <w:sz w:val="28"/>
          <w:szCs w:val="28"/>
          <w:lang w:val="tt-RU"/>
        </w:rPr>
        <w:t>Багай</w:t>
      </w:r>
      <w:r w:rsidR="009149A8" w:rsidRPr="009149A8">
        <w:rPr>
          <w:sz w:val="28"/>
          <w:szCs w:val="28"/>
          <w:lang w:val="tt-RU"/>
        </w:rPr>
        <w:t xml:space="preserve"> авыл </w:t>
      </w:r>
      <w:r w:rsidR="009149A8">
        <w:rPr>
          <w:sz w:val="28"/>
          <w:szCs w:val="28"/>
          <w:lang w:val="tt-RU"/>
        </w:rPr>
        <w:t>җирлеге Советы</w:t>
      </w:r>
    </w:p>
    <w:p w:rsidR="003C15FE" w:rsidRPr="00A80EEF" w:rsidRDefault="009149A8" w:rsidP="003C15FE">
      <w:pPr>
        <w:rPr>
          <w:sz w:val="28"/>
          <w:szCs w:val="28"/>
          <w:lang w:val="tt-RU"/>
        </w:rPr>
      </w:pPr>
      <w:r>
        <w:rPr>
          <w:sz w:val="28"/>
          <w:szCs w:val="28"/>
          <w:lang w:val="tt-RU"/>
        </w:rPr>
        <w:t>КАРАР КАБУЛ ИТТЕ</w:t>
      </w:r>
      <w:r w:rsidR="003C15FE" w:rsidRPr="00A80EEF">
        <w:rPr>
          <w:sz w:val="28"/>
          <w:szCs w:val="28"/>
          <w:lang w:val="tt-RU"/>
        </w:rPr>
        <w:t>:</w:t>
      </w:r>
    </w:p>
    <w:p w:rsidR="003C15FE" w:rsidRPr="00A80EEF" w:rsidRDefault="003C15FE" w:rsidP="003C15FE">
      <w:pPr>
        <w:rPr>
          <w:sz w:val="28"/>
          <w:szCs w:val="28"/>
          <w:lang w:val="tt-RU"/>
        </w:rPr>
      </w:pPr>
    </w:p>
    <w:p w:rsidR="003C15FE" w:rsidRPr="00A80EEF" w:rsidRDefault="00A80EEF" w:rsidP="003C15FE">
      <w:pPr>
        <w:rPr>
          <w:sz w:val="28"/>
          <w:szCs w:val="28"/>
          <w:lang w:val="tt-RU"/>
        </w:rPr>
      </w:pPr>
      <w:r>
        <w:rPr>
          <w:sz w:val="28"/>
          <w:szCs w:val="28"/>
          <w:lang w:val="tt-RU"/>
        </w:rPr>
        <w:t xml:space="preserve">      </w:t>
      </w:r>
      <w:r w:rsidR="003C15FE" w:rsidRPr="00A80EEF">
        <w:rPr>
          <w:sz w:val="28"/>
          <w:szCs w:val="28"/>
          <w:lang w:val="tt-RU"/>
        </w:rPr>
        <w:t>1.</w:t>
      </w:r>
      <w:r w:rsidR="003C15FE" w:rsidRPr="00A80EEF">
        <w:rPr>
          <w:sz w:val="28"/>
          <w:szCs w:val="28"/>
          <w:lang w:val="tt-RU"/>
        </w:rPr>
        <w:tab/>
      </w:r>
      <w:r w:rsidRPr="00A80EEF">
        <w:rPr>
          <w:sz w:val="28"/>
          <w:szCs w:val="28"/>
          <w:lang w:val="tt-RU"/>
        </w:rPr>
        <w:t>«</w:t>
      </w:r>
      <w:r w:rsidR="003C15FE" w:rsidRPr="00A80EEF">
        <w:rPr>
          <w:sz w:val="28"/>
          <w:szCs w:val="28"/>
          <w:lang w:val="tt-RU"/>
        </w:rPr>
        <w:t xml:space="preserve">Татарстан Республикасы Кайбыч муниципаль районы </w:t>
      </w:r>
      <w:r w:rsidR="006D2925">
        <w:rPr>
          <w:sz w:val="28"/>
          <w:szCs w:val="28"/>
          <w:lang w:val="tt-RU"/>
        </w:rPr>
        <w:t>Багай</w:t>
      </w:r>
      <w:r w:rsidR="003C15FE" w:rsidRPr="00A80EEF">
        <w:rPr>
          <w:sz w:val="28"/>
          <w:szCs w:val="28"/>
          <w:lang w:val="tt-RU"/>
        </w:rPr>
        <w:t xml:space="preserve"> авыл җирлеге</w:t>
      </w:r>
      <w:r w:rsidRPr="00A80EEF">
        <w:rPr>
          <w:sz w:val="28"/>
          <w:szCs w:val="28"/>
          <w:lang w:val="tt-RU"/>
        </w:rPr>
        <w:t>не</w:t>
      </w:r>
      <w:r>
        <w:rPr>
          <w:sz w:val="28"/>
          <w:szCs w:val="28"/>
          <w:lang w:val="tt-RU"/>
        </w:rPr>
        <w:t xml:space="preserve">ң </w:t>
      </w:r>
      <w:r w:rsidR="003C15FE" w:rsidRPr="00A80EEF">
        <w:rPr>
          <w:sz w:val="28"/>
          <w:szCs w:val="28"/>
          <w:lang w:val="tt-RU"/>
        </w:rPr>
        <w:t xml:space="preserve"> </w:t>
      </w:r>
      <w:r>
        <w:rPr>
          <w:sz w:val="28"/>
          <w:szCs w:val="28"/>
          <w:lang w:val="tt-RU"/>
        </w:rPr>
        <w:t xml:space="preserve"> </w:t>
      </w:r>
      <w:r w:rsidR="003C15FE" w:rsidRPr="00A80EEF">
        <w:rPr>
          <w:sz w:val="28"/>
          <w:szCs w:val="28"/>
          <w:lang w:val="tt-RU"/>
        </w:rPr>
        <w:t xml:space="preserve"> </w:t>
      </w:r>
      <w:r w:rsidRPr="00A80EEF">
        <w:rPr>
          <w:sz w:val="28"/>
          <w:szCs w:val="28"/>
          <w:lang w:val="tt-RU"/>
        </w:rPr>
        <w:t>җирдән файдалану һәм төзелеш</w:t>
      </w:r>
      <w:r>
        <w:rPr>
          <w:sz w:val="28"/>
          <w:szCs w:val="28"/>
          <w:lang w:val="tt-RU"/>
        </w:rPr>
        <w:t>ләр к</w:t>
      </w:r>
      <w:r w:rsidRPr="00A80EEF">
        <w:rPr>
          <w:sz w:val="28"/>
          <w:szCs w:val="28"/>
          <w:lang w:val="tt-RU"/>
        </w:rPr>
        <w:t>агыйдәләрен раслау турында»гы Татарстан Республикасы Кайбыч муниципаль райо</w:t>
      </w:r>
      <w:r>
        <w:rPr>
          <w:sz w:val="28"/>
          <w:szCs w:val="28"/>
          <w:lang w:val="tt-RU"/>
        </w:rPr>
        <w:t xml:space="preserve">ны </w:t>
      </w:r>
      <w:r w:rsidR="006D2925">
        <w:rPr>
          <w:sz w:val="28"/>
          <w:szCs w:val="28"/>
          <w:lang w:val="tt-RU"/>
        </w:rPr>
        <w:t>Багай</w:t>
      </w:r>
      <w:r>
        <w:rPr>
          <w:sz w:val="28"/>
          <w:szCs w:val="28"/>
          <w:lang w:val="tt-RU"/>
        </w:rPr>
        <w:t xml:space="preserve"> </w:t>
      </w:r>
      <w:r w:rsidRPr="00A80EEF">
        <w:rPr>
          <w:sz w:val="28"/>
          <w:szCs w:val="28"/>
          <w:lang w:val="tt-RU"/>
        </w:rPr>
        <w:t>авыл җирлеге</w:t>
      </w:r>
      <w:r>
        <w:rPr>
          <w:sz w:val="28"/>
          <w:szCs w:val="28"/>
          <w:lang w:val="tt-RU"/>
        </w:rPr>
        <w:t xml:space="preserve"> Советының  2014 елның 26 сентяберендәге 2</w:t>
      </w:r>
      <w:r w:rsidR="006D2925">
        <w:rPr>
          <w:sz w:val="28"/>
          <w:szCs w:val="28"/>
          <w:lang w:val="tt-RU"/>
        </w:rPr>
        <w:t>3</w:t>
      </w:r>
      <w:r>
        <w:rPr>
          <w:sz w:val="28"/>
          <w:szCs w:val="28"/>
          <w:lang w:val="tt-RU"/>
        </w:rPr>
        <w:t xml:space="preserve"> номерлы карары</w:t>
      </w:r>
      <w:r w:rsidRPr="00A80EEF">
        <w:rPr>
          <w:sz w:val="28"/>
          <w:szCs w:val="28"/>
          <w:lang w:val="tt-RU"/>
        </w:rPr>
        <w:t xml:space="preserve"> белән расланган Татарстан Республикасы Кайбыч муниципаль районы </w:t>
      </w:r>
      <w:r w:rsidR="006D2925">
        <w:rPr>
          <w:sz w:val="28"/>
          <w:szCs w:val="28"/>
          <w:lang w:val="tt-RU"/>
        </w:rPr>
        <w:t>Багай</w:t>
      </w:r>
      <w:r w:rsidRPr="00A80EEF">
        <w:rPr>
          <w:sz w:val="28"/>
          <w:szCs w:val="28"/>
          <w:lang w:val="tt-RU"/>
        </w:rPr>
        <w:t xml:space="preserve"> авыл җирлегендә җирдән файдалану һәм төзелеш алып бару кагыйдәләренә түбәндәге үзгәрешләрне кертергә</w:t>
      </w:r>
      <w:r w:rsidR="003C15FE" w:rsidRPr="00A80EEF">
        <w:rPr>
          <w:sz w:val="28"/>
          <w:szCs w:val="28"/>
          <w:lang w:val="tt-RU"/>
        </w:rPr>
        <w:t>:</w:t>
      </w:r>
    </w:p>
    <w:p w:rsidR="003C15FE" w:rsidRPr="00A80EEF" w:rsidRDefault="00A80EEF" w:rsidP="003C15FE">
      <w:pPr>
        <w:rPr>
          <w:sz w:val="28"/>
          <w:szCs w:val="28"/>
          <w:lang w:val="tt-RU"/>
        </w:rPr>
      </w:pPr>
      <w:r>
        <w:rPr>
          <w:sz w:val="28"/>
          <w:szCs w:val="28"/>
          <w:lang w:val="tt-RU"/>
        </w:rPr>
        <w:t xml:space="preserve">    </w:t>
      </w:r>
      <w:r w:rsidR="003C15FE" w:rsidRPr="00A80EEF">
        <w:rPr>
          <w:sz w:val="28"/>
          <w:szCs w:val="28"/>
          <w:lang w:val="tt-RU"/>
        </w:rPr>
        <w:t>1 статьяның 10 абзацын түбәндәге редакциядә бәян итәргә:</w:t>
      </w:r>
    </w:p>
    <w:p w:rsidR="009A369A" w:rsidRPr="009A369A" w:rsidRDefault="003C15FE" w:rsidP="009A369A">
      <w:pPr>
        <w:rPr>
          <w:sz w:val="28"/>
          <w:szCs w:val="28"/>
          <w:lang w:val="tt-RU"/>
        </w:rPr>
      </w:pPr>
      <w:r w:rsidRPr="005F62F0">
        <w:rPr>
          <w:sz w:val="28"/>
          <w:szCs w:val="28"/>
          <w:lang w:val="tt-RU"/>
        </w:rPr>
        <w:t>"төзүче - үзенә караган җир кишәрлегендә яки башка хокук иясенең җир кишәрлегендә</w:t>
      </w:r>
      <w:r w:rsidR="005F62F0" w:rsidRPr="005F62F0">
        <w:rPr>
          <w:sz w:val="28"/>
          <w:szCs w:val="28"/>
          <w:lang w:val="tt-RU"/>
        </w:rPr>
        <w:t xml:space="preserve"> </w:t>
      </w:r>
      <w:r w:rsidR="005F62F0">
        <w:rPr>
          <w:sz w:val="28"/>
          <w:szCs w:val="28"/>
          <w:lang w:val="tt-RU"/>
        </w:rPr>
        <w:t xml:space="preserve"> </w:t>
      </w:r>
      <w:r w:rsidR="005F62F0" w:rsidRPr="005F62F0">
        <w:rPr>
          <w:sz w:val="28"/>
          <w:szCs w:val="28"/>
          <w:lang w:val="tt-RU"/>
        </w:rPr>
        <w:t>дәүләт (муниципаль) милкендәге капиталь төзелеш объектларына бюджет инвестицияләрен гамәлгә ашырганда</w:t>
      </w:r>
      <w:r w:rsidRPr="005F62F0">
        <w:rPr>
          <w:sz w:val="28"/>
          <w:szCs w:val="28"/>
          <w:lang w:val="tt-RU"/>
        </w:rPr>
        <w:t xml:space="preserve"> </w:t>
      </w:r>
      <w:r w:rsidR="005F62F0">
        <w:rPr>
          <w:sz w:val="28"/>
          <w:szCs w:val="28"/>
          <w:lang w:val="tt-RU"/>
        </w:rPr>
        <w:t xml:space="preserve"> </w:t>
      </w:r>
      <w:r w:rsidR="005F62F0" w:rsidRPr="005F62F0">
        <w:rPr>
          <w:sz w:val="28"/>
          <w:szCs w:val="28"/>
          <w:lang w:val="tt-RU"/>
        </w:rPr>
        <w:t>дәүләт хакимияте органнары (дәүләт органнары),</w:t>
      </w:r>
      <w:r w:rsidR="00160BDF" w:rsidRPr="00160BDF">
        <w:rPr>
          <w:sz w:val="28"/>
          <w:szCs w:val="28"/>
          <w:lang w:val="tt-RU"/>
        </w:rPr>
        <w:t xml:space="preserve"> </w:t>
      </w:r>
      <w:r w:rsidR="00160BDF" w:rsidRPr="005F62F0">
        <w:rPr>
          <w:sz w:val="28"/>
          <w:szCs w:val="28"/>
          <w:lang w:val="tt-RU"/>
        </w:rPr>
        <w:t xml:space="preserve">"Росатом" атом энергиясе буенча дәүләт корпорациясе, </w:t>
      </w:r>
      <w:r w:rsidR="005F62F0" w:rsidRPr="005F62F0">
        <w:rPr>
          <w:sz w:val="28"/>
          <w:szCs w:val="28"/>
          <w:lang w:val="tt-RU"/>
        </w:rPr>
        <w:t xml:space="preserve"> </w:t>
      </w:r>
      <w:r w:rsidRPr="005F62F0">
        <w:rPr>
          <w:sz w:val="28"/>
          <w:szCs w:val="28"/>
          <w:lang w:val="tt-RU"/>
        </w:rPr>
        <w:t>«Роскосмос» космик эшчәнлек буенча дәүләт корпорациясе, бюджеттан тыш дәүләт фондлары белән идарә итү органнары яки җирле үзидарә органнары</w:t>
      </w:r>
      <w:r w:rsidR="00160BDF">
        <w:rPr>
          <w:sz w:val="28"/>
          <w:szCs w:val="28"/>
          <w:lang w:val="tt-RU"/>
        </w:rPr>
        <w:t xml:space="preserve"> тарафыннан Россия Федерациясе Бюджет законнары белән билгеләнгән очракларда </w:t>
      </w:r>
      <w:r w:rsidR="00160BDF">
        <w:rPr>
          <w:sz w:val="28"/>
          <w:szCs w:val="28"/>
          <w:lang w:val="tt-RU"/>
        </w:rPr>
        <w:lastRenderedPageBreak/>
        <w:t xml:space="preserve">тапшырылган,килешүләр нигезендә </w:t>
      </w:r>
      <w:r w:rsidR="00160BDF" w:rsidRPr="005F62F0">
        <w:rPr>
          <w:sz w:val="28"/>
          <w:szCs w:val="28"/>
          <w:lang w:val="tt-RU"/>
        </w:rPr>
        <w:t>дәүләт (муниципаль) заказ</w:t>
      </w:r>
      <w:r w:rsidR="00160BDF">
        <w:rPr>
          <w:sz w:val="28"/>
          <w:szCs w:val="28"/>
          <w:lang w:val="tt-RU"/>
        </w:rPr>
        <w:t xml:space="preserve">  бирүченең  үз вәкаләтләрен яисә аңа </w:t>
      </w:r>
      <w:r w:rsidR="00160BDF" w:rsidRPr="00160BDF">
        <w:rPr>
          <w:sz w:val="28"/>
          <w:szCs w:val="28"/>
          <w:lang w:val="tt-RU"/>
        </w:rPr>
        <w:t>«Россия Федерациясене</w:t>
      </w:r>
      <w:r w:rsidR="00160BDF">
        <w:rPr>
          <w:sz w:val="28"/>
          <w:szCs w:val="28"/>
          <w:lang w:val="tt-RU"/>
        </w:rPr>
        <w:t xml:space="preserve">ң  аерым закон актларына үзгәрешләр кертү турында һәм </w:t>
      </w:r>
      <w:r w:rsidR="00B87BF0">
        <w:rPr>
          <w:sz w:val="28"/>
          <w:szCs w:val="28"/>
          <w:lang w:val="tt-RU"/>
        </w:rPr>
        <w:t>өлешләп төзүдә катнашучы гра</w:t>
      </w:r>
      <w:r w:rsidR="00B87BF0" w:rsidRPr="00B87BF0">
        <w:rPr>
          <w:sz w:val="28"/>
          <w:szCs w:val="28"/>
          <w:lang w:val="tt-RU"/>
        </w:rPr>
        <w:t>ж</w:t>
      </w:r>
      <w:r w:rsidR="00B87BF0">
        <w:rPr>
          <w:sz w:val="28"/>
          <w:szCs w:val="28"/>
          <w:lang w:val="tt-RU"/>
        </w:rPr>
        <w:t>даннарның хокукларын яклау буенча гавами-хокукый компаниясе турында</w:t>
      </w:r>
      <w:r w:rsidR="00B87BF0" w:rsidRPr="00B87BF0">
        <w:rPr>
          <w:sz w:val="28"/>
          <w:szCs w:val="28"/>
          <w:lang w:val="tt-RU"/>
        </w:rPr>
        <w:t xml:space="preserve">»гы </w:t>
      </w:r>
      <w:r w:rsidR="00B87BF0">
        <w:rPr>
          <w:sz w:val="28"/>
          <w:szCs w:val="28"/>
          <w:lang w:val="tt-RU"/>
        </w:rPr>
        <w:t xml:space="preserve"> </w:t>
      </w:r>
      <w:r w:rsidR="00B87BF0" w:rsidRPr="005F62F0">
        <w:rPr>
          <w:sz w:val="28"/>
          <w:szCs w:val="28"/>
          <w:lang w:val="tt-RU"/>
        </w:rPr>
        <w:t>2017 елның 29 июлендәге 218-ФЗ номерлы Федераль законның 13_3 статьясы нигезендә</w:t>
      </w:r>
      <w:r w:rsidR="00B87BF0">
        <w:rPr>
          <w:sz w:val="28"/>
          <w:szCs w:val="28"/>
          <w:lang w:val="tt-RU"/>
        </w:rPr>
        <w:t xml:space="preserve"> т</w:t>
      </w:r>
      <w:r w:rsidR="00D35876">
        <w:rPr>
          <w:sz w:val="28"/>
          <w:szCs w:val="28"/>
          <w:lang w:val="tt-RU"/>
        </w:rPr>
        <w:t>өзүченең үз функ</w:t>
      </w:r>
      <w:r w:rsidR="009B6AF5" w:rsidRPr="009B6AF5">
        <w:rPr>
          <w:sz w:val="28"/>
          <w:szCs w:val="28"/>
          <w:lang w:val="tt-RU"/>
        </w:rPr>
        <w:t>ц</w:t>
      </w:r>
      <w:r w:rsidR="00D35876">
        <w:rPr>
          <w:sz w:val="28"/>
          <w:szCs w:val="28"/>
          <w:lang w:val="tt-RU"/>
        </w:rPr>
        <w:t>ияләрен килеш</w:t>
      </w:r>
      <w:r w:rsidR="009B6AF5">
        <w:rPr>
          <w:sz w:val="28"/>
          <w:szCs w:val="28"/>
          <w:lang w:val="tt-RU"/>
        </w:rPr>
        <w:t>үләр нигезендә тапшырдылар)капиталь  төзелеш</w:t>
      </w:r>
      <w:r w:rsidR="009A369A">
        <w:rPr>
          <w:sz w:val="28"/>
          <w:szCs w:val="28"/>
          <w:lang w:val="tt-RU"/>
        </w:rPr>
        <w:t xml:space="preserve"> об</w:t>
      </w:r>
      <w:r w:rsidR="009A369A" w:rsidRPr="009A369A">
        <w:rPr>
          <w:sz w:val="28"/>
          <w:szCs w:val="28"/>
          <w:lang w:val="tt-RU"/>
        </w:rPr>
        <w:t>ъектларын т</w:t>
      </w:r>
      <w:r w:rsidR="009A369A">
        <w:rPr>
          <w:sz w:val="28"/>
          <w:szCs w:val="28"/>
          <w:lang w:val="tt-RU"/>
        </w:rPr>
        <w:t>өзуне,реконструкөияләүне,капитал</w:t>
      </w:r>
      <w:r w:rsidR="009A369A" w:rsidRPr="009A369A">
        <w:rPr>
          <w:sz w:val="28"/>
          <w:szCs w:val="28"/>
          <w:lang w:val="tt-RU"/>
        </w:rPr>
        <w:t xml:space="preserve">ь </w:t>
      </w:r>
      <w:r w:rsidR="009A369A">
        <w:rPr>
          <w:sz w:val="28"/>
          <w:szCs w:val="28"/>
          <w:lang w:val="tt-RU"/>
        </w:rPr>
        <w:t xml:space="preserve"> ремонтлауны, сүтүне тәэмин итә торган физик  яки юридик зат,шулай ук инңенерлык эзләнүләрен үтәүне,аларны төзү,реконструк</w:t>
      </w:r>
      <w:r w:rsidR="009A369A" w:rsidRPr="009A369A">
        <w:rPr>
          <w:sz w:val="28"/>
          <w:szCs w:val="28"/>
          <w:lang w:val="tt-RU"/>
        </w:rPr>
        <w:t>циял</w:t>
      </w:r>
      <w:r w:rsidR="009A369A">
        <w:rPr>
          <w:sz w:val="28"/>
          <w:szCs w:val="28"/>
          <w:lang w:val="tt-RU"/>
        </w:rPr>
        <w:t>әү,капитал</w:t>
      </w:r>
      <w:r w:rsidR="009A369A" w:rsidRPr="009A369A">
        <w:rPr>
          <w:sz w:val="28"/>
          <w:szCs w:val="28"/>
          <w:lang w:val="tt-RU"/>
        </w:rPr>
        <w:t xml:space="preserve">ь ремонт </w:t>
      </w:r>
      <w:r w:rsidR="009A369A">
        <w:rPr>
          <w:sz w:val="28"/>
          <w:szCs w:val="28"/>
          <w:lang w:val="tt-RU"/>
        </w:rPr>
        <w:t>өчен проект документларын әзерләүне тәэмин итә.</w:t>
      </w:r>
      <w:r w:rsidR="009A369A" w:rsidRPr="009A369A">
        <w:rPr>
          <w:sz w:val="28"/>
          <w:szCs w:val="28"/>
          <w:lang w:val="tt-RU"/>
        </w:rPr>
        <w:t xml:space="preserve"> Төзүче </w:t>
      </w:r>
      <w:r w:rsidR="009A369A">
        <w:rPr>
          <w:sz w:val="28"/>
          <w:szCs w:val="28"/>
          <w:lang w:val="tt-RU"/>
        </w:rPr>
        <w:t>үз функ</w:t>
      </w:r>
      <w:r w:rsidR="009A369A" w:rsidRPr="009A369A">
        <w:rPr>
          <w:sz w:val="28"/>
          <w:szCs w:val="28"/>
          <w:lang w:val="tt-RU"/>
        </w:rPr>
        <w:t>циял</w:t>
      </w:r>
      <w:r w:rsidR="009A369A">
        <w:rPr>
          <w:sz w:val="28"/>
          <w:szCs w:val="28"/>
          <w:lang w:val="tt-RU"/>
        </w:rPr>
        <w:t>әрен ,</w:t>
      </w:r>
      <w:r w:rsidR="009A369A" w:rsidRPr="009A369A">
        <w:rPr>
          <w:sz w:val="28"/>
          <w:szCs w:val="28"/>
          <w:lang w:val="tt-RU"/>
        </w:rPr>
        <w:t xml:space="preserve">шәһәр төзелеше эшчәнлеге турындагы законнарда каралган </w:t>
      </w:r>
      <w:r w:rsidR="009A369A">
        <w:rPr>
          <w:sz w:val="28"/>
          <w:szCs w:val="28"/>
          <w:lang w:val="tt-RU"/>
        </w:rPr>
        <w:t>,</w:t>
      </w:r>
      <w:r w:rsidR="009A369A" w:rsidRPr="009A369A">
        <w:rPr>
          <w:sz w:val="28"/>
          <w:szCs w:val="28"/>
          <w:lang w:val="tt-RU"/>
        </w:rPr>
        <w:t xml:space="preserve"> техник заказчыга тапшырырга хокуклы»;</w:t>
      </w:r>
    </w:p>
    <w:p w:rsidR="003C15FE" w:rsidRPr="009A369A" w:rsidRDefault="009A369A" w:rsidP="003C15FE">
      <w:pPr>
        <w:rPr>
          <w:sz w:val="28"/>
          <w:szCs w:val="28"/>
          <w:lang w:val="tt-RU"/>
        </w:rPr>
      </w:pPr>
      <w:r>
        <w:rPr>
          <w:sz w:val="28"/>
          <w:szCs w:val="28"/>
          <w:lang w:val="tt-RU"/>
        </w:rPr>
        <w:t xml:space="preserve">    </w:t>
      </w:r>
      <w:r w:rsidR="003C15FE" w:rsidRPr="009A369A">
        <w:rPr>
          <w:sz w:val="28"/>
          <w:szCs w:val="28"/>
          <w:lang w:val="tt-RU"/>
        </w:rPr>
        <w:t>«3. Шартлы рәвештә рөхсәт ителгән куллану төренә рөхс</w:t>
      </w:r>
      <w:r>
        <w:rPr>
          <w:sz w:val="28"/>
          <w:szCs w:val="28"/>
          <w:lang w:val="tt-RU"/>
        </w:rPr>
        <w:t xml:space="preserve">әт бирү турындагы карар проекты </w:t>
      </w:r>
      <w:r w:rsidR="003C15FE" w:rsidRPr="009A369A">
        <w:rPr>
          <w:sz w:val="28"/>
          <w:szCs w:val="28"/>
          <w:lang w:val="tt-RU"/>
        </w:rPr>
        <w:t xml:space="preserve"> Россия Федерациясе Шәһәр төзелеше кодексының 5_1 статьясында билгеләнгән тәртиптә</w:t>
      </w:r>
      <w:r>
        <w:rPr>
          <w:sz w:val="28"/>
          <w:szCs w:val="28"/>
          <w:lang w:val="tt-RU"/>
        </w:rPr>
        <w:t>,</w:t>
      </w:r>
      <w:r w:rsidR="003C15FE" w:rsidRPr="009A369A">
        <w:rPr>
          <w:sz w:val="28"/>
          <w:szCs w:val="28"/>
          <w:lang w:val="tt-RU"/>
        </w:rPr>
        <w:t xml:space="preserve"> Россия Федерациясе Шәһәр төзелеше кодексының 39 статьясы</w:t>
      </w:r>
      <w:r>
        <w:rPr>
          <w:sz w:val="28"/>
          <w:szCs w:val="28"/>
          <w:lang w:val="tt-RU"/>
        </w:rPr>
        <w:t xml:space="preserve"> 5_1</w:t>
      </w:r>
      <w:r w:rsidR="003C15FE" w:rsidRPr="009A369A">
        <w:rPr>
          <w:sz w:val="28"/>
          <w:szCs w:val="28"/>
          <w:lang w:val="tt-RU"/>
        </w:rPr>
        <w:t xml:space="preserve"> </w:t>
      </w:r>
      <w:r w:rsidRPr="009A369A">
        <w:rPr>
          <w:sz w:val="28"/>
          <w:szCs w:val="28"/>
          <w:lang w:val="tt-RU"/>
        </w:rPr>
        <w:t xml:space="preserve">статьясы </w:t>
      </w:r>
      <w:r w:rsidR="003C15FE" w:rsidRPr="009A369A">
        <w:rPr>
          <w:sz w:val="28"/>
          <w:szCs w:val="28"/>
          <w:lang w:val="tt-RU"/>
        </w:rPr>
        <w:t>нигезләмәләрен исәпкә алып</w:t>
      </w:r>
      <w:r>
        <w:rPr>
          <w:sz w:val="28"/>
          <w:szCs w:val="28"/>
          <w:lang w:val="tt-RU"/>
        </w:rPr>
        <w:t xml:space="preserve"> үткәрелә торган җәмәгать фикер алышуларында яки г</w:t>
      </w:r>
      <w:r w:rsidR="00546929">
        <w:rPr>
          <w:sz w:val="28"/>
          <w:szCs w:val="28"/>
          <w:lang w:val="tt-RU"/>
        </w:rPr>
        <w:t xml:space="preserve">авами тыңлауларда каралырга </w:t>
      </w:r>
      <w:r w:rsidR="003C15FE" w:rsidRPr="009A369A">
        <w:rPr>
          <w:sz w:val="28"/>
          <w:szCs w:val="28"/>
          <w:lang w:val="tt-RU"/>
        </w:rPr>
        <w:t xml:space="preserve"> тиеш»;</w:t>
      </w:r>
    </w:p>
    <w:p w:rsidR="003C15FE" w:rsidRPr="00FD1521" w:rsidRDefault="00546929" w:rsidP="003C15FE">
      <w:pPr>
        <w:rPr>
          <w:sz w:val="28"/>
          <w:szCs w:val="28"/>
          <w:lang w:val="tt-RU"/>
        </w:rPr>
      </w:pPr>
      <w:r>
        <w:rPr>
          <w:sz w:val="28"/>
          <w:szCs w:val="28"/>
          <w:lang w:val="tt-RU"/>
        </w:rPr>
        <w:t xml:space="preserve">  </w:t>
      </w:r>
      <w:r w:rsidRPr="00546929">
        <w:rPr>
          <w:sz w:val="28"/>
          <w:szCs w:val="28"/>
          <w:lang w:val="tt-RU"/>
        </w:rPr>
        <w:t xml:space="preserve"> </w:t>
      </w:r>
      <w:r w:rsidR="003C15FE" w:rsidRPr="00546929">
        <w:rPr>
          <w:sz w:val="28"/>
          <w:szCs w:val="28"/>
          <w:lang w:val="tt-RU"/>
        </w:rPr>
        <w:t>«4. Иҗтимагый фикер алышуларны яисә гавами тыңлауларны оештыручы җир кишәрлеге белән гомуми чикләре булган җир кишәрле</w:t>
      </w:r>
      <w:r>
        <w:rPr>
          <w:sz w:val="28"/>
          <w:szCs w:val="28"/>
          <w:lang w:val="tt-RU"/>
        </w:rPr>
        <w:t>г</w:t>
      </w:r>
      <w:r w:rsidR="003C15FE" w:rsidRPr="00546929">
        <w:rPr>
          <w:sz w:val="28"/>
          <w:szCs w:val="28"/>
          <w:lang w:val="tt-RU"/>
        </w:rPr>
        <w:t>е хоку</w:t>
      </w:r>
      <w:r>
        <w:rPr>
          <w:sz w:val="28"/>
          <w:szCs w:val="28"/>
          <w:lang w:val="tt-RU"/>
        </w:rPr>
        <w:t>клары</w:t>
      </w:r>
      <w:r w:rsidR="003C15FE" w:rsidRPr="00546929">
        <w:rPr>
          <w:sz w:val="28"/>
          <w:szCs w:val="28"/>
          <w:lang w:val="tt-RU"/>
        </w:rPr>
        <w:t>на ия бул</w:t>
      </w:r>
      <w:r>
        <w:rPr>
          <w:sz w:val="28"/>
          <w:szCs w:val="28"/>
          <w:lang w:val="tt-RU"/>
        </w:rPr>
        <w:t>ган</w:t>
      </w:r>
      <w:r w:rsidR="003C15FE" w:rsidRPr="00546929">
        <w:rPr>
          <w:sz w:val="28"/>
          <w:szCs w:val="28"/>
          <w:lang w:val="tt-RU"/>
        </w:rPr>
        <w:t xml:space="preserve">, әлеге рөхсәт </w:t>
      </w:r>
      <w:r w:rsidR="004F353B">
        <w:rPr>
          <w:sz w:val="28"/>
          <w:szCs w:val="28"/>
          <w:lang w:val="tt-RU"/>
        </w:rPr>
        <w:t xml:space="preserve">соратып алына </w:t>
      </w:r>
      <w:r w:rsidR="003C15FE" w:rsidRPr="00546929">
        <w:rPr>
          <w:sz w:val="28"/>
          <w:szCs w:val="28"/>
          <w:lang w:val="tt-RU"/>
        </w:rPr>
        <w:t xml:space="preserve"> торган җир кишәрлеге белән гомуми чикләре булган капиталь төзелеш объектлары хокук</w:t>
      </w:r>
      <w:r w:rsidR="004C13D6">
        <w:rPr>
          <w:sz w:val="28"/>
          <w:szCs w:val="28"/>
          <w:lang w:val="tt-RU"/>
        </w:rPr>
        <w:t xml:space="preserve">ына һәм бина хокукларына ия булучыларга </w:t>
      </w:r>
      <w:r w:rsidR="003C15FE" w:rsidRPr="00546929">
        <w:rPr>
          <w:sz w:val="28"/>
          <w:szCs w:val="28"/>
          <w:lang w:val="tt-RU"/>
        </w:rPr>
        <w:t>әлеге рөхсәт сора</w:t>
      </w:r>
      <w:r w:rsidR="004C13D6">
        <w:rPr>
          <w:sz w:val="28"/>
          <w:szCs w:val="28"/>
          <w:lang w:val="tt-RU"/>
        </w:rPr>
        <w:t xml:space="preserve">ла  торган  җир кишәрлеге белән урнашкан җир кишәрлекләрендә урнашкан </w:t>
      </w:r>
      <w:r w:rsidR="003C15FE" w:rsidRPr="00546929">
        <w:rPr>
          <w:sz w:val="28"/>
          <w:szCs w:val="28"/>
          <w:lang w:val="tt-RU"/>
        </w:rPr>
        <w:t xml:space="preserve"> капиталь төзелеш объект</w:t>
      </w:r>
      <w:r w:rsidR="004C13D6">
        <w:rPr>
          <w:sz w:val="28"/>
          <w:szCs w:val="28"/>
          <w:lang w:val="tt-RU"/>
        </w:rPr>
        <w:t>лары хуҗаларына,</w:t>
      </w:r>
      <w:r w:rsidR="003C15FE" w:rsidRPr="00546929">
        <w:rPr>
          <w:sz w:val="28"/>
          <w:szCs w:val="28"/>
          <w:lang w:val="tt-RU"/>
        </w:rPr>
        <w:t xml:space="preserve"> </w:t>
      </w:r>
      <w:r w:rsidR="004C13D6" w:rsidRPr="00546929">
        <w:rPr>
          <w:sz w:val="28"/>
          <w:szCs w:val="28"/>
          <w:lang w:val="tt-RU"/>
        </w:rPr>
        <w:t>әлеге рөхсәт сора</w:t>
      </w:r>
      <w:r w:rsidR="004C13D6">
        <w:rPr>
          <w:sz w:val="28"/>
          <w:szCs w:val="28"/>
          <w:lang w:val="tt-RU"/>
        </w:rPr>
        <w:t>тып алына   торган</w:t>
      </w:r>
      <w:r w:rsidR="004C13D6" w:rsidRPr="00546929">
        <w:rPr>
          <w:sz w:val="28"/>
          <w:szCs w:val="28"/>
          <w:lang w:val="tt-RU"/>
        </w:rPr>
        <w:t xml:space="preserve"> </w:t>
      </w:r>
      <w:r w:rsidR="004C13D6">
        <w:rPr>
          <w:sz w:val="28"/>
          <w:szCs w:val="28"/>
          <w:lang w:val="tt-RU"/>
        </w:rPr>
        <w:t xml:space="preserve"> капитал</w:t>
      </w:r>
      <w:r w:rsidR="004C13D6" w:rsidRPr="004C13D6">
        <w:rPr>
          <w:sz w:val="28"/>
          <w:szCs w:val="28"/>
          <w:lang w:val="tt-RU"/>
        </w:rPr>
        <w:t>ь т</w:t>
      </w:r>
      <w:r w:rsidR="004C13D6">
        <w:rPr>
          <w:sz w:val="28"/>
          <w:szCs w:val="28"/>
          <w:lang w:val="tt-RU"/>
        </w:rPr>
        <w:t>өзелеш об</w:t>
      </w:r>
      <w:r w:rsidR="004C13D6" w:rsidRPr="004C13D6">
        <w:rPr>
          <w:sz w:val="28"/>
          <w:szCs w:val="28"/>
          <w:lang w:val="tt-RU"/>
        </w:rPr>
        <w:t>ъектыны</w:t>
      </w:r>
      <w:r w:rsidR="00FD1521">
        <w:rPr>
          <w:sz w:val="28"/>
          <w:szCs w:val="28"/>
          <w:lang w:val="tt-RU"/>
        </w:rPr>
        <w:t xml:space="preserve">ң </w:t>
      </w:r>
      <w:r w:rsidR="003C15FE" w:rsidRPr="00546929">
        <w:rPr>
          <w:sz w:val="28"/>
          <w:szCs w:val="28"/>
          <w:lang w:val="tt-RU"/>
        </w:rPr>
        <w:t>бер өлеше булып торучы торак пунктларның бер өлеше булып тор</w:t>
      </w:r>
      <w:r w:rsidR="00FD1521">
        <w:rPr>
          <w:sz w:val="28"/>
          <w:szCs w:val="28"/>
          <w:lang w:val="tt-RU"/>
        </w:rPr>
        <w:t>учы, иҗтимагый фикер алышуларны үткәрү турында хәбәр җибәрә.</w:t>
      </w:r>
      <w:r w:rsidR="003C15FE" w:rsidRPr="00546929">
        <w:rPr>
          <w:sz w:val="28"/>
          <w:szCs w:val="28"/>
          <w:lang w:val="tt-RU"/>
        </w:rPr>
        <w:t xml:space="preserve"> </w:t>
      </w:r>
      <w:r w:rsidR="003C15FE" w:rsidRPr="00FD1521">
        <w:rPr>
          <w:sz w:val="28"/>
          <w:szCs w:val="28"/>
          <w:lang w:val="tt-RU"/>
        </w:rPr>
        <w:t>Әлеге хәбәрләр шартлы рәвештә рөхсәт ителгән куллану төренә рөхсәт бирү турында кызыксынган затның гаризасы кергән көннән соң ун к</w:t>
      </w:r>
      <w:r w:rsidR="00FD1521">
        <w:rPr>
          <w:sz w:val="28"/>
          <w:szCs w:val="28"/>
          <w:lang w:val="tt-RU"/>
        </w:rPr>
        <w:t>өннән дә соңга калмыйча җибәрелә</w:t>
      </w:r>
      <w:r w:rsidR="00FD1521" w:rsidRPr="00FD1521">
        <w:rPr>
          <w:sz w:val="28"/>
          <w:szCs w:val="28"/>
          <w:lang w:val="tt-RU"/>
        </w:rPr>
        <w:t>»</w:t>
      </w:r>
      <w:r w:rsidR="003C15FE" w:rsidRPr="00FD1521">
        <w:rPr>
          <w:sz w:val="28"/>
          <w:szCs w:val="28"/>
          <w:lang w:val="tt-RU"/>
        </w:rPr>
        <w:t>.</w:t>
      </w:r>
    </w:p>
    <w:p w:rsidR="003C15FE" w:rsidRPr="00FD1521" w:rsidRDefault="00FD1521" w:rsidP="003C15FE">
      <w:pPr>
        <w:rPr>
          <w:sz w:val="28"/>
          <w:szCs w:val="28"/>
          <w:lang w:val="tt-RU"/>
        </w:rPr>
      </w:pPr>
      <w:r>
        <w:rPr>
          <w:sz w:val="28"/>
          <w:szCs w:val="28"/>
          <w:lang w:val="tt-RU"/>
        </w:rPr>
        <w:t xml:space="preserve">   </w:t>
      </w:r>
      <w:r w:rsidR="003C15FE" w:rsidRPr="00FD1521">
        <w:rPr>
          <w:sz w:val="28"/>
          <w:szCs w:val="28"/>
          <w:lang w:val="tt-RU"/>
        </w:rPr>
        <w:t>14 статьяның 5 пунктын түбәндәге редакциядә бәян итәргә:</w:t>
      </w:r>
    </w:p>
    <w:p w:rsidR="003C15FE" w:rsidRPr="00FD1521" w:rsidRDefault="00FD1521" w:rsidP="003C15FE">
      <w:pPr>
        <w:rPr>
          <w:sz w:val="28"/>
          <w:szCs w:val="28"/>
          <w:lang w:val="tt-RU"/>
        </w:rPr>
      </w:pPr>
      <w:r>
        <w:rPr>
          <w:sz w:val="28"/>
          <w:szCs w:val="28"/>
          <w:lang w:val="tt-RU"/>
        </w:rPr>
        <w:t xml:space="preserve">   </w:t>
      </w:r>
      <w:r w:rsidR="003C15FE" w:rsidRPr="00FD1521">
        <w:rPr>
          <w:sz w:val="28"/>
          <w:szCs w:val="28"/>
          <w:lang w:val="tt-RU"/>
        </w:rPr>
        <w:t>« 5. Россия Федерациясе Шәһәр төзелеше кодексының 5_1 статьясындагы 4 өлешенең 2 пункты һәм 5_1 статьясының 5 өлешенең 2 пункты нигезендә җәмәгать фикер алышуларында яисә гавами тыңлауларда каралырга тиешле проектны һәм аңа карата мәгълүмат материалларын урнаштыру һәм мондый проект экспозициясен яисә экспозицияләрен уздыру чорында Россия Федерациясе Шәһәр төзелеше кодексының 5_1 статьясындагы 12 өлеше нигезендә тәңгәлләштерү узган иҗтимагый фикер алышуларда яисә гавами тыңлауларда катнашучылар мондый проектка кагылышлы тәкъдимнәр һәм искәрмәләр кертергә хокуклы:</w:t>
      </w:r>
    </w:p>
    <w:p w:rsidR="003C15FE" w:rsidRPr="001B53F1" w:rsidRDefault="001B53F1" w:rsidP="003C15FE">
      <w:pPr>
        <w:rPr>
          <w:sz w:val="28"/>
          <w:szCs w:val="28"/>
          <w:lang w:val="tt-RU"/>
        </w:rPr>
      </w:pPr>
      <w:r>
        <w:rPr>
          <w:sz w:val="28"/>
          <w:szCs w:val="28"/>
          <w:lang w:val="tt-RU"/>
        </w:rPr>
        <w:t xml:space="preserve">    </w:t>
      </w:r>
      <w:r w:rsidR="003C15FE" w:rsidRPr="001B53F1">
        <w:rPr>
          <w:sz w:val="28"/>
          <w:szCs w:val="28"/>
          <w:lang w:val="tt-RU"/>
        </w:rPr>
        <w:t>1) рәсми сайт яки мәгълүмат системалары аша (иҗтимагый фикер алышулар үткәрелгән очракта);</w:t>
      </w:r>
    </w:p>
    <w:p w:rsidR="003C15FE" w:rsidRPr="001B53F1" w:rsidRDefault="001B53F1" w:rsidP="003C15FE">
      <w:pPr>
        <w:rPr>
          <w:sz w:val="28"/>
          <w:szCs w:val="28"/>
          <w:lang w:val="tt-RU"/>
        </w:rPr>
      </w:pPr>
      <w:r>
        <w:rPr>
          <w:sz w:val="28"/>
          <w:szCs w:val="28"/>
          <w:lang w:val="tt-RU"/>
        </w:rPr>
        <w:t xml:space="preserve">    </w:t>
      </w:r>
      <w:r w:rsidR="003C15FE" w:rsidRPr="001B53F1">
        <w:rPr>
          <w:sz w:val="28"/>
          <w:szCs w:val="28"/>
          <w:lang w:val="tt-RU"/>
        </w:rPr>
        <w:t>2) гавами тыңлауларда катнашучылар җыелышын яисә җыелышларын уздыру барышында (гава</w:t>
      </w:r>
      <w:r>
        <w:rPr>
          <w:sz w:val="28"/>
          <w:szCs w:val="28"/>
          <w:lang w:val="tt-RU"/>
        </w:rPr>
        <w:t>ми тыңлаулар үткәрелгән очракта</w:t>
      </w:r>
      <w:r w:rsidR="003C15FE" w:rsidRPr="001B53F1">
        <w:rPr>
          <w:sz w:val="28"/>
          <w:szCs w:val="28"/>
          <w:lang w:val="tt-RU"/>
        </w:rPr>
        <w:t>);</w:t>
      </w:r>
    </w:p>
    <w:p w:rsidR="003C15FE" w:rsidRPr="001B53F1" w:rsidRDefault="001B53F1" w:rsidP="003C15FE">
      <w:pPr>
        <w:rPr>
          <w:sz w:val="28"/>
          <w:szCs w:val="28"/>
          <w:lang w:val="tt-RU"/>
        </w:rPr>
      </w:pPr>
      <w:r w:rsidRPr="001B53F1">
        <w:rPr>
          <w:sz w:val="28"/>
          <w:szCs w:val="28"/>
          <w:lang w:val="tt-RU"/>
        </w:rPr>
        <w:t xml:space="preserve">    </w:t>
      </w:r>
      <w:r w:rsidR="003C15FE" w:rsidRPr="001B53F1">
        <w:rPr>
          <w:sz w:val="28"/>
          <w:szCs w:val="28"/>
          <w:lang w:val="tt-RU"/>
        </w:rPr>
        <w:t>3) иҗтимагый фикер алышуларны яисә гавами тыңлауларны оештыручы адресына язма рәвештә;</w:t>
      </w:r>
    </w:p>
    <w:p w:rsidR="003C15FE" w:rsidRDefault="001B53F1" w:rsidP="003C15FE">
      <w:pPr>
        <w:rPr>
          <w:sz w:val="28"/>
          <w:szCs w:val="28"/>
          <w:lang w:val="tt-RU"/>
        </w:rPr>
      </w:pPr>
      <w:r>
        <w:rPr>
          <w:sz w:val="28"/>
          <w:szCs w:val="28"/>
          <w:lang w:val="tt-RU"/>
        </w:rPr>
        <w:t xml:space="preserve">   </w:t>
      </w:r>
      <w:r w:rsidR="00A3656B">
        <w:rPr>
          <w:sz w:val="28"/>
          <w:szCs w:val="28"/>
          <w:lang w:val="tt-RU"/>
        </w:rPr>
        <w:t xml:space="preserve"> </w:t>
      </w:r>
      <w:r w:rsidR="003C15FE" w:rsidRPr="001B53F1">
        <w:rPr>
          <w:sz w:val="28"/>
          <w:szCs w:val="28"/>
          <w:lang w:val="tt-RU"/>
        </w:rPr>
        <w:t>4)</w:t>
      </w:r>
      <w:r w:rsidR="00A3656B">
        <w:rPr>
          <w:sz w:val="28"/>
          <w:szCs w:val="28"/>
          <w:lang w:val="tt-RU"/>
        </w:rPr>
        <w:t xml:space="preserve"> китапта </w:t>
      </w:r>
      <w:r w:rsidR="003C15FE" w:rsidRPr="001B53F1">
        <w:rPr>
          <w:sz w:val="28"/>
          <w:szCs w:val="28"/>
          <w:lang w:val="tt-RU"/>
        </w:rPr>
        <w:t xml:space="preserve"> </w:t>
      </w:r>
      <w:r w:rsidR="00A3656B" w:rsidRPr="001B53F1">
        <w:rPr>
          <w:sz w:val="28"/>
          <w:szCs w:val="28"/>
          <w:lang w:val="tt-RU"/>
        </w:rPr>
        <w:t xml:space="preserve">(журналда) </w:t>
      </w:r>
      <w:r w:rsidR="00A3656B">
        <w:rPr>
          <w:sz w:val="28"/>
          <w:szCs w:val="28"/>
          <w:lang w:val="tt-RU"/>
        </w:rPr>
        <w:t xml:space="preserve"> иҗтимагый </w:t>
      </w:r>
      <w:r w:rsidR="003C15FE" w:rsidRPr="001B53F1">
        <w:rPr>
          <w:sz w:val="28"/>
          <w:szCs w:val="28"/>
          <w:lang w:val="tt-RU"/>
        </w:rPr>
        <w:t xml:space="preserve"> фикер алышуларда яки гавами тыңлауларда каралырга тиешле проект экспозициясен исәпкә алу </w:t>
      </w:r>
      <w:r w:rsidR="00A3656B">
        <w:rPr>
          <w:sz w:val="28"/>
          <w:szCs w:val="28"/>
          <w:lang w:val="tt-RU"/>
        </w:rPr>
        <w:t>аша</w:t>
      </w:r>
      <w:r w:rsidR="003C15FE" w:rsidRPr="001B53F1">
        <w:rPr>
          <w:sz w:val="28"/>
          <w:szCs w:val="28"/>
          <w:lang w:val="tt-RU"/>
        </w:rPr>
        <w:t>»;</w:t>
      </w:r>
    </w:p>
    <w:p w:rsidR="00A3656B" w:rsidRPr="001B53F1" w:rsidRDefault="00A3656B" w:rsidP="003C15FE">
      <w:pPr>
        <w:rPr>
          <w:sz w:val="28"/>
          <w:szCs w:val="28"/>
          <w:lang w:val="tt-RU"/>
        </w:rPr>
      </w:pPr>
      <w:r>
        <w:rPr>
          <w:sz w:val="28"/>
          <w:szCs w:val="28"/>
          <w:lang w:val="tt-RU"/>
        </w:rPr>
        <w:t xml:space="preserve"> </w:t>
      </w:r>
    </w:p>
    <w:p w:rsidR="003C15FE" w:rsidRPr="00A3656B" w:rsidRDefault="00A3656B" w:rsidP="003C15FE">
      <w:pPr>
        <w:rPr>
          <w:sz w:val="28"/>
          <w:szCs w:val="28"/>
          <w:lang w:val="tt-RU"/>
        </w:rPr>
      </w:pPr>
      <w:r>
        <w:rPr>
          <w:sz w:val="28"/>
          <w:szCs w:val="28"/>
          <w:lang w:val="tt-RU"/>
        </w:rPr>
        <w:lastRenderedPageBreak/>
        <w:t xml:space="preserve">     </w:t>
      </w:r>
      <w:r w:rsidR="00B35D99">
        <w:rPr>
          <w:sz w:val="28"/>
          <w:szCs w:val="28"/>
          <w:lang w:val="tt-RU"/>
        </w:rPr>
        <w:t xml:space="preserve">  </w:t>
      </w:r>
      <w:r w:rsidR="003C15FE" w:rsidRPr="00A3656B">
        <w:rPr>
          <w:sz w:val="28"/>
          <w:szCs w:val="28"/>
          <w:lang w:val="tt-RU"/>
        </w:rPr>
        <w:t>14 статьяның 7 пунктын түбәндәге редакциядә бәян итәргә:</w:t>
      </w:r>
    </w:p>
    <w:p w:rsidR="003C15FE" w:rsidRPr="00A3656B" w:rsidRDefault="00A3656B" w:rsidP="003C15FE">
      <w:pPr>
        <w:rPr>
          <w:sz w:val="28"/>
          <w:szCs w:val="28"/>
          <w:lang w:val="tt-RU"/>
        </w:rPr>
      </w:pPr>
      <w:r>
        <w:rPr>
          <w:sz w:val="28"/>
          <w:szCs w:val="28"/>
          <w:lang w:val="tt-RU"/>
        </w:rPr>
        <w:t xml:space="preserve">     </w:t>
      </w:r>
      <w:r w:rsidR="00B35D99">
        <w:rPr>
          <w:sz w:val="28"/>
          <w:szCs w:val="28"/>
          <w:lang w:val="tt-RU"/>
        </w:rPr>
        <w:t xml:space="preserve"> </w:t>
      </w:r>
      <w:r w:rsidR="003C15FE" w:rsidRPr="00A3656B">
        <w:rPr>
          <w:sz w:val="28"/>
          <w:szCs w:val="28"/>
          <w:lang w:val="tt-RU"/>
        </w:rPr>
        <w:t>«7.Җәмәгать фикер алышулары яисә гавами тыңлаулар нәтиҗәләре турында бәяләмә басылып чыккан көнгә кадәр аларны уздыру турында муниципаль берәмлек халкына хәбәр итү көненнән алып гавами тыңлаулар уздыру срогы муниципаль берәмлек уставы һәм (яисә) муниципаль берәмлек вәкиллекле органының норматив хокукый акты белән билгеләнә һәм бер айдан артык була алмый»;</w:t>
      </w:r>
    </w:p>
    <w:p w:rsidR="003C15FE" w:rsidRPr="00A3656B" w:rsidRDefault="00A3656B" w:rsidP="003C15FE">
      <w:pPr>
        <w:rPr>
          <w:sz w:val="28"/>
          <w:szCs w:val="28"/>
          <w:lang w:val="tt-RU"/>
        </w:rPr>
      </w:pPr>
      <w:r>
        <w:rPr>
          <w:sz w:val="28"/>
          <w:szCs w:val="28"/>
          <w:lang w:val="tt-RU"/>
        </w:rPr>
        <w:t xml:space="preserve">   </w:t>
      </w:r>
      <w:r w:rsidR="00B35D99">
        <w:rPr>
          <w:sz w:val="28"/>
          <w:szCs w:val="28"/>
          <w:lang w:val="tt-RU"/>
        </w:rPr>
        <w:t xml:space="preserve">   </w:t>
      </w:r>
      <w:r>
        <w:rPr>
          <w:sz w:val="28"/>
          <w:szCs w:val="28"/>
          <w:lang w:val="tt-RU"/>
        </w:rPr>
        <w:t xml:space="preserve"> </w:t>
      </w:r>
      <w:r w:rsidR="003C15FE" w:rsidRPr="00A3656B">
        <w:rPr>
          <w:sz w:val="28"/>
          <w:szCs w:val="28"/>
          <w:lang w:val="tt-RU"/>
        </w:rPr>
        <w:t>14 статьяның 8 пунктын түбәндәге редакциядә бәян итәргә:</w:t>
      </w:r>
    </w:p>
    <w:p w:rsidR="003C15FE" w:rsidRPr="00A3656B" w:rsidRDefault="00A3656B" w:rsidP="003C15FE">
      <w:pPr>
        <w:rPr>
          <w:sz w:val="28"/>
          <w:szCs w:val="28"/>
          <w:lang w:val="tt-RU"/>
        </w:rPr>
      </w:pPr>
      <w:r>
        <w:rPr>
          <w:sz w:val="28"/>
          <w:szCs w:val="28"/>
          <w:lang w:val="tt-RU"/>
        </w:rPr>
        <w:t xml:space="preserve">   </w:t>
      </w:r>
      <w:r w:rsidR="00B35D99">
        <w:rPr>
          <w:sz w:val="28"/>
          <w:szCs w:val="28"/>
          <w:lang w:val="tt-RU"/>
        </w:rPr>
        <w:t xml:space="preserve">  </w:t>
      </w:r>
      <w:r>
        <w:rPr>
          <w:sz w:val="28"/>
          <w:szCs w:val="28"/>
          <w:lang w:val="tt-RU"/>
        </w:rPr>
        <w:t xml:space="preserve"> </w:t>
      </w:r>
      <w:r w:rsidR="003C15FE" w:rsidRPr="00A3656B">
        <w:rPr>
          <w:sz w:val="28"/>
          <w:szCs w:val="28"/>
          <w:lang w:val="tt-RU"/>
        </w:rPr>
        <w:t>«8. Комиссия, Башкарма комитет бәяләмәсен исәпкә алып, шартлы рәвештә рөхсәт ителгән файдалану төренә рөхсәт бирү турында карар проекты буенча иҗтимагый фикер алышуларның яки ачык тыңлауларның нәтиҗәләре турында бәяләмә нигезендә, шартлы рәвештә рөхсәт ителгән куллану төренә рөхсәт бирү яки кабул ителгән карарның сәбәпләрен күрсәтеп, мондый рөхсәт бирүдән баш тарту турында тәкъдимнәр әзерләүне гамәлгә ашыра һәм аларны Башкарма комитет Җитәкчесенә җибәрә»;</w:t>
      </w:r>
    </w:p>
    <w:p w:rsidR="003C15FE" w:rsidRPr="00A3656B" w:rsidRDefault="00A3656B" w:rsidP="003C15FE">
      <w:pPr>
        <w:rPr>
          <w:sz w:val="28"/>
          <w:szCs w:val="28"/>
          <w:lang w:val="tt-RU"/>
        </w:rPr>
      </w:pPr>
      <w:r>
        <w:rPr>
          <w:sz w:val="28"/>
          <w:szCs w:val="28"/>
          <w:lang w:val="tt-RU"/>
        </w:rPr>
        <w:t xml:space="preserve">  </w:t>
      </w:r>
      <w:r w:rsidR="00B35D99">
        <w:rPr>
          <w:sz w:val="28"/>
          <w:szCs w:val="28"/>
          <w:lang w:val="tt-RU"/>
        </w:rPr>
        <w:t xml:space="preserve">   </w:t>
      </w:r>
      <w:r>
        <w:rPr>
          <w:sz w:val="28"/>
          <w:szCs w:val="28"/>
          <w:lang w:val="tt-RU"/>
        </w:rPr>
        <w:t xml:space="preserve"> </w:t>
      </w:r>
      <w:r w:rsidR="003C15FE" w:rsidRPr="00A3656B">
        <w:rPr>
          <w:sz w:val="28"/>
          <w:szCs w:val="28"/>
          <w:lang w:val="tt-RU"/>
        </w:rPr>
        <w:t>14 статьяның 10 пунктын түбәндәге редакциядә бәян итәргә:</w:t>
      </w:r>
    </w:p>
    <w:p w:rsidR="003C15FE" w:rsidRPr="003014B8" w:rsidRDefault="00A3656B" w:rsidP="003C15FE">
      <w:pPr>
        <w:rPr>
          <w:sz w:val="28"/>
          <w:szCs w:val="28"/>
          <w:lang w:val="tt-RU"/>
        </w:rPr>
      </w:pPr>
      <w:r>
        <w:rPr>
          <w:sz w:val="28"/>
          <w:szCs w:val="28"/>
          <w:lang w:val="tt-RU"/>
        </w:rPr>
        <w:t xml:space="preserve">   </w:t>
      </w:r>
      <w:r w:rsidR="00B35D99">
        <w:rPr>
          <w:sz w:val="28"/>
          <w:szCs w:val="28"/>
          <w:lang w:val="tt-RU"/>
        </w:rPr>
        <w:t xml:space="preserve">  </w:t>
      </w:r>
      <w:r w:rsidR="003C15FE" w:rsidRPr="003014B8">
        <w:rPr>
          <w:sz w:val="28"/>
          <w:szCs w:val="28"/>
          <w:lang w:val="tt-RU"/>
        </w:rPr>
        <w:t>«10. Рөхсәт ителгән куллану төренә рөхсәт бирү турында карар проекты буенча иҗтимагый фикер алышуларны һәм гавами тыңлауларны оештыру һәм үткәрү белән бәйле чыгымнар физик яки юридик затларга, мондый рөхсәт бирү белән кызыксынган затларга бирелә»;</w:t>
      </w:r>
    </w:p>
    <w:p w:rsidR="003C15FE" w:rsidRPr="003014B8" w:rsidRDefault="003014B8" w:rsidP="003C15FE">
      <w:pPr>
        <w:rPr>
          <w:sz w:val="28"/>
          <w:szCs w:val="28"/>
          <w:lang w:val="tt-RU"/>
        </w:rPr>
      </w:pPr>
      <w:r>
        <w:rPr>
          <w:sz w:val="28"/>
          <w:szCs w:val="28"/>
          <w:lang w:val="tt-RU"/>
        </w:rPr>
        <w:t xml:space="preserve">     </w:t>
      </w:r>
      <w:r w:rsidR="00B35D99">
        <w:rPr>
          <w:sz w:val="28"/>
          <w:szCs w:val="28"/>
          <w:lang w:val="tt-RU"/>
        </w:rPr>
        <w:t xml:space="preserve"> </w:t>
      </w:r>
      <w:r w:rsidR="003C15FE" w:rsidRPr="003014B8">
        <w:rPr>
          <w:sz w:val="28"/>
          <w:szCs w:val="28"/>
          <w:lang w:val="tt-RU"/>
        </w:rPr>
        <w:t>25 статьяның 2 пунктында «гараж төзү» сүзләрен «гараж төзү, реконструкцияләү» сүзләренә алмаштырырга, «бакчачылык, дача хуҗалыгын алып бару өчен бирелгән җир кишәрлегендә төзелеш» сүзләрен «торак йорт, бакча йорты, хуҗалык корылмалары төзү, реконструкцияләү " сүзләренә алмаштырырга»;</w:t>
      </w:r>
    </w:p>
    <w:p w:rsidR="003C15FE" w:rsidRPr="003014B8" w:rsidRDefault="003014B8" w:rsidP="003C15FE">
      <w:pPr>
        <w:rPr>
          <w:sz w:val="28"/>
          <w:szCs w:val="28"/>
          <w:lang w:val="tt-RU"/>
        </w:rPr>
      </w:pPr>
      <w:r>
        <w:rPr>
          <w:sz w:val="28"/>
          <w:szCs w:val="28"/>
          <w:lang w:val="tt-RU"/>
        </w:rPr>
        <w:t xml:space="preserve">    </w:t>
      </w:r>
      <w:r w:rsidR="003C15FE" w:rsidRPr="003014B8">
        <w:rPr>
          <w:sz w:val="28"/>
          <w:szCs w:val="28"/>
          <w:lang w:val="tt-RU"/>
        </w:rPr>
        <w:t>түбәндәге эчтәлекле 6 пунктчасын өстәргә:</w:t>
      </w:r>
    </w:p>
    <w:p w:rsidR="003C15FE" w:rsidRPr="003014B8" w:rsidRDefault="003014B8" w:rsidP="003C15FE">
      <w:pPr>
        <w:rPr>
          <w:sz w:val="28"/>
          <w:szCs w:val="28"/>
          <w:lang w:val="tt-RU"/>
        </w:rPr>
      </w:pPr>
      <w:r>
        <w:rPr>
          <w:sz w:val="28"/>
          <w:szCs w:val="28"/>
          <w:lang w:val="tt-RU"/>
        </w:rPr>
        <w:t xml:space="preserve">    </w:t>
      </w:r>
      <w:r w:rsidR="003C15FE" w:rsidRPr="003014B8">
        <w:rPr>
          <w:sz w:val="28"/>
          <w:szCs w:val="28"/>
          <w:lang w:val="tt-RU"/>
        </w:rPr>
        <w:t xml:space="preserve">"6) </w:t>
      </w:r>
      <w:r>
        <w:rPr>
          <w:sz w:val="28"/>
          <w:szCs w:val="28"/>
          <w:lang w:val="tt-RU"/>
        </w:rPr>
        <w:t xml:space="preserve">шәхси </w:t>
      </w:r>
      <w:r w:rsidR="003C15FE" w:rsidRPr="003014B8">
        <w:rPr>
          <w:sz w:val="28"/>
          <w:szCs w:val="28"/>
          <w:lang w:val="tt-RU"/>
        </w:rPr>
        <w:t xml:space="preserve"> торак төзелеше объектларын төзү, реконструкцияләү;»;</w:t>
      </w:r>
    </w:p>
    <w:p w:rsidR="003C15FE" w:rsidRPr="003014B8" w:rsidRDefault="003014B8" w:rsidP="003C15FE">
      <w:pPr>
        <w:rPr>
          <w:sz w:val="28"/>
          <w:szCs w:val="28"/>
          <w:lang w:val="tt-RU"/>
        </w:rPr>
      </w:pPr>
      <w:r>
        <w:rPr>
          <w:sz w:val="28"/>
          <w:szCs w:val="28"/>
          <w:lang w:val="tt-RU"/>
        </w:rPr>
        <w:t xml:space="preserve">      </w:t>
      </w:r>
      <w:r w:rsidR="003C15FE" w:rsidRPr="003014B8">
        <w:rPr>
          <w:sz w:val="28"/>
          <w:szCs w:val="28"/>
          <w:lang w:val="tt-RU"/>
        </w:rPr>
        <w:t>26 статьяның 1 пунктындагы 2 абзацын түбәндәге редакциядә бәян итәргә:</w:t>
      </w:r>
    </w:p>
    <w:p w:rsidR="003C15FE" w:rsidRPr="00FD6C13" w:rsidRDefault="003014B8" w:rsidP="003C15FE">
      <w:pPr>
        <w:rPr>
          <w:sz w:val="28"/>
          <w:szCs w:val="28"/>
          <w:lang w:val="tt-RU"/>
        </w:rPr>
      </w:pPr>
      <w:r>
        <w:rPr>
          <w:sz w:val="28"/>
          <w:szCs w:val="28"/>
          <w:lang w:val="tt-RU"/>
        </w:rPr>
        <w:t xml:space="preserve">     </w:t>
      </w:r>
      <w:r w:rsidR="003C15FE" w:rsidRPr="003014B8">
        <w:rPr>
          <w:sz w:val="28"/>
          <w:szCs w:val="28"/>
          <w:lang w:val="tt-RU"/>
        </w:rPr>
        <w:t xml:space="preserve">«Индивидуаль торак төзелеше объектын, бакча йортын төзегәндә, үзгәртеп корганда проект документациясен әзерләү таләп ителми. </w:t>
      </w:r>
      <w:r w:rsidR="003C15FE" w:rsidRPr="00FD6C13">
        <w:rPr>
          <w:sz w:val="28"/>
          <w:szCs w:val="28"/>
          <w:lang w:val="tt-RU"/>
        </w:rPr>
        <w:t>Төзүче үз инициативасы буенча индивидуаль торак төзелеше объектына, бакча йортына карата проект документларын әзерләүне тәэмин итәргә хокуклы»;</w:t>
      </w:r>
    </w:p>
    <w:p w:rsidR="003C15FE" w:rsidRPr="00FD6C13" w:rsidRDefault="0018332E" w:rsidP="003C15FE">
      <w:pPr>
        <w:rPr>
          <w:sz w:val="28"/>
          <w:szCs w:val="28"/>
          <w:lang w:val="tt-RU"/>
        </w:rPr>
      </w:pPr>
      <w:r>
        <w:rPr>
          <w:sz w:val="28"/>
          <w:szCs w:val="28"/>
          <w:lang w:val="tt-RU"/>
        </w:rPr>
        <w:t xml:space="preserve">     </w:t>
      </w:r>
      <w:r w:rsidR="003C15FE" w:rsidRPr="00FD6C13">
        <w:rPr>
          <w:sz w:val="28"/>
          <w:szCs w:val="28"/>
          <w:lang w:val="tt-RU"/>
        </w:rPr>
        <w:t>26 статьяның 8 пунктын түбәндәге редакциядә бәян итәргә:</w:t>
      </w:r>
    </w:p>
    <w:p w:rsidR="003C15FE" w:rsidRPr="00FD6C13" w:rsidRDefault="003C15FE" w:rsidP="003C15FE">
      <w:pPr>
        <w:rPr>
          <w:sz w:val="28"/>
          <w:szCs w:val="28"/>
          <w:lang w:val="tt-RU"/>
        </w:rPr>
      </w:pPr>
      <w:r w:rsidRPr="00FD6C13">
        <w:rPr>
          <w:sz w:val="28"/>
          <w:szCs w:val="28"/>
          <w:lang w:val="tt-RU"/>
        </w:rPr>
        <w:t xml:space="preserve">     «8. Капиталь төзелеш объектларының проект документлары составына, үзенчәлекләрен исәпкә алып, түбәндәге бүлекләр кертелә:</w:t>
      </w:r>
    </w:p>
    <w:p w:rsidR="003C15FE" w:rsidRPr="00FD6C13" w:rsidRDefault="0018332E" w:rsidP="003C15FE">
      <w:pPr>
        <w:rPr>
          <w:sz w:val="28"/>
          <w:szCs w:val="28"/>
          <w:lang w:val="tt-RU"/>
        </w:rPr>
      </w:pPr>
      <w:r>
        <w:rPr>
          <w:sz w:val="28"/>
          <w:szCs w:val="28"/>
          <w:lang w:val="tt-RU"/>
        </w:rPr>
        <w:t xml:space="preserve">      </w:t>
      </w:r>
      <w:r w:rsidR="003C15FE" w:rsidRPr="00FD6C13">
        <w:rPr>
          <w:sz w:val="28"/>
          <w:szCs w:val="28"/>
          <w:lang w:val="tt-RU"/>
        </w:rPr>
        <w:t>1) архитектура-төзелеш проектлау, төзелеш, реконструкция, капиталь төзелеш объектларын</w:t>
      </w:r>
      <w:r>
        <w:rPr>
          <w:sz w:val="28"/>
          <w:szCs w:val="28"/>
          <w:lang w:val="tt-RU"/>
        </w:rPr>
        <w:t xml:space="preserve"> капитал</w:t>
      </w:r>
      <w:r w:rsidRPr="00FD6C13">
        <w:rPr>
          <w:sz w:val="28"/>
          <w:szCs w:val="28"/>
          <w:lang w:val="tt-RU"/>
        </w:rPr>
        <w:t>ь ремонтлау,</w:t>
      </w:r>
      <w:r w:rsidR="003C15FE" w:rsidRPr="00FD6C13">
        <w:rPr>
          <w:sz w:val="28"/>
          <w:szCs w:val="28"/>
          <w:lang w:val="tt-RU"/>
        </w:rPr>
        <w:t>шул исәптән инженер-техник тәэминат челтәрләренә тоташтыру (технологик тоташтыру) техник шартлары белән һәм инженерлык эзләнүләре нәтиҗәләренә экспертиза үткәргәнчегә кадәр, проект документларына экспертиза үткәргәнчегә кадәр, инженерлык эзләнүләре нәтиҗәләренә уңай экспертиза бәяләмәсе реквизитлары белән аңлатма ;</w:t>
      </w:r>
    </w:p>
    <w:p w:rsidR="003C15FE" w:rsidRPr="00FD6C13" w:rsidRDefault="0018332E" w:rsidP="003C15FE">
      <w:pPr>
        <w:rPr>
          <w:sz w:val="28"/>
          <w:szCs w:val="28"/>
          <w:lang w:val="tt-RU"/>
        </w:rPr>
      </w:pPr>
      <w:r w:rsidRPr="00FD6C13">
        <w:rPr>
          <w:sz w:val="28"/>
          <w:szCs w:val="28"/>
          <w:lang w:val="tt-RU"/>
        </w:rPr>
        <w:t xml:space="preserve">      </w:t>
      </w:r>
      <w:r w:rsidR="003C15FE" w:rsidRPr="00FD6C13">
        <w:rPr>
          <w:sz w:val="28"/>
          <w:szCs w:val="28"/>
          <w:lang w:val="tt-RU"/>
        </w:rPr>
        <w:t xml:space="preserve">2) җир кишәрлегенең шәһәр төзелеше планында күрсәтелгән мәгълүмат нигезендә башкарылган планлаштыру оешмасы схемасы, ә линияле объектларга карата проект документларын әзерләгән очракта, территорияне планлаштыру проекты нигезендә башкарылган, (линияле объектны төзү, реконструкцияләү өчен </w:t>
      </w:r>
      <w:r w:rsidR="003C15FE" w:rsidRPr="00FD6C13">
        <w:rPr>
          <w:sz w:val="28"/>
          <w:szCs w:val="28"/>
          <w:lang w:val="tt-RU"/>
        </w:rPr>
        <w:lastRenderedPageBreak/>
        <w:t>территорияне планлаштыру буенча документлар әзерләү таләп ителми торган очраклардан тыш);</w:t>
      </w:r>
    </w:p>
    <w:p w:rsidR="003C15FE" w:rsidRPr="003C15FE" w:rsidRDefault="00B35D99" w:rsidP="003C15FE">
      <w:pPr>
        <w:rPr>
          <w:sz w:val="28"/>
          <w:szCs w:val="28"/>
        </w:rPr>
      </w:pPr>
      <w:r w:rsidRPr="00A67B2D">
        <w:rPr>
          <w:sz w:val="28"/>
          <w:szCs w:val="28"/>
          <w:lang w:val="tt-RU"/>
        </w:rPr>
        <w:t xml:space="preserve">          </w:t>
      </w:r>
      <w:r w:rsidR="003C15FE" w:rsidRPr="003C15FE">
        <w:rPr>
          <w:sz w:val="28"/>
          <w:szCs w:val="28"/>
        </w:rPr>
        <w:t xml:space="preserve">3) архитектура, </w:t>
      </w:r>
      <w:proofErr w:type="spellStart"/>
      <w:r w:rsidR="003C15FE" w:rsidRPr="003C15FE">
        <w:rPr>
          <w:sz w:val="28"/>
          <w:szCs w:val="28"/>
        </w:rPr>
        <w:t>функциональ-технологик</w:t>
      </w:r>
      <w:proofErr w:type="spellEnd"/>
      <w:r w:rsidR="003C15FE" w:rsidRPr="003C15FE">
        <w:rPr>
          <w:sz w:val="28"/>
          <w:szCs w:val="28"/>
        </w:rPr>
        <w:t xml:space="preserve">, конструктив, инженер-техник </w:t>
      </w:r>
      <w:proofErr w:type="spellStart"/>
      <w:r w:rsidR="003C15FE" w:rsidRPr="003C15FE">
        <w:rPr>
          <w:sz w:val="28"/>
          <w:szCs w:val="28"/>
        </w:rPr>
        <w:t>чишелешләр</w:t>
      </w:r>
      <w:proofErr w:type="spellEnd"/>
      <w:r w:rsidR="003C15FE" w:rsidRPr="003C15FE">
        <w:rPr>
          <w:sz w:val="28"/>
          <w:szCs w:val="28"/>
        </w:rPr>
        <w:t xml:space="preserve"> </w:t>
      </w:r>
      <w:proofErr w:type="spellStart"/>
      <w:r w:rsidR="003C15FE" w:rsidRPr="003C15FE">
        <w:rPr>
          <w:sz w:val="28"/>
          <w:szCs w:val="28"/>
        </w:rPr>
        <w:t>һәм</w:t>
      </w:r>
      <w:proofErr w:type="spellEnd"/>
      <w:r w:rsidR="003C15FE" w:rsidRPr="003C15FE">
        <w:rPr>
          <w:sz w:val="28"/>
          <w:szCs w:val="28"/>
        </w:rPr>
        <w:t xml:space="preserve"> (яки) </w:t>
      </w:r>
      <w:proofErr w:type="spellStart"/>
      <w:r w:rsidR="003C15FE" w:rsidRPr="003C15FE">
        <w:rPr>
          <w:sz w:val="28"/>
          <w:szCs w:val="28"/>
        </w:rPr>
        <w:t>чараларны</w:t>
      </w:r>
      <w:proofErr w:type="spellEnd"/>
      <w:r w:rsidR="003C15FE" w:rsidRPr="003C15FE">
        <w:rPr>
          <w:sz w:val="28"/>
          <w:szCs w:val="28"/>
        </w:rPr>
        <w:t xml:space="preserve"> </w:t>
      </w:r>
      <w:proofErr w:type="spellStart"/>
      <w:r w:rsidR="003C15FE" w:rsidRPr="003C15FE">
        <w:rPr>
          <w:sz w:val="28"/>
          <w:szCs w:val="28"/>
        </w:rPr>
        <w:t>үз</w:t>
      </w:r>
      <w:proofErr w:type="spellEnd"/>
      <w:r w:rsidR="003C15FE" w:rsidRPr="003C15FE">
        <w:rPr>
          <w:sz w:val="28"/>
          <w:szCs w:val="28"/>
        </w:rPr>
        <w:t xml:space="preserve"> </w:t>
      </w:r>
      <w:proofErr w:type="spellStart"/>
      <w:r w:rsidR="003C15FE" w:rsidRPr="003C15FE">
        <w:rPr>
          <w:sz w:val="28"/>
          <w:szCs w:val="28"/>
        </w:rPr>
        <w:t>эченә</w:t>
      </w:r>
      <w:proofErr w:type="spellEnd"/>
      <w:r w:rsidR="003C15FE" w:rsidRPr="003C15FE">
        <w:rPr>
          <w:sz w:val="28"/>
          <w:szCs w:val="28"/>
        </w:rPr>
        <w:t xml:space="preserve"> </w:t>
      </w:r>
      <w:proofErr w:type="spellStart"/>
      <w:r w:rsidR="003C15FE" w:rsidRPr="003C15FE">
        <w:rPr>
          <w:sz w:val="28"/>
          <w:szCs w:val="28"/>
        </w:rPr>
        <w:t>алган</w:t>
      </w:r>
      <w:proofErr w:type="spellEnd"/>
      <w:r w:rsidR="003C15FE" w:rsidRPr="003C15FE">
        <w:rPr>
          <w:sz w:val="28"/>
          <w:szCs w:val="28"/>
        </w:rPr>
        <w:t xml:space="preserve"> бүлекләр:</w:t>
      </w:r>
    </w:p>
    <w:p w:rsidR="003C15FE" w:rsidRPr="003C15FE" w:rsidRDefault="00B35D99" w:rsidP="003C15FE">
      <w:pPr>
        <w:rPr>
          <w:sz w:val="28"/>
          <w:szCs w:val="28"/>
        </w:rPr>
      </w:pPr>
      <w:r>
        <w:rPr>
          <w:sz w:val="28"/>
          <w:szCs w:val="28"/>
        </w:rPr>
        <w:t xml:space="preserve">          </w:t>
      </w:r>
      <w:r w:rsidR="003C15FE" w:rsidRPr="003C15FE">
        <w:rPr>
          <w:sz w:val="28"/>
          <w:szCs w:val="28"/>
        </w:rPr>
        <w:t xml:space="preserve">а) техник </w:t>
      </w:r>
      <w:proofErr w:type="spellStart"/>
      <w:r w:rsidR="003C15FE" w:rsidRPr="003C15FE">
        <w:rPr>
          <w:sz w:val="28"/>
          <w:szCs w:val="28"/>
        </w:rPr>
        <w:t>регламентларның</w:t>
      </w:r>
      <w:proofErr w:type="spellEnd"/>
      <w:r w:rsidR="003C15FE" w:rsidRPr="003C15FE">
        <w:rPr>
          <w:sz w:val="28"/>
          <w:szCs w:val="28"/>
        </w:rPr>
        <w:t xml:space="preserve">, </w:t>
      </w:r>
      <w:proofErr w:type="spellStart"/>
      <w:r w:rsidR="003C15FE" w:rsidRPr="003C15FE">
        <w:rPr>
          <w:sz w:val="28"/>
          <w:szCs w:val="28"/>
        </w:rPr>
        <w:t>шул</w:t>
      </w:r>
      <w:proofErr w:type="spellEnd"/>
      <w:r w:rsidR="003C15FE" w:rsidRPr="003C15FE">
        <w:rPr>
          <w:sz w:val="28"/>
          <w:szCs w:val="28"/>
        </w:rPr>
        <w:t xml:space="preserve"> </w:t>
      </w:r>
      <w:proofErr w:type="spellStart"/>
      <w:r w:rsidR="003C15FE" w:rsidRPr="003C15FE">
        <w:rPr>
          <w:sz w:val="28"/>
          <w:szCs w:val="28"/>
        </w:rPr>
        <w:t>исәптән</w:t>
      </w:r>
      <w:proofErr w:type="spellEnd"/>
      <w:r w:rsidR="003C15FE" w:rsidRPr="003C15FE">
        <w:rPr>
          <w:sz w:val="28"/>
          <w:szCs w:val="28"/>
        </w:rPr>
        <w:t xml:space="preserve"> механик, </w:t>
      </w:r>
      <w:proofErr w:type="spellStart"/>
      <w:r w:rsidR="003C15FE" w:rsidRPr="003C15FE">
        <w:rPr>
          <w:sz w:val="28"/>
          <w:szCs w:val="28"/>
        </w:rPr>
        <w:t>янгын</w:t>
      </w:r>
      <w:proofErr w:type="spellEnd"/>
      <w:r w:rsidR="003C15FE" w:rsidRPr="003C15FE">
        <w:rPr>
          <w:sz w:val="28"/>
          <w:szCs w:val="28"/>
        </w:rPr>
        <w:t xml:space="preserve"> </w:t>
      </w:r>
      <w:proofErr w:type="spellStart"/>
      <w:r w:rsidR="003C15FE" w:rsidRPr="003C15FE">
        <w:rPr>
          <w:sz w:val="28"/>
          <w:szCs w:val="28"/>
        </w:rPr>
        <w:t>һәм</w:t>
      </w:r>
      <w:proofErr w:type="spellEnd"/>
      <w:r w:rsidR="003C15FE" w:rsidRPr="003C15FE">
        <w:rPr>
          <w:sz w:val="28"/>
          <w:szCs w:val="28"/>
        </w:rPr>
        <w:t xml:space="preserve"> башка </w:t>
      </w:r>
      <w:proofErr w:type="spellStart"/>
      <w:r w:rsidR="003C15FE" w:rsidRPr="003C15FE">
        <w:rPr>
          <w:sz w:val="28"/>
          <w:szCs w:val="28"/>
        </w:rPr>
        <w:t>куркынычсызлык</w:t>
      </w:r>
      <w:proofErr w:type="spellEnd"/>
      <w:r w:rsidR="003C15FE" w:rsidRPr="003C15FE">
        <w:rPr>
          <w:sz w:val="28"/>
          <w:szCs w:val="28"/>
        </w:rPr>
        <w:t xml:space="preserve"> </w:t>
      </w:r>
      <w:proofErr w:type="spellStart"/>
      <w:r w:rsidR="003C15FE" w:rsidRPr="003C15FE">
        <w:rPr>
          <w:sz w:val="28"/>
          <w:szCs w:val="28"/>
        </w:rPr>
        <w:t>таләпләрен</w:t>
      </w:r>
      <w:proofErr w:type="spellEnd"/>
      <w:r w:rsidR="003C15FE" w:rsidRPr="003C15FE">
        <w:rPr>
          <w:sz w:val="28"/>
          <w:szCs w:val="28"/>
        </w:rPr>
        <w:t xml:space="preserve">, энергетика </w:t>
      </w:r>
      <w:proofErr w:type="spellStart"/>
      <w:r w:rsidR="003C15FE" w:rsidRPr="003C15FE">
        <w:rPr>
          <w:sz w:val="28"/>
          <w:szCs w:val="28"/>
        </w:rPr>
        <w:t>нәтиҗәлелеге</w:t>
      </w:r>
      <w:proofErr w:type="spellEnd"/>
      <w:r w:rsidR="003C15FE" w:rsidRPr="003C15FE">
        <w:rPr>
          <w:sz w:val="28"/>
          <w:szCs w:val="28"/>
        </w:rPr>
        <w:t xml:space="preserve"> таләпләрен, </w:t>
      </w:r>
      <w:proofErr w:type="spellStart"/>
      <w:r w:rsidR="003C15FE" w:rsidRPr="003C15FE">
        <w:rPr>
          <w:sz w:val="28"/>
          <w:szCs w:val="28"/>
        </w:rPr>
        <w:t>биналарның</w:t>
      </w:r>
      <w:proofErr w:type="spellEnd"/>
      <w:r w:rsidR="003C15FE" w:rsidRPr="003C15FE">
        <w:rPr>
          <w:sz w:val="28"/>
          <w:szCs w:val="28"/>
        </w:rPr>
        <w:t xml:space="preserve">, </w:t>
      </w:r>
      <w:proofErr w:type="spellStart"/>
      <w:r w:rsidR="003C15FE" w:rsidRPr="003C15FE">
        <w:rPr>
          <w:sz w:val="28"/>
          <w:szCs w:val="28"/>
        </w:rPr>
        <w:t>корылмаларның</w:t>
      </w:r>
      <w:proofErr w:type="spellEnd"/>
      <w:r w:rsidR="003C15FE" w:rsidRPr="003C15FE">
        <w:rPr>
          <w:sz w:val="28"/>
          <w:szCs w:val="28"/>
        </w:rPr>
        <w:t xml:space="preserve">, </w:t>
      </w:r>
      <w:proofErr w:type="spellStart"/>
      <w:r w:rsidR="003C15FE" w:rsidRPr="003C15FE">
        <w:rPr>
          <w:sz w:val="28"/>
          <w:szCs w:val="28"/>
        </w:rPr>
        <w:t>корылмаларның</w:t>
      </w:r>
      <w:proofErr w:type="spellEnd"/>
      <w:r w:rsidR="003C15FE" w:rsidRPr="003C15FE">
        <w:rPr>
          <w:sz w:val="28"/>
          <w:szCs w:val="28"/>
        </w:rPr>
        <w:t xml:space="preserve"> </w:t>
      </w:r>
      <w:proofErr w:type="spellStart"/>
      <w:r w:rsidR="003C15FE" w:rsidRPr="003C15FE">
        <w:rPr>
          <w:sz w:val="28"/>
          <w:szCs w:val="28"/>
        </w:rPr>
        <w:t>кулланыла</w:t>
      </w:r>
      <w:proofErr w:type="spellEnd"/>
      <w:r w:rsidR="003C15FE" w:rsidRPr="003C15FE">
        <w:rPr>
          <w:sz w:val="28"/>
          <w:szCs w:val="28"/>
        </w:rPr>
        <w:t xml:space="preserve"> </w:t>
      </w:r>
      <w:proofErr w:type="spellStart"/>
      <w:r w:rsidR="003C15FE" w:rsidRPr="003C15FE">
        <w:rPr>
          <w:sz w:val="28"/>
          <w:szCs w:val="28"/>
        </w:rPr>
        <w:t>торган</w:t>
      </w:r>
      <w:proofErr w:type="spellEnd"/>
      <w:r w:rsidR="003C15FE" w:rsidRPr="003C15FE">
        <w:rPr>
          <w:sz w:val="28"/>
          <w:szCs w:val="28"/>
        </w:rPr>
        <w:t xml:space="preserve"> энергетика </w:t>
      </w:r>
      <w:proofErr w:type="spellStart"/>
      <w:r w:rsidR="003C15FE" w:rsidRPr="003C15FE">
        <w:rPr>
          <w:sz w:val="28"/>
          <w:szCs w:val="28"/>
        </w:rPr>
        <w:t>ресурсларын</w:t>
      </w:r>
      <w:proofErr w:type="spellEnd"/>
      <w:r w:rsidR="003C15FE" w:rsidRPr="003C15FE">
        <w:rPr>
          <w:sz w:val="28"/>
          <w:szCs w:val="28"/>
        </w:rPr>
        <w:t xml:space="preserve"> </w:t>
      </w:r>
      <w:proofErr w:type="spellStart"/>
      <w:r w:rsidR="003C15FE" w:rsidRPr="003C15FE">
        <w:rPr>
          <w:sz w:val="28"/>
          <w:szCs w:val="28"/>
        </w:rPr>
        <w:t>исәпкә</w:t>
      </w:r>
      <w:proofErr w:type="spellEnd"/>
      <w:r w:rsidR="003C15FE" w:rsidRPr="003C15FE">
        <w:rPr>
          <w:sz w:val="28"/>
          <w:szCs w:val="28"/>
        </w:rPr>
        <w:t xml:space="preserve"> </w:t>
      </w:r>
      <w:proofErr w:type="spellStart"/>
      <w:r w:rsidR="003C15FE" w:rsidRPr="003C15FE">
        <w:rPr>
          <w:sz w:val="28"/>
          <w:szCs w:val="28"/>
        </w:rPr>
        <w:t>алу</w:t>
      </w:r>
      <w:proofErr w:type="spellEnd"/>
      <w:r w:rsidR="003C15FE" w:rsidRPr="003C15FE">
        <w:rPr>
          <w:sz w:val="28"/>
          <w:szCs w:val="28"/>
        </w:rPr>
        <w:t xml:space="preserve"> </w:t>
      </w:r>
      <w:proofErr w:type="spellStart"/>
      <w:r w:rsidR="003C15FE" w:rsidRPr="003C15FE">
        <w:rPr>
          <w:sz w:val="28"/>
          <w:szCs w:val="28"/>
        </w:rPr>
        <w:t>җайланмалары</w:t>
      </w:r>
      <w:proofErr w:type="spellEnd"/>
      <w:r w:rsidR="003C15FE" w:rsidRPr="003C15FE">
        <w:rPr>
          <w:sz w:val="28"/>
          <w:szCs w:val="28"/>
        </w:rPr>
        <w:t xml:space="preserve"> </w:t>
      </w:r>
      <w:proofErr w:type="spellStart"/>
      <w:r w:rsidR="003C15FE" w:rsidRPr="003C15FE">
        <w:rPr>
          <w:sz w:val="28"/>
          <w:szCs w:val="28"/>
        </w:rPr>
        <w:t>белән</w:t>
      </w:r>
      <w:proofErr w:type="spellEnd"/>
      <w:r w:rsidR="003C15FE" w:rsidRPr="003C15FE">
        <w:rPr>
          <w:sz w:val="28"/>
          <w:szCs w:val="28"/>
        </w:rPr>
        <w:t xml:space="preserve"> тәэмин </w:t>
      </w:r>
      <w:proofErr w:type="spellStart"/>
      <w:r w:rsidR="003C15FE" w:rsidRPr="003C15FE">
        <w:rPr>
          <w:sz w:val="28"/>
          <w:szCs w:val="28"/>
        </w:rPr>
        <w:t>ителеше</w:t>
      </w:r>
      <w:proofErr w:type="spellEnd"/>
      <w:r w:rsidR="003C15FE" w:rsidRPr="003C15FE">
        <w:rPr>
          <w:sz w:val="28"/>
          <w:szCs w:val="28"/>
        </w:rPr>
        <w:t xml:space="preserve"> </w:t>
      </w:r>
      <w:proofErr w:type="spellStart"/>
      <w:r w:rsidR="003C15FE" w:rsidRPr="003C15FE">
        <w:rPr>
          <w:sz w:val="28"/>
          <w:szCs w:val="28"/>
        </w:rPr>
        <w:t>таләпләрен</w:t>
      </w:r>
      <w:proofErr w:type="spellEnd"/>
      <w:r w:rsidR="003C15FE" w:rsidRPr="003C15FE">
        <w:rPr>
          <w:sz w:val="28"/>
          <w:szCs w:val="28"/>
        </w:rPr>
        <w:t xml:space="preserve"> (</w:t>
      </w:r>
      <w:proofErr w:type="spellStart"/>
      <w:r w:rsidR="003C15FE" w:rsidRPr="003C15FE">
        <w:rPr>
          <w:sz w:val="28"/>
          <w:szCs w:val="28"/>
        </w:rPr>
        <w:t>шул</w:t>
      </w:r>
      <w:proofErr w:type="spellEnd"/>
      <w:r w:rsidR="003C15FE" w:rsidRPr="003C15FE">
        <w:rPr>
          <w:sz w:val="28"/>
          <w:szCs w:val="28"/>
        </w:rPr>
        <w:t xml:space="preserve"> </w:t>
      </w:r>
      <w:proofErr w:type="spellStart"/>
      <w:r w:rsidR="003C15FE" w:rsidRPr="003C15FE">
        <w:rPr>
          <w:sz w:val="28"/>
          <w:szCs w:val="28"/>
        </w:rPr>
        <w:t>исәптән</w:t>
      </w:r>
      <w:proofErr w:type="spellEnd"/>
      <w:r w:rsidR="003C15FE" w:rsidRPr="003C15FE">
        <w:rPr>
          <w:sz w:val="28"/>
          <w:szCs w:val="28"/>
        </w:rPr>
        <w:t xml:space="preserve"> </w:t>
      </w:r>
      <w:proofErr w:type="spellStart"/>
      <w:r w:rsidR="003C15FE" w:rsidRPr="003C15FE">
        <w:rPr>
          <w:sz w:val="28"/>
          <w:szCs w:val="28"/>
        </w:rPr>
        <w:t>алар</w:t>
      </w:r>
      <w:proofErr w:type="spellEnd"/>
      <w:r w:rsidR="003C15FE" w:rsidRPr="003C15FE">
        <w:rPr>
          <w:sz w:val="28"/>
          <w:szCs w:val="28"/>
        </w:rPr>
        <w:t xml:space="preserve"> </w:t>
      </w:r>
      <w:proofErr w:type="spellStart"/>
      <w:r w:rsidR="003C15FE" w:rsidRPr="003C15FE">
        <w:rPr>
          <w:sz w:val="28"/>
          <w:szCs w:val="28"/>
        </w:rPr>
        <w:t>составына</w:t>
      </w:r>
      <w:proofErr w:type="spellEnd"/>
      <w:r w:rsidR="003C15FE" w:rsidRPr="003C15FE">
        <w:rPr>
          <w:sz w:val="28"/>
          <w:szCs w:val="28"/>
        </w:rPr>
        <w:t xml:space="preserve"> </w:t>
      </w:r>
      <w:proofErr w:type="spellStart"/>
      <w:r w:rsidR="003C15FE" w:rsidRPr="003C15FE">
        <w:rPr>
          <w:sz w:val="28"/>
          <w:szCs w:val="28"/>
        </w:rPr>
        <w:t>керүче</w:t>
      </w:r>
      <w:proofErr w:type="spellEnd"/>
      <w:r w:rsidR="003C15FE" w:rsidRPr="003C15FE">
        <w:rPr>
          <w:sz w:val="28"/>
          <w:szCs w:val="28"/>
        </w:rPr>
        <w:t xml:space="preserve"> </w:t>
      </w:r>
      <w:proofErr w:type="spellStart"/>
      <w:r w:rsidR="003C15FE" w:rsidRPr="003C15FE">
        <w:rPr>
          <w:sz w:val="28"/>
          <w:szCs w:val="28"/>
        </w:rPr>
        <w:t>челтәрләргә</w:t>
      </w:r>
      <w:proofErr w:type="spellEnd"/>
      <w:r w:rsidR="003C15FE" w:rsidRPr="003C15FE">
        <w:rPr>
          <w:sz w:val="28"/>
          <w:szCs w:val="28"/>
        </w:rPr>
        <w:t xml:space="preserve"> </w:t>
      </w:r>
      <w:proofErr w:type="spellStart"/>
      <w:r w:rsidR="003C15FE" w:rsidRPr="003C15FE">
        <w:rPr>
          <w:sz w:val="28"/>
          <w:szCs w:val="28"/>
        </w:rPr>
        <w:t>һәм</w:t>
      </w:r>
      <w:proofErr w:type="spellEnd"/>
      <w:r w:rsidR="003C15FE" w:rsidRPr="003C15FE">
        <w:rPr>
          <w:sz w:val="28"/>
          <w:szCs w:val="28"/>
        </w:rPr>
        <w:t xml:space="preserve"> </w:t>
      </w:r>
      <w:proofErr w:type="spellStart"/>
      <w:r w:rsidR="003C15FE" w:rsidRPr="003C15FE">
        <w:rPr>
          <w:sz w:val="28"/>
          <w:szCs w:val="28"/>
        </w:rPr>
        <w:t>инженерлык</w:t>
      </w:r>
      <w:proofErr w:type="spellEnd"/>
      <w:r w:rsidR="003C15FE" w:rsidRPr="003C15FE">
        <w:rPr>
          <w:sz w:val="28"/>
          <w:szCs w:val="28"/>
        </w:rPr>
        <w:t xml:space="preserve">-техник тәэмин </w:t>
      </w:r>
      <w:proofErr w:type="spellStart"/>
      <w:r w:rsidR="003C15FE" w:rsidRPr="003C15FE">
        <w:rPr>
          <w:sz w:val="28"/>
          <w:szCs w:val="28"/>
        </w:rPr>
        <w:t>итү</w:t>
      </w:r>
      <w:proofErr w:type="spellEnd"/>
      <w:r w:rsidR="003C15FE" w:rsidRPr="003C15FE">
        <w:rPr>
          <w:sz w:val="28"/>
          <w:szCs w:val="28"/>
        </w:rPr>
        <w:t xml:space="preserve"> </w:t>
      </w:r>
      <w:proofErr w:type="spellStart"/>
      <w:r w:rsidR="003C15FE" w:rsidRPr="003C15FE">
        <w:rPr>
          <w:sz w:val="28"/>
          <w:szCs w:val="28"/>
        </w:rPr>
        <w:t>системаларына</w:t>
      </w:r>
      <w:proofErr w:type="spellEnd"/>
      <w:r w:rsidR="003C15FE" w:rsidRPr="003C15FE">
        <w:rPr>
          <w:sz w:val="28"/>
          <w:szCs w:val="28"/>
        </w:rPr>
        <w:t xml:space="preserve"> карата) капиталь </w:t>
      </w:r>
      <w:proofErr w:type="spellStart"/>
      <w:r w:rsidR="003C15FE" w:rsidRPr="003C15FE">
        <w:rPr>
          <w:sz w:val="28"/>
          <w:szCs w:val="28"/>
        </w:rPr>
        <w:t>төзелеш</w:t>
      </w:r>
      <w:proofErr w:type="spellEnd"/>
      <w:r w:rsidR="003C15FE" w:rsidRPr="003C15FE">
        <w:rPr>
          <w:sz w:val="28"/>
          <w:szCs w:val="28"/>
        </w:rPr>
        <w:t xml:space="preserve"> </w:t>
      </w:r>
      <w:proofErr w:type="spellStart"/>
      <w:r w:rsidR="003C15FE" w:rsidRPr="003C15FE">
        <w:rPr>
          <w:sz w:val="28"/>
          <w:szCs w:val="28"/>
        </w:rPr>
        <w:t>объектына</w:t>
      </w:r>
      <w:proofErr w:type="spellEnd"/>
      <w:r w:rsidR="003C15FE" w:rsidRPr="003C15FE">
        <w:rPr>
          <w:sz w:val="28"/>
          <w:szCs w:val="28"/>
        </w:rPr>
        <w:t xml:space="preserve"> </w:t>
      </w:r>
      <w:proofErr w:type="spellStart"/>
      <w:r w:rsidR="003C15FE" w:rsidRPr="003C15FE">
        <w:rPr>
          <w:sz w:val="28"/>
          <w:szCs w:val="28"/>
        </w:rPr>
        <w:t>инвалидларның</w:t>
      </w:r>
      <w:proofErr w:type="spellEnd"/>
      <w:r w:rsidR="003C15FE" w:rsidRPr="003C15FE">
        <w:rPr>
          <w:sz w:val="28"/>
          <w:szCs w:val="28"/>
        </w:rPr>
        <w:t xml:space="preserve"> </w:t>
      </w:r>
      <w:proofErr w:type="spellStart"/>
      <w:r w:rsidR="003C15FE" w:rsidRPr="003C15FE">
        <w:rPr>
          <w:sz w:val="28"/>
          <w:szCs w:val="28"/>
        </w:rPr>
        <w:t>үтемлелеген</w:t>
      </w:r>
      <w:proofErr w:type="spellEnd"/>
      <w:r w:rsidR="003C15FE" w:rsidRPr="003C15FE">
        <w:rPr>
          <w:sz w:val="28"/>
          <w:szCs w:val="28"/>
        </w:rPr>
        <w:t xml:space="preserve"> тәэмин итүгә карата таләпләре</w:t>
      </w:r>
      <w:r w:rsidR="00FD6C13">
        <w:rPr>
          <w:sz w:val="28"/>
          <w:szCs w:val="28"/>
        </w:rPr>
        <w:t>н</w:t>
      </w:r>
      <w:r w:rsidR="003C15FE" w:rsidRPr="003C15FE">
        <w:rPr>
          <w:sz w:val="28"/>
          <w:szCs w:val="28"/>
        </w:rPr>
        <w:t xml:space="preserve"> (проект </w:t>
      </w:r>
      <w:proofErr w:type="spellStart"/>
      <w:r w:rsidR="003C15FE" w:rsidRPr="003C15FE">
        <w:rPr>
          <w:sz w:val="28"/>
          <w:szCs w:val="28"/>
        </w:rPr>
        <w:t>документларын</w:t>
      </w:r>
      <w:proofErr w:type="spellEnd"/>
      <w:r w:rsidR="003C15FE" w:rsidRPr="003C15FE">
        <w:rPr>
          <w:sz w:val="28"/>
          <w:szCs w:val="28"/>
        </w:rPr>
        <w:t xml:space="preserve"> </w:t>
      </w:r>
      <w:proofErr w:type="spellStart"/>
      <w:r w:rsidR="003C15FE" w:rsidRPr="003C15FE">
        <w:rPr>
          <w:sz w:val="28"/>
          <w:szCs w:val="28"/>
        </w:rPr>
        <w:t>сәламәтлек</w:t>
      </w:r>
      <w:proofErr w:type="spellEnd"/>
      <w:r w:rsidR="003C15FE" w:rsidRPr="003C15FE">
        <w:rPr>
          <w:sz w:val="28"/>
          <w:szCs w:val="28"/>
        </w:rPr>
        <w:t xml:space="preserve"> </w:t>
      </w:r>
      <w:proofErr w:type="spellStart"/>
      <w:r w:rsidR="003C15FE" w:rsidRPr="003C15FE">
        <w:rPr>
          <w:sz w:val="28"/>
          <w:szCs w:val="28"/>
        </w:rPr>
        <w:t>саклау</w:t>
      </w:r>
      <w:proofErr w:type="spellEnd"/>
      <w:r w:rsidR="003C15FE" w:rsidRPr="003C15FE">
        <w:rPr>
          <w:sz w:val="28"/>
          <w:szCs w:val="28"/>
        </w:rPr>
        <w:t xml:space="preserve">, </w:t>
      </w:r>
      <w:proofErr w:type="spellStart"/>
      <w:r w:rsidR="003C15FE" w:rsidRPr="003C15FE">
        <w:rPr>
          <w:sz w:val="28"/>
          <w:szCs w:val="28"/>
        </w:rPr>
        <w:t>мәгариф</w:t>
      </w:r>
      <w:proofErr w:type="spellEnd"/>
      <w:r w:rsidR="003C15FE" w:rsidRPr="003C15FE">
        <w:rPr>
          <w:sz w:val="28"/>
          <w:szCs w:val="28"/>
        </w:rPr>
        <w:t xml:space="preserve">, </w:t>
      </w:r>
      <w:proofErr w:type="spellStart"/>
      <w:r w:rsidR="003C15FE" w:rsidRPr="003C15FE">
        <w:rPr>
          <w:sz w:val="28"/>
          <w:szCs w:val="28"/>
        </w:rPr>
        <w:t>мәдәният</w:t>
      </w:r>
      <w:proofErr w:type="spellEnd"/>
      <w:r w:rsidR="003C15FE" w:rsidRPr="003C15FE">
        <w:rPr>
          <w:sz w:val="28"/>
          <w:szCs w:val="28"/>
        </w:rPr>
        <w:t xml:space="preserve">, ял </w:t>
      </w:r>
      <w:proofErr w:type="spellStart"/>
      <w:r w:rsidR="003C15FE" w:rsidRPr="003C15FE">
        <w:rPr>
          <w:sz w:val="28"/>
          <w:szCs w:val="28"/>
        </w:rPr>
        <w:t>итү</w:t>
      </w:r>
      <w:proofErr w:type="spellEnd"/>
      <w:r w:rsidR="003C15FE" w:rsidRPr="003C15FE">
        <w:rPr>
          <w:sz w:val="28"/>
          <w:szCs w:val="28"/>
        </w:rPr>
        <w:t xml:space="preserve"> </w:t>
      </w:r>
      <w:proofErr w:type="spellStart"/>
      <w:r w:rsidR="00FD6C13">
        <w:rPr>
          <w:sz w:val="28"/>
          <w:szCs w:val="28"/>
        </w:rPr>
        <w:t>корылмал</w:t>
      </w:r>
      <w:r w:rsidR="003C15FE" w:rsidRPr="003C15FE">
        <w:rPr>
          <w:sz w:val="28"/>
          <w:szCs w:val="28"/>
        </w:rPr>
        <w:t>арына</w:t>
      </w:r>
      <w:proofErr w:type="spellEnd"/>
      <w:r w:rsidR="003C15FE" w:rsidRPr="003C15FE">
        <w:rPr>
          <w:sz w:val="28"/>
          <w:szCs w:val="28"/>
        </w:rPr>
        <w:t xml:space="preserve"> </w:t>
      </w:r>
      <w:proofErr w:type="spellStart"/>
      <w:r w:rsidR="003C15FE" w:rsidRPr="003C15FE">
        <w:rPr>
          <w:sz w:val="28"/>
          <w:szCs w:val="28"/>
        </w:rPr>
        <w:t>әзерләгән</w:t>
      </w:r>
      <w:proofErr w:type="spellEnd"/>
      <w:r w:rsidR="003C15FE" w:rsidRPr="003C15FE">
        <w:rPr>
          <w:sz w:val="28"/>
          <w:szCs w:val="28"/>
        </w:rPr>
        <w:t xml:space="preserve"> </w:t>
      </w:r>
      <w:proofErr w:type="spellStart"/>
      <w:r w:rsidR="003C15FE" w:rsidRPr="003C15FE">
        <w:rPr>
          <w:sz w:val="28"/>
          <w:szCs w:val="28"/>
        </w:rPr>
        <w:t>очракта</w:t>
      </w:r>
      <w:proofErr w:type="spellEnd"/>
      <w:r w:rsidR="003C15FE" w:rsidRPr="003C15FE">
        <w:rPr>
          <w:sz w:val="28"/>
          <w:szCs w:val="28"/>
        </w:rPr>
        <w:t xml:space="preserve"> </w:t>
      </w:r>
      <w:proofErr w:type="spellStart"/>
      <w:r w:rsidR="003C15FE" w:rsidRPr="003C15FE">
        <w:rPr>
          <w:sz w:val="28"/>
          <w:szCs w:val="28"/>
        </w:rPr>
        <w:t>таләпләрен</w:t>
      </w:r>
      <w:proofErr w:type="spellEnd"/>
      <w:r w:rsidR="00FD6C13">
        <w:rPr>
          <w:sz w:val="28"/>
          <w:szCs w:val="28"/>
          <w:lang w:val="tt-RU"/>
        </w:rPr>
        <w:t>ә туры килүен тәэмин итү</w:t>
      </w:r>
      <w:r w:rsidR="003C15FE" w:rsidRPr="003C15FE">
        <w:rPr>
          <w:sz w:val="28"/>
          <w:szCs w:val="28"/>
        </w:rPr>
        <w:t xml:space="preserve">, </w:t>
      </w:r>
      <w:proofErr w:type="spellStart"/>
      <w:r w:rsidR="003C15FE" w:rsidRPr="003C15FE">
        <w:rPr>
          <w:sz w:val="28"/>
          <w:szCs w:val="28"/>
        </w:rPr>
        <w:t>объектлар</w:t>
      </w:r>
      <w:proofErr w:type="spellEnd"/>
      <w:r w:rsidR="003C15FE" w:rsidRPr="003C15FE">
        <w:rPr>
          <w:sz w:val="28"/>
          <w:szCs w:val="28"/>
        </w:rPr>
        <w:t xml:space="preserve">, транспорт, </w:t>
      </w:r>
      <w:proofErr w:type="spellStart"/>
      <w:r w:rsidR="003C15FE" w:rsidRPr="003C15FE">
        <w:rPr>
          <w:sz w:val="28"/>
          <w:szCs w:val="28"/>
        </w:rPr>
        <w:t>сәүдә</w:t>
      </w:r>
      <w:proofErr w:type="spellEnd"/>
      <w:r w:rsidR="003C15FE" w:rsidRPr="003C15FE">
        <w:rPr>
          <w:sz w:val="28"/>
          <w:szCs w:val="28"/>
        </w:rPr>
        <w:t xml:space="preserve">, </w:t>
      </w:r>
      <w:proofErr w:type="spellStart"/>
      <w:r w:rsidR="003C15FE" w:rsidRPr="003C15FE">
        <w:rPr>
          <w:sz w:val="28"/>
          <w:szCs w:val="28"/>
        </w:rPr>
        <w:t>җәмәгать</w:t>
      </w:r>
      <w:proofErr w:type="spellEnd"/>
      <w:r w:rsidR="003C15FE" w:rsidRPr="003C15FE">
        <w:rPr>
          <w:sz w:val="28"/>
          <w:szCs w:val="28"/>
        </w:rPr>
        <w:t xml:space="preserve"> </w:t>
      </w:r>
      <w:proofErr w:type="spellStart"/>
      <w:r w:rsidR="003C15FE" w:rsidRPr="003C15FE">
        <w:rPr>
          <w:sz w:val="28"/>
          <w:szCs w:val="28"/>
        </w:rPr>
        <w:t>туклануы</w:t>
      </w:r>
      <w:proofErr w:type="spellEnd"/>
      <w:r w:rsidR="003C15FE" w:rsidRPr="003C15FE">
        <w:rPr>
          <w:sz w:val="28"/>
          <w:szCs w:val="28"/>
        </w:rPr>
        <w:t xml:space="preserve"> </w:t>
      </w:r>
      <w:proofErr w:type="spellStart"/>
      <w:r w:rsidR="003C15FE" w:rsidRPr="003C15FE">
        <w:rPr>
          <w:sz w:val="28"/>
          <w:szCs w:val="28"/>
        </w:rPr>
        <w:t>объектлары</w:t>
      </w:r>
      <w:proofErr w:type="spellEnd"/>
      <w:r w:rsidR="003C15FE" w:rsidRPr="003C15FE">
        <w:rPr>
          <w:sz w:val="28"/>
          <w:szCs w:val="28"/>
        </w:rPr>
        <w:t xml:space="preserve">, </w:t>
      </w:r>
      <w:proofErr w:type="spellStart"/>
      <w:r w:rsidR="003C15FE" w:rsidRPr="003C15FE">
        <w:rPr>
          <w:sz w:val="28"/>
          <w:szCs w:val="28"/>
        </w:rPr>
        <w:t>эшлекле</w:t>
      </w:r>
      <w:proofErr w:type="spellEnd"/>
      <w:r w:rsidR="003C15FE" w:rsidRPr="003C15FE">
        <w:rPr>
          <w:sz w:val="28"/>
          <w:szCs w:val="28"/>
        </w:rPr>
        <w:t xml:space="preserve">, </w:t>
      </w:r>
      <w:proofErr w:type="spellStart"/>
      <w:r w:rsidR="003C15FE" w:rsidRPr="003C15FE">
        <w:rPr>
          <w:sz w:val="28"/>
          <w:szCs w:val="28"/>
        </w:rPr>
        <w:t>административ</w:t>
      </w:r>
      <w:proofErr w:type="spellEnd"/>
      <w:r w:rsidR="003C15FE" w:rsidRPr="003C15FE">
        <w:rPr>
          <w:sz w:val="28"/>
          <w:szCs w:val="28"/>
        </w:rPr>
        <w:t xml:space="preserve">, </w:t>
      </w:r>
      <w:proofErr w:type="spellStart"/>
      <w:r w:rsidR="003C15FE" w:rsidRPr="003C15FE">
        <w:rPr>
          <w:sz w:val="28"/>
          <w:szCs w:val="28"/>
        </w:rPr>
        <w:t>финанс</w:t>
      </w:r>
      <w:proofErr w:type="spellEnd"/>
      <w:r w:rsidR="003C15FE" w:rsidRPr="003C15FE">
        <w:rPr>
          <w:sz w:val="28"/>
          <w:szCs w:val="28"/>
        </w:rPr>
        <w:t xml:space="preserve">, </w:t>
      </w:r>
      <w:proofErr w:type="spellStart"/>
      <w:r w:rsidR="003C15FE" w:rsidRPr="003C15FE">
        <w:rPr>
          <w:sz w:val="28"/>
          <w:szCs w:val="28"/>
        </w:rPr>
        <w:t>дини</w:t>
      </w:r>
      <w:proofErr w:type="spellEnd"/>
      <w:r w:rsidR="003C15FE" w:rsidRPr="003C15FE">
        <w:rPr>
          <w:sz w:val="28"/>
          <w:szCs w:val="28"/>
        </w:rPr>
        <w:t xml:space="preserve"> </w:t>
      </w:r>
      <w:proofErr w:type="spellStart"/>
      <w:r w:rsidR="003C15FE" w:rsidRPr="003C15FE">
        <w:rPr>
          <w:sz w:val="28"/>
          <w:szCs w:val="28"/>
        </w:rPr>
        <w:t>билгеләнештәге</w:t>
      </w:r>
      <w:proofErr w:type="spellEnd"/>
      <w:r w:rsidR="003C15FE" w:rsidRPr="003C15FE">
        <w:rPr>
          <w:sz w:val="28"/>
          <w:szCs w:val="28"/>
        </w:rPr>
        <w:t xml:space="preserve"> </w:t>
      </w:r>
      <w:proofErr w:type="spellStart"/>
      <w:r w:rsidR="003C15FE" w:rsidRPr="003C15FE">
        <w:rPr>
          <w:sz w:val="28"/>
          <w:szCs w:val="28"/>
        </w:rPr>
        <w:t>объектлар</w:t>
      </w:r>
      <w:proofErr w:type="spellEnd"/>
      <w:r w:rsidR="003C15FE" w:rsidRPr="003C15FE">
        <w:rPr>
          <w:sz w:val="28"/>
          <w:szCs w:val="28"/>
        </w:rPr>
        <w:t xml:space="preserve">, </w:t>
      </w:r>
      <w:proofErr w:type="spellStart"/>
      <w:r w:rsidR="003C15FE" w:rsidRPr="003C15FE">
        <w:rPr>
          <w:sz w:val="28"/>
          <w:szCs w:val="28"/>
        </w:rPr>
        <w:t>торак</w:t>
      </w:r>
      <w:proofErr w:type="spellEnd"/>
      <w:r w:rsidR="003C15FE" w:rsidRPr="003C15FE">
        <w:rPr>
          <w:sz w:val="28"/>
          <w:szCs w:val="28"/>
        </w:rPr>
        <w:t xml:space="preserve"> фонды </w:t>
      </w:r>
      <w:proofErr w:type="spellStart"/>
      <w:r w:rsidR="003C15FE" w:rsidRPr="003C15FE">
        <w:rPr>
          <w:sz w:val="28"/>
          <w:szCs w:val="28"/>
        </w:rPr>
        <w:t>объектлары</w:t>
      </w:r>
      <w:proofErr w:type="spellEnd"/>
      <w:r w:rsidR="003C15FE" w:rsidRPr="003C15FE">
        <w:rPr>
          <w:sz w:val="28"/>
          <w:szCs w:val="28"/>
        </w:rPr>
        <w:t>);</w:t>
      </w:r>
    </w:p>
    <w:p w:rsidR="003C15FE" w:rsidRPr="003C15FE" w:rsidRDefault="00B35D99" w:rsidP="003C15FE">
      <w:pPr>
        <w:rPr>
          <w:sz w:val="28"/>
          <w:szCs w:val="28"/>
        </w:rPr>
      </w:pPr>
      <w:r>
        <w:rPr>
          <w:sz w:val="28"/>
          <w:szCs w:val="28"/>
        </w:rPr>
        <w:t xml:space="preserve">        </w:t>
      </w:r>
      <w:r w:rsidR="003C15FE" w:rsidRPr="003C15FE">
        <w:rPr>
          <w:sz w:val="28"/>
          <w:szCs w:val="28"/>
        </w:rPr>
        <w:t>б) санитар-</w:t>
      </w:r>
      <w:proofErr w:type="spellStart"/>
      <w:r w:rsidR="003C15FE" w:rsidRPr="003C15FE">
        <w:rPr>
          <w:sz w:val="28"/>
          <w:szCs w:val="28"/>
        </w:rPr>
        <w:t>эпидемиологик</w:t>
      </w:r>
      <w:proofErr w:type="spellEnd"/>
      <w:r w:rsidR="003C15FE" w:rsidRPr="003C15FE">
        <w:rPr>
          <w:sz w:val="28"/>
          <w:szCs w:val="28"/>
        </w:rPr>
        <w:t xml:space="preserve"> </w:t>
      </w:r>
      <w:proofErr w:type="spellStart"/>
      <w:r w:rsidR="003C15FE" w:rsidRPr="003C15FE">
        <w:rPr>
          <w:sz w:val="28"/>
          <w:szCs w:val="28"/>
        </w:rPr>
        <w:t>таләпләр</w:t>
      </w:r>
      <w:proofErr w:type="spellEnd"/>
      <w:r w:rsidR="00FD6C13">
        <w:rPr>
          <w:sz w:val="28"/>
          <w:szCs w:val="28"/>
          <w:lang w:val="tt-RU"/>
        </w:rPr>
        <w:t>ен</w:t>
      </w:r>
      <w:r w:rsidR="003C15FE" w:rsidRPr="003C15FE">
        <w:rPr>
          <w:sz w:val="28"/>
          <w:szCs w:val="28"/>
        </w:rPr>
        <w:t xml:space="preserve">, </w:t>
      </w:r>
      <w:proofErr w:type="spellStart"/>
      <w:r w:rsidR="003C15FE" w:rsidRPr="003C15FE">
        <w:rPr>
          <w:sz w:val="28"/>
          <w:szCs w:val="28"/>
        </w:rPr>
        <w:t>әйләнә-тирә</w:t>
      </w:r>
      <w:proofErr w:type="spellEnd"/>
      <w:r w:rsidR="003C15FE" w:rsidRPr="003C15FE">
        <w:rPr>
          <w:sz w:val="28"/>
          <w:szCs w:val="28"/>
        </w:rPr>
        <w:t xml:space="preserve"> </w:t>
      </w:r>
      <w:proofErr w:type="spellStart"/>
      <w:r w:rsidR="003C15FE" w:rsidRPr="003C15FE">
        <w:rPr>
          <w:sz w:val="28"/>
          <w:szCs w:val="28"/>
        </w:rPr>
        <w:t>мохитне</w:t>
      </w:r>
      <w:proofErr w:type="spellEnd"/>
      <w:r w:rsidR="003C15FE" w:rsidRPr="003C15FE">
        <w:rPr>
          <w:sz w:val="28"/>
          <w:szCs w:val="28"/>
        </w:rPr>
        <w:t xml:space="preserve"> </w:t>
      </w:r>
      <w:proofErr w:type="spellStart"/>
      <w:r w:rsidR="003C15FE" w:rsidRPr="003C15FE">
        <w:rPr>
          <w:sz w:val="28"/>
          <w:szCs w:val="28"/>
        </w:rPr>
        <w:t>саклау</w:t>
      </w:r>
      <w:proofErr w:type="spellEnd"/>
      <w:r w:rsidR="003C15FE" w:rsidRPr="003C15FE">
        <w:rPr>
          <w:sz w:val="28"/>
          <w:szCs w:val="28"/>
        </w:rPr>
        <w:t xml:space="preserve"> </w:t>
      </w:r>
      <w:proofErr w:type="spellStart"/>
      <w:r w:rsidR="003C15FE" w:rsidRPr="003C15FE">
        <w:rPr>
          <w:sz w:val="28"/>
          <w:szCs w:val="28"/>
        </w:rPr>
        <w:t>өлкәсендәге</w:t>
      </w:r>
      <w:proofErr w:type="spellEnd"/>
      <w:r w:rsidR="003C15FE" w:rsidRPr="003C15FE">
        <w:rPr>
          <w:sz w:val="28"/>
          <w:szCs w:val="28"/>
        </w:rPr>
        <w:t xml:space="preserve"> </w:t>
      </w:r>
      <w:proofErr w:type="spellStart"/>
      <w:r w:rsidR="003C15FE" w:rsidRPr="003C15FE">
        <w:rPr>
          <w:sz w:val="28"/>
          <w:szCs w:val="28"/>
        </w:rPr>
        <w:t>таләпләр</w:t>
      </w:r>
      <w:proofErr w:type="spellEnd"/>
      <w:r w:rsidR="00FD6C13">
        <w:rPr>
          <w:sz w:val="28"/>
          <w:szCs w:val="28"/>
          <w:lang w:val="tt-RU"/>
        </w:rPr>
        <w:t>ен</w:t>
      </w:r>
      <w:r w:rsidR="003C15FE" w:rsidRPr="003C15FE">
        <w:rPr>
          <w:sz w:val="28"/>
          <w:szCs w:val="28"/>
        </w:rPr>
        <w:t xml:space="preserve">, атом </w:t>
      </w:r>
      <w:proofErr w:type="spellStart"/>
      <w:r w:rsidR="003C15FE" w:rsidRPr="003C15FE">
        <w:rPr>
          <w:sz w:val="28"/>
          <w:szCs w:val="28"/>
        </w:rPr>
        <w:t>энергиясен</w:t>
      </w:r>
      <w:proofErr w:type="spellEnd"/>
      <w:r w:rsidR="003C15FE" w:rsidRPr="003C15FE">
        <w:rPr>
          <w:sz w:val="28"/>
          <w:szCs w:val="28"/>
        </w:rPr>
        <w:t xml:space="preserve"> </w:t>
      </w:r>
      <w:proofErr w:type="spellStart"/>
      <w:r w:rsidR="003C15FE" w:rsidRPr="003C15FE">
        <w:rPr>
          <w:sz w:val="28"/>
          <w:szCs w:val="28"/>
        </w:rPr>
        <w:t>куркынычсыз</w:t>
      </w:r>
      <w:proofErr w:type="spellEnd"/>
      <w:r w:rsidR="003C15FE" w:rsidRPr="003C15FE">
        <w:rPr>
          <w:sz w:val="28"/>
          <w:szCs w:val="28"/>
        </w:rPr>
        <w:t xml:space="preserve"> </w:t>
      </w:r>
      <w:proofErr w:type="spellStart"/>
      <w:r w:rsidR="003C15FE" w:rsidRPr="003C15FE">
        <w:rPr>
          <w:sz w:val="28"/>
          <w:szCs w:val="28"/>
        </w:rPr>
        <w:t>куллануга</w:t>
      </w:r>
      <w:proofErr w:type="spellEnd"/>
      <w:r w:rsidR="003C15FE" w:rsidRPr="003C15FE">
        <w:rPr>
          <w:sz w:val="28"/>
          <w:szCs w:val="28"/>
        </w:rPr>
        <w:t xml:space="preserve"> карата таләпләр</w:t>
      </w:r>
      <w:r w:rsidR="00FD6C13">
        <w:rPr>
          <w:sz w:val="28"/>
          <w:szCs w:val="28"/>
          <w:lang w:val="tt-RU"/>
        </w:rPr>
        <w:t>ен</w:t>
      </w:r>
      <w:r w:rsidR="003C15FE" w:rsidRPr="003C15FE">
        <w:rPr>
          <w:sz w:val="28"/>
          <w:szCs w:val="28"/>
        </w:rPr>
        <w:t xml:space="preserve">, </w:t>
      </w:r>
      <w:proofErr w:type="spellStart"/>
      <w:r w:rsidR="003C15FE" w:rsidRPr="003C15FE">
        <w:rPr>
          <w:sz w:val="28"/>
          <w:szCs w:val="28"/>
        </w:rPr>
        <w:t>Сәнәгать</w:t>
      </w:r>
      <w:proofErr w:type="spellEnd"/>
      <w:r w:rsidR="003C15FE" w:rsidRPr="003C15FE">
        <w:rPr>
          <w:sz w:val="28"/>
          <w:szCs w:val="28"/>
        </w:rPr>
        <w:t xml:space="preserve"> </w:t>
      </w:r>
      <w:proofErr w:type="spellStart"/>
      <w:r w:rsidR="003C15FE" w:rsidRPr="003C15FE">
        <w:rPr>
          <w:sz w:val="28"/>
          <w:szCs w:val="28"/>
        </w:rPr>
        <w:t>куркынычсызлыгы</w:t>
      </w:r>
      <w:proofErr w:type="spellEnd"/>
      <w:r w:rsidR="003C15FE" w:rsidRPr="003C15FE">
        <w:rPr>
          <w:sz w:val="28"/>
          <w:szCs w:val="28"/>
        </w:rPr>
        <w:t xml:space="preserve"> </w:t>
      </w:r>
      <w:proofErr w:type="spellStart"/>
      <w:r w:rsidR="003C15FE" w:rsidRPr="003C15FE">
        <w:rPr>
          <w:sz w:val="28"/>
          <w:szCs w:val="28"/>
        </w:rPr>
        <w:t>таләпләрен</w:t>
      </w:r>
      <w:proofErr w:type="spellEnd"/>
      <w:r w:rsidR="003C15FE" w:rsidRPr="003C15FE">
        <w:rPr>
          <w:sz w:val="28"/>
          <w:szCs w:val="28"/>
        </w:rPr>
        <w:t xml:space="preserve">, </w:t>
      </w:r>
      <w:proofErr w:type="spellStart"/>
      <w:r w:rsidR="003C15FE" w:rsidRPr="003C15FE">
        <w:rPr>
          <w:sz w:val="28"/>
          <w:szCs w:val="28"/>
        </w:rPr>
        <w:t>электр</w:t>
      </w:r>
      <w:proofErr w:type="spellEnd"/>
      <w:r w:rsidR="003C15FE" w:rsidRPr="003C15FE">
        <w:rPr>
          <w:sz w:val="28"/>
          <w:szCs w:val="28"/>
        </w:rPr>
        <w:t xml:space="preserve"> </w:t>
      </w:r>
      <w:proofErr w:type="spellStart"/>
      <w:r w:rsidR="003C15FE" w:rsidRPr="003C15FE">
        <w:rPr>
          <w:sz w:val="28"/>
          <w:szCs w:val="28"/>
        </w:rPr>
        <w:t>энергетикасы</w:t>
      </w:r>
      <w:proofErr w:type="spellEnd"/>
      <w:r w:rsidR="003C15FE" w:rsidRPr="003C15FE">
        <w:rPr>
          <w:sz w:val="28"/>
          <w:szCs w:val="28"/>
        </w:rPr>
        <w:t xml:space="preserve"> </w:t>
      </w:r>
      <w:proofErr w:type="spellStart"/>
      <w:r w:rsidR="003C15FE" w:rsidRPr="003C15FE">
        <w:rPr>
          <w:sz w:val="28"/>
          <w:szCs w:val="28"/>
        </w:rPr>
        <w:t>системаларының</w:t>
      </w:r>
      <w:proofErr w:type="spellEnd"/>
      <w:r w:rsidR="003C15FE" w:rsidRPr="003C15FE">
        <w:rPr>
          <w:sz w:val="28"/>
          <w:szCs w:val="28"/>
        </w:rPr>
        <w:t xml:space="preserve"> </w:t>
      </w:r>
      <w:proofErr w:type="spellStart"/>
      <w:r w:rsidR="003C15FE" w:rsidRPr="003C15FE">
        <w:rPr>
          <w:sz w:val="28"/>
          <w:szCs w:val="28"/>
        </w:rPr>
        <w:t>һәм</w:t>
      </w:r>
      <w:proofErr w:type="spellEnd"/>
      <w:r w:rsidR="003C15FE" w:rsidRPr="003C15FE">
        <w:rPr>
          <w:sz w:val="28"/>
          <w:szCs w:val="28"/>
        </w:rPr>
        <w:t xml:space="preserve"> </w:t>
      </w:r>
      <w:proofErr w:type="spellStart"/>
      <w:r w:rsidR="003C15FE" w:rsidRPr="003C15FE">
        <w:rPr>
          <w:sz w:val="28"/>
          <w:szCs w:val="28"/>
        </w:rPr>
        <w:t>электр</w:t>
      </w:r>
      <w:proofErr w:type="spellEnd"/>
      <w:r w:rsidR="003C15FE" w:rsidRPr="003C15FE">
        <w:rPr>
          <w:sz w:val="28"/>
          <w:szCs w:val="28"/>
        </w:rPr>
        <w:t xml:space="preserve"> </w:t>
      </w:r>
      <w:proofErr w:type="spellStart"/>
      <w:r w:rsidR="003C15FE" w:rsidRPr="003C15FE">
        <w:rPr>
          <w:sz w:val="28"/>
          <w:szCs w:val="28"/>
        </w:rPr>
        <w:t>энергетикасы</w:t>
      </w:r>
      <w:proofErr w:type="spellEnd"/>
      <w:r w:rsidR="003C15FE" w:rsidRPr="003C15FE">
        <w:rPr>
          <w:sz w:val="28"/>
          <w:szCs w:val="28"/>
        </w:rPr>
        <w:t xml:space="preserve"> </w:t>
      </w:r>
      <w:proofErr w:type="spellStart"/>
      <w:r w:rsidR="003C15FE" w:rsidRPr="003C15FE">
        <w:rPr>
          <w:sz w:val="28"/>
          <w:szCs w:val="28"/>
        </w:rPr>
        <w:t>объектларының</w:t>
      </w:r>
      <w:proofErr w:type="spellEnd"/>
      <w:r w:rsidR="003C15FE" w:rsidRPr="003C15FE">
        <w:rPr>
          <w:sz w:val="28"/>
          <w:szCs w:val="28"/>
        </w:rPr>
        <w:t xml:space="preserve"> </w:t>
      </w:r>
      <w:proofErr w:type="spellStart"/>
      <w:r w:rsidR="003C15FE" w:rsidRPr="003C15FE">
        <w:rPr>
          <w:sz w:val="28"/>
          <w:szCs w:val="28"/>
        </w:rPr>
        <w:t>ышанычлылыгын</w:t>
      </w:r>
      <w:proofErr w:type="spellEnd"/>
      <w:r w:rsidR="003C15FE" w:rsidRPr="003C15FE">
        <w:rPr>
          <w:sz w:val="28"/>
          <w:szCs w:val="28"/>
        </w:rPr>
        <w:t xml:space="preserve"> </w:t>
      </w:r>
      <w:proofErr w:type="spellStart"/>
      <w:r w:rsidR="003C15FE" w:rsidRPr="003C15FE">
        <w:rPr>
          <w:sz w:val="28"/>
          <w:szCs w:val="28"/>
        </w:rPr>
        <w:t>һәм</w:t>
      </w:r>
      <w:proofErr w:type="spellEnd"/>
      <w:r w:rsidR="003C15FE" w:rsidRPr="003C15FE">
        <w:rPr>
          <w:sz w:val="28"/>
          <w:szCs w:val="28"/>
        </w:rPr>
        <w:t xml:space="preserve"> </w:t>
      </w:r>
      <w:proofErr w:type="spellStart"/>
      <w:r w:rsidR="003C15FE" w:rsidRPr="003C15FE">
        <w:rPr>
          <w:sz w:val="28"/>
          <w:szCs w:val="28"/>
        </w:rPr>
        <w:t>куркынычсызлыгын</w:t>
      </w:r>
      <w:proofErr w:type="spellEnd"/>
      <w:r w:rsidR="003C15FE" w:rsidRPr="003C15FE">
        <w:rPr>
          <w:sz w:val="28"/>
          <w:szCs w:val="28"/>
        </w:rPr>
        <w:t xml:space="preserve"> тәэмин </w:t>
      </w:r>
      <w:proofErr w:type="spellStart"/>
      <w:r w:rsidR="003C15FE" w:rsidRPr="003C15FE">
        <w:rPr>
          <w:sz w:val="28"/>
          <w:szCs w:val="28"/>
        </w:rPr>
        <w:t>итүгә</w:t>
      </w:r>
      <w:proofErr w:type="spellEnd"/>
      <w:r w:rsidR="003C15FE" w:rsidRPr="003C15FE">
        <w:rPr>
          <w:sz w:val="28"/>
          <w:szCs w:val="28"/>
        </w:rPr>
        <w:t xml:space="preserve"> карата </w:t>
      </w:r>
      <w:proofErr w:type="spellStart"/>
      <w:r w:rsidR="003C15FE" w:rsidRPr="003C15FE">
        <w:rPr>
          <w:sz w:val="28"/>
          <w:szCs w:val="28"/>
        </w:rPr>
        <w:t>таләпләрне</w:t>
      </w:r>
      <w:proofErr w:type="spellEnd"/>
      <w:r w:rsidR="003C15FE" w:rsidRPr="003C15FE">
        <w:rPr>
          <w:sz w:val="28"/>
          <w:szCs w:val="28"/>
        </w:rPr>
        <w:t xml:space="preserve">, </w:t>
      </w:r>
      <w:proofErr w:type="spellStart"/>
      <w:r w:rsidR="003C15FE" w:rsidRPr="003C15FE">
        <w:rPr>
          <w:sz w:val="28"/>
          <w:szCs w:val="28"/>
        </w:rPr>
        <w:t>объектларның</w:t>
      </w:r>
      <w:proofErr w:type="spellEnd"/>
      <w:r w:rsidR="003C15FE" w:rsidRPr="003C15FE">
        <w:rPr>
          <w:sz w:val="28"/>
          <w:szCs w:val="28"/>
        </w:rPr>
        <w:t xml:space="preserve"> </w:t>
      </w:r>
      <w:proofErr w:type="spellStart"/>
      <w:r w:rsidR="003C15FE" w:rsidRPr="003C15FE">
        <w:rPr>
          <w:sz w:val="28"/>
          <w:szCs w:val="28"/>
        </w:rPr>
        <w:t>террорчылыкка</w:t>
      </w:r>
      <w:proofErr w:type="spellEnd"/>
      <w:r w:rsidR="003C15FE" w:rsidRPr="003C15FE">
        <w:rPr>
          <w:sz w:val="28"/>
          <w:szCs w:val="28"/>
        </w:rPr>
        <w:t xml:space="preserve"> </w:t>
      </w:r>
      <w:proofErr w:type="spellStart"/>
      <w:r w:rsidR="003C15FE" w:rsidRPr="003C15FE">
        <w:rPr>
          <w:sz w:val="28"/>
          <w:szCs w:val="28"/>
        </w:rPr>
        <w:t>каршы</w:t>
      </w:r>
      <w:proofErr w:type="spellEnd"/>
      <w:r w:rsidR="003C15FE" w:rsidRPr="003C15FE">
        <w:rPr>
          <w:sz w:val="28"/>
          <w:szCs w:val="28"/>
        </w:rPr>
        <w:t xml:space="preserve"> </w:t>
      </w:r>
      <w:proofErr w:type="spellStart"/>
      <w:r w:rsidR="003C15FE" w:rsidRPr="003C15FE">
        <w:rPr>
          <w:sz w:val="28"/>
          <w:szCs w:val="28"/>
        </w:rPr>
        <w:t>якланганлыгы</w:t>
      </w:r>
      <w:proofErr w:type="spellEnd"/>
      <w:r w:rsidR="003C15FE" w:rsidRPr="003C15FE">
        <w:rPr>
          <w:sz w:val="28"/>
          <w:szCs w:val="28"/>
        </w:rPr>
        <w:t xml:space="preserve"> </w:t>
      </w:r>
      <w:proofErr w:type="spellStart"/>
      <w:r w:rsidR="003C15FE" w:rsidRPr="003C15FE">
        <w:rPr>
          <w:sz w:val="28"/>
          <w:szCs w:val="28"/>
        </w:rPr>
        <w:t>таләпләрен</w:t>
      </w:r>
      <w:proofErr w:type="spellEnd"/>
      <w:r w:rsidR="00FD6C13">
        <w:rPr>
          <w:sz w:val="28"/>
          <w:szCs w:val="28"/>
          <w:lang w:val="tt-RU"/>
        </w:rPr>
        <w:t xml:space="preserve"> үтәүен</w:t>
      </w:r>
      <w:r w:rsidR="003C15FE" w:rsidRPr="003C15FE">
        <w:rPr>
          <w:sz w:val="28"/>
          <w:szCs w:val="28"/>
        </w:rPr>
        <w:t>;</w:t>
      </w:r>
    </w:p>
    <w:p w:rsidR="002E1897" w:rsidRDefault="00B35D99" w:rsidP="003C15FE">
      <w:pPr>
        <w:rPr>
          <w:sz w:val="28"/>
          <w:szCs w:val="28"/>
          <w:lang w:val="tt-RU"/>
        </w:rPr>
      </w:pPr>
      <w:r>
        <w:rPr>
          <w:sz w:val="28"/>
          <w:szCs w:val="28"/>
        </w:rPr>
        <w:t xml:space="preserve">        </w:t>
      </w:r>
      <w:r w:rsidR="003C15FE" w:rsidRPr="003C15FE">
        <w:rPr>
          <w:sz w:val="28"/>
          <w:szCs w:val="28"/>
        </w:rPr>
        <w:t xml:space="preserve">в) </w:t>
      </w:r>
      <w:proofErr w:type="spellStart"/>
      <w:r w:rsidR="003C15FE" w:rsidRPr="003C15FE">
        <w:rPr>
          <w:sz w:val="28"/>
          <w:szCs w:val="28"/>
        </w:rPr>
        <w:t>биналарны</w:t>
      </w:r>
      <w:proofErr w:type="spellEnd"/>
      <w:r w:rsidR="003C15FE" w:rsidRPr="003C15FE">
        <w:rPr>
          <w:sz w:val="28"/>
          <w:szCs w:val="28"/>
        </w:rPr>
        <w:t xml:space="preserve"> </w:t>
      </w:r>
      <w:proofErr w:type="spellStart"/>
      <w:r w:rsidR="003C15FE" w:rsidRPr="003C15FE">
        <w:rPr>
          <w:sz w:val="28"/>
          <w:szCs w:val="28"/>
        </w:rPr>
        <w:t>һәм</w:t>
      </w:r>
      <w:proofErr w:type="spellEnd"/>
      <w:r w:rsidR="003C15FE" w:rsidRPr="003C15FE">
        <w:rPr>
          <w:sz w:val="28"/>
          <w:szCs w:val="28"/>
        </w:rPr>
        <w:t xml:space="preserve"> </w:t>
      </w:r>
      <w:proofErr w:type="spellStart"/>
      <w:r w:rsidR="003C15FE" w:rsidRPr="003C15FE">
        <w:rPr>
          <w:sz w:val="28"/>
          <w:szCs w:val="28"/>
        </w:rPr>
        <w:t>корылмаларны</w:t>
      </w:r>
      <w:proofErr w:type="spellEnd"/>
      <w:r w:rsidR="003C15FE" w:rsidRPr="003C15FE">
        <w:rPr>
          <w:sz w:val="28"/>
          <w:szCs w:val="28"/>
        </w:rPr>
        <w:t xml:space="preserve"> </w:t>
      </w:r>
      <w:proofErr w:type="spellStart"/>
      <w:r w:rsidR="003C15FE" w:rsidRPr="003C15FE">
        <w:rPr>
          <w:sz w:val="28"/>
          <w:szCs w:val="28"/>
        </w:rPr>
        <w:t>проектлау</w:t>
      </w:r>
      <w:proofErr w:type="spellEnd"/>
      <w:r w:rsidR="003C15FE" w:rsidRPr="003C15FE">
        <w:rPr>
          <w:sz w:val="28"/>
          <w:szCs w:val="28"/>
        </w:rPr>
        <w:t xml:space="preserve">, </w:t>
      </w:r>
      <w:proofErr w:type="spellStart"/>
      <w:r w:rsidR="003C15FE" w:rsidRPr="003C15FE">
        <w:rPr>
          <w:sz w:val="28"/>
          <w:szCs w:val="28"/>
        </w:rPr>
        <w:t>төзү</w:t>
      </w:r>
      <w:proofErr w:type="spellEnd"/>
      <w:r w:rsidR="003C15FE" w:rsidRPr="003C15FE">
        <w:rPr>
          <w:sz w:val="28"/>
          <w:szCs w:val="28"/>
        </w:rPr>
        <w:t xml:space="preserve">, </w:t>
      </w:r>
      <w:proofErr w:type="spellStart"/>
      <w:r w:rsidR="003C15FE" w:rsidRPr="003C15FE">
        <w:rPr>
          <w:sz w:val="28"/>
          <w:szCs w:val="28"/>
        </w:rPr>
        <w:t>монтажлау</w:t>
      </w:r>
      <w:proofErr w:type="spellEnd"/>
      <w:r w:rsidR="003C15FE" w:rsidRPr="003C15FE">
        <w:rPr>
          <w:sz w:val="28"/>
          <w:szCs w:val="28"/>
        </w:rPr>
        <w:t xml:space="preserve">, </w:t>
      </w:r>
      <w:proofErr w:type="spellStart"/>
      <w:r w:rsidR="003C15FE" w:rsidRPr="003C15FE">
        <w:rPr>
          <w:sz w:val="28"/>
          <w:szCs w:val="28"/>
        </w:rPr>
        <w:t>җайга</w:t>
      </w:r>
      <w:proofErr w:type="spellEnd"/>
      <w:r w:rsidR="003C15FE" w:rsidRPr="003C15FE">
        <w:rPr>
          <w:sz w:val="28"/>
          <w:szCs w:val="28"/>
        </w:rPr>
        <w:t xml:space="preserve"> салу, </w:t>
      </w:r>
      <w:proofErr w:type="spellStart"/>
      <w:r w:rsidR="003C15FE" w:rsidRPr="003C15FE">
        <w:rPr>
          <w:sz w:val="28"/>
          <w:szCs w:val="28"/>
        </w:rPr>
        <w:t>эксплуатацияләү</w:t>
      </w:r>
      <w:proofErr w:type="spellEnd"/>
      <w:r w:rsidR="003C15FE" w:rsidRPr="003C15FE">
        <w:rPr>
          <w:sz w:val="28"/>
          <w:szCs w:val="28"/>
        </w:rPr>
        <w:t xml:space="preserve"> </w:t>
      </w:r>
      <w:proofErr w:type="spellStart"/>
      <w:r w:rsidR="003C15FE" w:rsidRPr="003C15FE">
        <w:rPr>
          <w:sz w:val="28"/>
          <w:szCs w:val="28"/>
        </w:rPr>
        <w:t>процессларына</w:t>
      </w:r>
      <w:proofErr w:type="spellEnd"/>
      <w:r w:rsidR="003C15FE" w:rsidRPr="003C15FE">
        <w:rPr>
          <w:sz w:val="28"/>
          <w:szCs w:val="28"/>
        </w:rPr>
        <w:t xml:space="preserve"> карата </w:t>
      </w:r>
      <w:proofErr w:type="spellStart"/>
      <w:r w:rsidR="003C15FE" w:rsidRPr="003C15FE">
        <w:rPr>
          <w:sz w:val="28"/>
          <w:szCs w:val="28"/>
        </w:rPr>
        <w:t>таләпләр</w:t>
      </w:r>
      <w:proofErr w:type="spellEnd"/>
      <w:r w:rsidR="00FD6C13">
        <w:rPr>
          <w:sz w:val="28"/>
          <w:szCs w:val="28"/>
          <w:lang w:val="tt-RU"/>
        </w:rPr>
        <w:t>ен</w:t>
      </w:r>
      <w:r w:rsidR="003C15FE" w:rsidRPr="003C15FE">
        <w:rPr>
          <w:sz w:val="28"/>
          <w:szCs w:val="28"/>
        </w:rPr>
        <w:t>;</w:t>
      </w:r>
    </w:p>
    <w:p w:rsidR="00FD6C13" w:rsidRPr="00FD6C13" w:rsidRDefault="00B35D99" w:rsidP="00FD6C13">
      <w:pPr>
        <w:jc w:val="both"/>
        <w:rPr>
          <w:sz w:val="28"/>
          <w:szCs w:val="28"/>
          <w:lang w:val="tt-RU"/>
        </w:rPr>
      </w:pPr>
      <w:r>
        <w:rPr>
          <w:sz w:val="28"/>
          <w:szCs w:val="28"/>
          <w:lang w:val="tt-RU"/>
        </w:rPr>
        <w:t xml:space="preserve">        </w:t>
      </w:r>
      <w:r w:rsidR="00FD6C13" w:rsidRPr="00FD6C13">
        <w:rPr>
          <w:sz w:val="28"/>
          <w:szCs w:val="28"/>
          <w:lang w:val="tt-RU"/>
        </w:rPr>
        <w:t>г) инженерлык-техник тәэмин итү челтәрләренә капиталь төзелеш объектларын тоташтыру (технологик тоташтыру) техник шартлар таләпләре</w:t>
      </w:r>
      <w:r w:rsidR="00FD6C13">
        <w:rPr>
          <w:sz w:val="28"/>
          <w:szCs w:val="28"/>
          <w:lang w:val="tt-RU"/>
        </w:rPr>
        <w:t>н</w:t>
      </w:r>
      <w:r w:rsidR="00FD6C13" w:rsidRPr="00FD6C13">
        <w:rPr>
          <w:sz w:val="28"/>
          <w:szCs w:val="28"/>
          <w:lang w:val="tt-RU"/>
        </w:rPr>
        <w:t>;</w:t>
      </w:r>
    </w:p>
    <w:p w:rsidR="00FD6C13" w:rsidRPr="00BD7C58" w:rsidRDefault="00B35D99" w:rsidP="00FD6C13">
      <w:pPr>
        <w:jc w:val="both"/>
        <w:rPr>
          <w:sz w:val="28"/>
          <w:szCs w:val="28"/>
        </w:rPr>
      </w:pPr>
      <w:r>
        <w:rPr>
          <w:sz w:val="28"/>
          <w:szCs w:val="28"/>
          <w:lang w:val="tt-RU"/>
        </w:rPr>
        <w:t xml:space="preserve">       </w:t>
      </w:r>
      <w:r w:rsidR="00FD6C13" w:rsidRPr="00BD7C58">
        <w:rPr>
          <w:sz w:val="28"/>
          <w:szCs w:val="28"/>
        </w:rPr>
        <w:t xml:space="preserve">4) Капиталь </w:t>
      </w:r>
      <w:proofErr w:type="spellStart"/>
      <w:r w:rsidR="00FD6C13" w:rsidRPr="00BD7C58">
        <w:rPr>
          <w:sz w:val="28"/>
          <w:szCs w:val="28"/>
        </w:rPr>
        <w:t>төзелеш</w:t>
      </w:r>
      <w:proofErr w:type="spellEnd"/>
      <w:r w:rsidR="00FD6C13" w:rsidRPr="00BD7C58">
        <w:rPr>
          <w:sz w:val="28"/>
          <w:szCs w:val="28"/>
        </w:rPr>
        <w:t xml:space="preserve"> </w:t>
      </w:r>
      <w:proofErr w:type="spellStart"/>
      <w:r w:rsidR="00FD6C13" w:rsidRPr="00BD7C58">
        <w:rPr>
          <w:sz w:val="28"/>
          <w:szCs w:val="28"/>
        </w:rPr>
        <w:t>объектларын</w:t>
      </w:r>
      <w:proofErr w:type="spellEnd"/>
      <w:r w:rsidR="00FD6C13" w:rsidRPr="00BD7C58">
        <w:rPr>
          <w:sz w:val="28"/>
          <w:szCs w:val="28"/>
        </w:rPr>
        <w:t xml:space="preserve"> </w:t>
      </w:r>
      <w:proofErr w:type="spellStart"/>
      <w:r w:rsidR="00FD6C13" w:rsidRPr="00BD7C58">
        <w:rPr>
          <w:sz w:val="28"/>
          <w:szCs w:val="28"/>
        </w:rPr>
        <w:t>төзүне</w:t>
      </w:r>
      <w:proofErr w:type="spellEnd"/>
      <w:r w:rsidR="00FD6C13" w:rsidRPr="00BD7C58">
        <w:rPr>
          <w:sz w:val="28"/>
          <w:szCs w:val="28"/>
        </w:rPr>
        <w:t xml:space="preserve"> </w:t>
      </w:r>
      <w:proofErr w:type="spellStart"/>
      <w:r w:rsidR="00FD6C13" w:rsidRPr="00BD7C58">
        <w:rPr>
          <w:sz w:val="28"/>
          <w:szCs w:val="28"/>
        </w:rPr>
        <w:t>оештыру</w:t>
      </w:r>
      <w:proofErr w:type="spellEnd"/>
      <w:r w:rsidR="00FD6C13" w:rsidRPr="00BD7C58">
        <w:rPr>
          <w:sz w:val="28"/>
          <w:szCs w:val="28"/>
        </w:rPr>
        <w:t xml:space="preserve"> проекты;</w:t>
      </w:r>
    </w:p>
    <w:p w:rsidR="00FD6C13" w:rsidRPr="00BD7C58" w:rsidRDefault="00FD6C13" w:rsidP="00FD6C13">
      <w:pPr>
        <w:jc w:val="both"/>
        <w:rPr>
          <w:sz w:val="28"/>
          <w:szCs w:val="28"/>
        </w:rPr>
      </w:pP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5) капиталь </w:t>
      </w:r>
      <w:proofErr w:type="spellStart"/>
      <w:r w:rsidR="00FD6C13" w:rsidRPr="00BD7C58">
        <w:rPr>
          <w:sz w:val="28"/>
          <w:szCs w:val="28"/>
        </w:rPr>
        <w:t>төзелеш</w:t>
      </w:r>
      <w:proofErr w:type="spellEnd"/>
      <w:r w:rsidR="00FD6C13" w:rsidRPr="00BD7C58">
        <w:rPr>
          <w:sz w:val="28"/>
          <w:szCs w:val="28"/>
        </w:rPr>
        <w:t xml:space="preserve"> </w:t>
      </w:r>
      <w:proofErr w:type="spellStart"/>
      <w:r w:rsidR="00FD6C13" w:rsidRPr="00BD7C58">
        <w:rPr>
          <w:sz w:val="28"/>
          <w:szCs w:val="28"/>
        </w:rPr>
        <w:t>объектларын</w:t>
      </w:r>
      <w:proofErr w:type="spellEnd"/>
      <w:r w:rsidR="00FD6C13" w:rsidRPr="00BD7C58">
        <w:rPr>
          <w:sz w:val="28"/>
          <w:szCs w:val="28"/>
        </w:rPr>
        <w:t xml:space="preserve"> </w:t>
      </w:r>
      <w:proofErr w:type="spellStart"/>
      <w:r w:rsidR="00FD6C13" w:rsidRPr="00BD7C58">
        <w:rPr>
          <w:sz w:val="28"/>
          <w:szCs w:val="28"/>
        </w:rPr>
        <w:t>куркынычсыз</w:t>
      </w:r>
      <w:proofErr w:type="spellEnd"/>
      <w:r w:rsidR="00FD6C13" w:rsidRPr="00BD7C58">
        <w:rPr>
          <w:sz w:val="28"/>
          <w:szCs w:val="28"/>
        </w:rPr>
        <w:t xml:space="preserve"> </w:t>
      </w:r>
      <w:proofErr w:type="spellStart"/>
      <w:r w:rsidR="00FD6C13" w:rsidRPr="00BD7C58">
        <w:rPr>
          <w:sz w:val="28"/>
          <w:szCs w:val="28"/>
        </w:rPr>
        <w:t>эксплуатацияләүне</w:t>
      </w:r>
      <w:proofErr w:type="spellEnd"/>
      <w:r w:rsidR="00FD6C13" w:rsidRPr="00BD7C58">
        <w:rPr>
          <w:sz w:val="28"/>
          <w:szCs w:val="28"/>
        </w:rPr>
        <w:t xml:space="preserve"> тәэмин итүгә карата таләпләр</w:t>
      </w:r>
      <w:r w:rsidR="00FD6C13">
        <w:rPr>
          <w:sz w:val="28"/>
          <w:szCs w:val="28"/>
          <w:lang w:val="tt-RU"/>
        </w:rPr>
        <w:t>е</w:t>
      </w:r>
      <w:r w:rsidR="00FD6C13" w:rsidRPr="00BD7C58">
        <w:rPr>
          <w:sz w:val="28"/>
          <w:szCs w:val="28"/>
        </w:rPr>
        <w:t>;</w:t>
      </w: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6) </w:t>
      </w:r>
      <w:proofErr w:type="spellStart"/>
      <w:r w:rsidR="00FD6C13" w:rsidRPr="00BD7C58">
        <w:rPr>
          <w:sz w:val="28"/>
          <w:szCs w:val="28"/>
        </w:rPr>
        <w:t>мондый</w:t>
      </w:r>
      <w:proofErr w:type="spellEnd"/>
      <w:r w:rsidR="00FD6C13" w:rsidRPr="00BD7C58">
        <w:rPr>
          <w:sz w:val="28"/>
          <w:szCs w:val="28"/>
        </w:rPr>
        <w:t xml:space="preserve"> </w:t>
      </w:r>
      <w:proofErr w:type="spellStart"/>
      <w:r w:rsidR="00FD6C13" w:rsidRPr="00BD7C58">
        <w:rPr>
          <w:sz w:val="28"/>
          <w:szCs w:val="28"/>
        </w:rPr>
        <w:t>объектны</w:t>
      </w:r>
      <w:proofErr w:type="spellEnd"/>
      <w:r w:rsidR="00FD6C13" w:rsidRPr="00BD7C58">
        <w:rPr>
          <w:sz w:val="28"/>
          <w:szCs w:val="28"/>
        </w:rPr>
        <w:t xml:space="preserve"> </w:t>
      </w:r>
      <w:proofErr w:type="spellStart"/>
      <w:r w:rsidR="00FD6C13" w:rsidRPr="00BD7C58">
        <w:rPr>
          <w:sz w:val="28"/>
          <w:szCs w:val="28"/>
        </w:rPr>
        <w:t>куркынычсыз</w:t>
      </w:r>
      <w:proofErr w:type="spellEnd"/>
      <w:r w:rsidR="00FD6C13" w:rsidRPr="00BD7C58">
        <w:rPr>
          <w:sz w:val="28"/>
          <w:szCs w:val="28"/>
        </w:rPr>
        <w:t xml:space="preserve"> </w:t>
      </w:r>
      <w:proofErr w:type="spellStart"/>
      <w:r w:rsidR="00FD6C13" w:rsidRPr="00BD7C58">
        <w:rPr>
          <w:sz w:val="28"/>
          <w:szCs w:val="28"/>
        </w:rPr>
        <w:t>эксплуатацияләүне</w:t>
      </w:r>
      <w:proofErr w:type="spellEnd"/>
      <w:r w:rsidR="00FD6C13" w:rsidRPr="00BD7C58">
        <w:rPr>
          <w:sz w:val="28"/>
          <w:szCs w:val="28"/>
        </w:rPr>
        <w:t xml:space="preserve"> тәэмин</w:t>
      </w:r>
      <w:r w:rsidR="00CD748C">
        <w:rPr>
          <w:sz w:val="28"/>
          <w:szCs w:val="28"/>
        </w:rPr>
        <w:t xml:space="preserve"> </w:t>
      </w:r>
      <w:proofErr w:type="spellStart"/>
      <w:r w:rsidR="00CD748C">
        <w:rPr>
          <w:sz w:val="28"/>
          <w:szCs w:val="28"/>
        </w:rPr>
        <w:t>итү</w:t>
      </w:r>
      <w:proofErr w:type="spellEnd"/>
      <w:r w:rsidR="00CD748C">
        <w:rPr>
          <w:sz w:val="28"/>
          <w:szCs w:val="28"/>
        </w:rPr>
        <w:t xml:space="preserve"> өчен </w:t>
      </w:r>
      <w:proofErr w:type="spellStart"/>
      <w:r w:rsidR="00CD748C">
        <w:rPr>
          <w:sz w:val="28"/>
          <w:szCs w:val="28"/>
        </w:rPr>
        <w:t>кирәкле</w:t>
      </w:r>
      <w:proofErr w:type="spellEnd"/>
      <w:r w:rsidR="00CD748C">
        <w:rPr>
          <w:sz w:val="28"/>
          <w:szCs w:val="28"/>
        </w:rPr>
        <w:t xml:space="preserve">, </w:t>
      </w:r>
      <w:proofErr w:type="spellStart"/>
      <w:r w:rsidR="00CD748C">
        <w:rPr>
          <w:sz w:val="28"/>
          <w:szCs w:val="28"/>
        </w:rPr>
        <w:t>шулай</w:t>
      </w:r>
      <w:proofErr w:type="spellEnd"/>
      <w:r w:rsidR="00CD748C">
        <w:rPr>
          <w:sz w:val="28"/>
          <w:szCs w:val="28"/>
        </w:rPr>
        <w:t xml:space="preserve"> </w:t>
      </w:r>
      <w:proofErr w:type="spellStart"/>
      <w:r w:rsidR="00CD748C">
        <w:rPr>
          <w:sz w:val="28"/>
          <w:szCs w:val="28"/>
        </w:rPr>
        <w:t>ук</w:t>
      </w:r>
      <w:proofErr w:type="spellEnd"/>
      <w:r w:rsidR="00CD748C">
        <w:rPr>
          <w:sz w:val="28"/>
          <w:szCs w:val="28"/>
        </w:rPr>
        <w:t xml:space="preserve"> </w:t>
      </w:r>
      <w:proofErr w:type="spellStart"/>
      <w:r w:rsidR="00CD748C">
        <w:rPr>
          <w:sz w:val="28"/>
          <w:szCs w:val="28"/>
        </w:rPr>
        <w:t>күп</w:t>
      </w:r>
      <w:r w:rsidR="00FD6C13" w:rsidRPr="00BD7C58">
        <w:rPr>
          <w:sz w:val="28"/>
          <w:szCs w:val="28"/>
        </w:rPr>
        <w:t>фатирлы</w:t>
      </w:r>
      <w:proofErr w:type="spellEnd"/>
      <w:r w:rsidR="00FD6C13" w:rsidRPr="00BD7C58">
        <w:rPr>
          <w:sz w:val="28"/>
          <w:szCs w:val="28"/>
        </w:rPr>
        <w:t xml:space="preserve"> </w:t>
      </w:r>
      <w:proofErr w:type="spellStart"/>
      <w:r w:rsidR="00FD6C13" w:rsidRPr="00BD7C58">
        <w:rPr>
          <w:sz w:val="28"/>
          <w:szCs w:val="28"/>
        </w:rPr>
        <w:t>йортны</w:t>
      </w:r>
      <w:proofErr w:type="spellEnd"/>
      <w:r w:rsidR="00FD6C13" w:rsidRPr="00BD7C58">
        <w:rPr>
          <w:sz w:val="28"/>
          <w:szCs w:val="28"/>
        </w:rPr>
        <w:t xml:space="preserve"> </w:t>
      </w:r>
      <w:proofErr w:type="spellStart"/>
      <w:r w:rsidR="00FD6C13" w:rsidRPr="00BD7C58">
        <w:rPr>
          <w:sz w:val="28"/>
          <w:szCs w:val="28"/>
        </w:rPr>
        <w:t>төзү</w:t>
      </w:r>
      <w:proofErr w:type="spellEnd"/>
      <w:r w:rsidR="00FD6C13" w:rsidRPr="00BD7C58">
        <w:rPr>
          <w:sz w:val="28"/>
          <w:szCs w:val="28"/>
        </w:rPr>
        <w:t xml:space="preserve">, </w:t>
      </w:r>
      <w:proofErr w:type="spellStart"/>
      <w:r w:rsidR="00FD6C13" w:rsidRPr="00BD7C58">
        <w:rPr>
          <w:sz w:val="28"/>
          <w:szCs w:val="28"/>
        </w:rPr>
        <w:t>реконструкцияләү</w:t>
      </w:r>
      <w:proofErr w:type="spellEnd"/>
      <w:r w:rsidR="00FD6C13" w:rsidRPr="00BD7C58">
        <w:rPr>
          <w:sz w:val="28"/>
          <w:szCs w:val="28"/>
        </w:rPr>
        <w:t xml:space="preserve"> өчен проект </w:t>
      </w:r>
      <w:proofErr w:type="gramStart"/>
      <w:r w:rsidR="008B1DC9" w:rsidRPr="00BD7C58">
        <w:rPr>
          <w:sz w:val="28"/>
          <w:szCs w:val="28"/>
        </w:rPr>
        <w:t>документ</w:t>
      </w:r>
      <w:r w:rsidR="008B1DC9">
        <w:rPr>
          <w:sz w:val="28"/>
          <w:szCs w:val="28"/>
          <w:lang w:val="tt-RU"/>
        </w:rPr>
        <w:t>а</w:t>
      </w:r>
      <w:proofErr w:type="spellStart"/>
      <w:r w:rsidR="008B1DC9">
        <w:rPr>
          <w:sz w:val="28"/>
          <w:szCs w:val="28"/>
        </w:rPr>
        <w:t>циясе</w:t>
      </w:r>
      <w:proofErr w:type="spellEnd"/>
      <w:r w:rsidR="008B1DC9">
        <w:rPr>
          <w:sz w:val="28"/>
          <w:szCs w:val="28"/>
        </w:rPr>
        <w:t xml:space="preserve"> </w:t>
      </w:r>
      <w:r w:rsidR="00865CFA">
        <w:rPr>
          <w:sz w:val="28"/>
          <w:szCs w:val="28"/>
        </w:rPr>
        <w:t xml:space="preserve"> </w:t>
      </w:r>
      <w:proofErr w:type="spellStart"/>
      <w:r w:rsidR="00865CFA">
        <w:rPr>
          <w:sz w:val="28"/>
          <w:szCs w:val="28"/>
        </w:rPr>
        <w:t>әзерләгән</w:t>
      </w:r>
      <w:proofErr w:type="spellEnd"/>
      <w:proofErr w:type="gramEnd"/>
      <w:r w:rsidR="00865CFA">
        <w:rPr>
          <w:sz w:val="28"/>
          <w:szCs w:val="28"/>
        </w:rPr>
        <w:t xml:space="preserve"> </w:t>
      </w:r>
      <w:proofErr w:type="spellStart"/>
      <w:r w:rsidR="00865CFA">
        <w:rPr>
          <w:sz w:val="28"/>
          <w:szCs w:val="28"/>
        </w:rPr>
        <w:t>очракта</w:t>
      </w:r>
      <w:proofErr w:type="spellEnd"/>
      <w:r w:rsidR="00865CFA">
        <w:rPr>
          <w:sz w:val="28"/>
          <w:szCs w:val="28"/>
          <w:lang w:val="tt-RU"/>
        </w:rPr>
        <w:t xml:space="preserve"> әлеге эшләрнең күләме һәм составы </w:t>
      </w:r>
      <w:r w:rsidR="00FD6C13" w:rsidRPr="00BD7C58">
        <w:rPr>
          <w:sz w:val="28"/>
          <w:szCs w:val="28"/>
        </w:rPr>
        <w:t xml:space="preserve"> </w:t>
      </w:r>
      <w:proofErr w:type="spellStart"/>
      <w:r w:rsidR="00FD6C13" w:rsidRPr="00BD7C58">
        <w:rPr>
          <w:sz w:val="28"/>
          <w:szCs w:val="28"/>
        </w:rPr>
        <w:t>турында</w:t>
      </w:r>
      <w:proofErr w:type="spellEnd"/>
      <w:r w:rsidR="00FD6C13" w:rsidRPr="00BD7C58">
        <w:rPr>
          <w:sz w:val="28"/>
          <w:szCs w:val="28"/>
        </w:rPr>
        <w:t xml:space="preserve"> </w:t>
      </w:r>
      <w:proofErr w:type="spellStart"/>
      <w:r w:rsidR="00FD6C13" w:rsidRPr="00BD7C58">
        <w:rPr>
          <w:sz w:val="28"/>
          <w:szCs w:val="28"/>
        </w:rPr>
        <w:t>белешмәләр</w:t>
      </w:r>
      <w:proofErr w:type="spellEnd"/>
      <w:r w:rsidR="00FD6C13" w:rsidRPr="00BD7C58">
        <w:rPr>
          <w:sz w:val="28"/>
          <w:szCs w:val="28"/>
        </w:rPr>
        <w:t>.</w:t>
      </w:r>
    </w:p>
    <w:p w:rsidR="00FD6C13" w:rsidRPr="00BD7C58" w:rsidRDefault="00FD6C13" w:rsidP="00FD6C13">
      <w:pPr>
        <w:jc w:val="both"/>
        <w:rPr>
          <w:sz w:val="28"/>
          <w:szCs w:val="28"/>
        </w:rPr>
      </w:pPr>
      <w:r w:rsidRPr="00BD7C58">
        <w:rPr>
          <w:sz w:val="28"/>
          <w:szCs w:val="28"/>
        </w:rPr>
        <w:t xml:space="preserve">       Проект </w:t>
      </w:r>
      <w:proofErr w:type="spellStart"/>
      <w:r w:rsidRPr="00BD7C58">
        <w:rPr>
          <w:sz w:val="28"/>
          <w:szCs w:val="28"/>
        </w:rPr>
        <w:t>документларының</w:t>
      </w:r>
      <w:proofErr w:type="spellEnd"/>
      <w:r w:rsidRPr="00BD7C58">
        <w:rPr>
          <w:sz w:val="28"/>
          <w:szCs w:val="28"/>
        </w:rPr>
        <w:t xml:space="preserve"> </w:t>
      </w:r>
      <w:proofErr w:type="spellStart"/>
      <w:r w:rsidRPr="00BD7C58">
        <w:rPr>
          <w:sz w:val="28"/>
          <w:szCs w:val="28"/>
        </w:rPr>
        <w:t>экспертизага</w:t>
      </w:r>
      <w:proofErr w:type="spellEnd"/>
      <w:r w:rsidRPr="00BD7C58">
        <w:rPr>
          <w:sz w:val="28"/>
          <w:szCs w:val="28"/>
        </w:rPr>
        <w:t xml:space="preserve"> </w:t>
      </w:r>
      <w:proofErr w:type="spellStart"/>
      <w:r w:rsidRPr="00BD7C58">
        <w:rPr>
          <w:sz w:val="28"/>
          <w:szCs w:val="28"/>
        </w:rPr>
        <w:t>һәм</w:t>
      </w:r>
      <w:proofErr w:type="spellEnd"/>
      <w:r w:rsidRPr="00BD7C58">
        <w:rPr>
          <w:sz w:val="28"/>
          <w:szCs w:val="28"/>
        </w:rPr>
        <w:t xml:space="preserve"> Дәүләт </w:t>
      </w:r>
      <w:proofErr w:type="spellStart"/>
      <w:r w:rsidRPr="00BD7C58">
        <w:rPr>
          <w:sz w:val="28"/>
          <w:szCs w:val="28"/>
        </w:rPr>
        <w:t>төзелеш</w:t>
      </w:r>
      <w:proofErr w:type="spellEnd"/>
      <w:r w:rsidRPr="00BD7C58">
        <w:rPr>
          <w:sz w:val="28"/>
          <w:szCs w:val="28"/>
        </w:rPr>
        <w:t xml:space="preserve"> </w:t>
      </w:r>
      <w:proofErr w:type="spellStart"/>
      <w:r w:rsidRPr="00BD7C58">
        <w:rPr>
          <w:sz w:val="28"/>
          <w:szCs w:val="28"/>
        </w:rPr>
        <w:t>күзәтчелеге</w:t>
      </w:r>
      <w:proofErr w:type="spellEnd"/>
      <w:r w:rsidRPr="00BD7C58">
        <w:rPr>
          <w:sz w:val="28"/>
          <w:szCs w:val="28"/>
        </w:rPr>
        <w:t xml:space="preserve"> </w:t>
      </w:r>
      <w:proofErr w:type="spellStart"/>
      <w:r w:rsidRPr="00BD7C58">
        <w:rPr>
          <w:sz w:val="28"/>
          <w:szCs w:val="28"/>
        </w:rPr>
        <w:t>органнарына</w:t>
      </w:r>
      <w:proofErr w:type="spellEnd"/>
      <w:r w:rsidRPr="00BD7C58">
        <w:rPr>
          <w:sz w:val="28"/>
          <w:szCs w:val="28"/>
        </w:rPr>
        <w:t xml:space="preserve"> </w:t>
      </w:r>
      <w:proofErr w:type="spellStart"/>
      <w:r w:rsidRPr="00BD7C58">
        <w:rPr>
          <w:sz w:val="28"/>
          <w:szCs w:val="28"/>
        </w:rPr>
        <w:t>бирелә</w:t>
      </w:r>
      <w:proofErr w:type="spellEnd"/>
      <w:r w:rsidRPr="00BD7C58">
        <w:rPr>
          <w:sz w:val="28"/>
          <w:szCs w:val="28"/>
        </w:rPr>
        <w:t xml:space="preserve"> </w:t>
      </w:r>
      <w:proofErr w:type="spellStart"/>
      <w:r w:rsidRPr="00BD7C58">
        <w:rPr>
          <w:sz w:val="28"/>
          <w:szCs w:val="28"/>
        </w:rPr>
        <w:t>торган</w:t>
      </w:r>
      <w:proofErr w:type="spellEnd"/>
      <w:r w:rsidRPr="00BD7C58">
        <w:rPr>
          <w:sz w:val="28"/>
          <w:szCs w:val="28"/>
        </w:rPr>
        <w:t xml:space="preserve"> проект документларының бүлекләренең эчтәлегенә карата Состав </w:t>
      </w:r>
      <w:proofErr w:type="spellStart"/>
      <w:r w:rsidRPr="00BD7C58">
        <w:rPr>
          <w:sz w:val="28"/>
          <w:szCs w:val="28"/>
        </w:rPr>
        <w:t>һәм</w:t>
      </w:r>
      <w:proofErr w:type="spellEnd"/>
      <w:r w:rsidRPr="00BD7C58">
        <w:rPr>
          <w:sz w:val="28"/>
          <w:szCs w:val="28"/>
        </w:rPr>
        <w:t xml:space="preserve"> </w:t>
      </w:r>
      <w:proofErr w:type="spellStart"/>
      <w:r w:rsidRPr="00BD7C58">
        <w:rPr>
          <w:sz w:val="28"/>
          <w:szCs w:val="28"/>
        </w:rPr>
        <w:t>таләпләр</w:t>
      </w:r>
      <w:proofErr w:type="spellEnd"/>
      <w:r w:rsidRPr="00BD7C58">
        <w:rPr>
          <w:sz w:val="28"/>
          <w:szCs w:val="28"/>
        </w:rPr>
        <w:t xml:space="preserve"> Россия </w:t>
      </w:r>
      <w:proofErr w:type="spellStart"/>
      <w:r w:rsidRPr="00BD7C58">
        <w:rPr>
          <w:sz w:val="28"/>
          <w:szCs w:val="28"/>
        </w:rPr>
        <w:t>Федерациясе</w:t>
      </w:r>
      <w:proofErr w:type="spellEnd"/>
      <w:r w:rsidRPr="00BD7C58">
        <w:rPr>
          <w:sz w:val="28"/>
          <w:szCs w:val="28"/>
        </w:rPr>
        <w:t xml:space="preserve"> </w:t>
      </w:r>
      <w:proofErr w:type="spellStart"/>
      <w:r w:rsidRPr="00BD7C58">
        <w:rPr>
          <w:sz w:val="28"/>
          <w:szCs w:val="28"/>
        </w:rPr>
        <w:t>Хөкүмәте</w:t>
      </w:r>
      <w:proofErr w:type="spellEnd"/>
      <w:r w:rsidRPr="00BD7C58">
        <w:rPr>
          <w:sz w:val="28"/>
          <w:szCs w:val="28"/>
        </w:rPr>
        <w:t xml:space="preserve"> </w:t>
      </w:r>
      <w:proofErr w:type="spellStart"/>
      <w:r w:rsidRPr="00BD7C58">
        <w:rPr>
          <w:sz w:val="28"/>
          <w:szCs w:val="28"/>
        </w:rPr>
        <w:t>тарафыннан</w:t>
      </w:r>
      <w:proofErr w:type="spellEnd"/>
      <w:r w:rsidRPr="00BD7C58">
        <w:rPr>
          <w:sz w:val="28"/>
          <w:szCs w:val="28"/>
        </w:rPr>
        <w:t xml:space="preserve"> </w:t>
      </w:r>
      <w:proofErr w:type="spellStart"/>
      <w:r w:rsidRPr="00BD7C58">
        <w:rPr>
          <w:sz w:val="28"/>
          <w:szCs w:val="28"/>
        </w:rPr>
        <w:t>билгеләнә</w:t>
      </w:r>
      <w:proofErr w:type="spellEnd"/>
      <w:r w:rsidRPr="00BD7C58">
        <w:rPr>
          <w:sz w:val="28"/>
          <w:szCs w:val="28"/>
        </w:rPr>
        <w:t xml:space="preserve"> һәм капиталь </w:t>
      </w:r>
      <w:proofErr w:type="spellStart"/>
      <w:r w:rsidRPr="00BD7C58">
        <w:rPr>
          <w:sz w:val="28"/>
          <w:szCs w:val="28"/>
        </w:rPr>
        <w:t>төзелеш</w:t>
      </w:r>
      <w:proofErr w:type="spellEnd"/>
      <w:r w:rsidRPr="00BD7C58">
        <w:rPr>
          <w:sz w:val="28"/>
          <w:szCs w:val="28"/>
        </w:rPr>
        <w:t xml:space="preserve"> </w:t>
      </w:r>
      <w:proofErr w:type="spellStart"/>
      <w:r w:rsidRPr="00BD7C58">
        <w:rPr>
          <w:sz w:val="28"/>
          <w:szCs w:val="28"/>
        </w:rPr>
        <w:t>объектларының</w:t>
      </w:r>
      <w:proofErr w:type="spellEnd"/>
      <w:r w:rsidRPr="00BD7C58">
        <w:rPr>
          <w:sz w:val="28"/>
          <w:szCs w:val="28"/>
        </w:rPr>
        <w:t xml:space="preserve"> (</w:t>
      </w:r>
      <w:proofErr w:type="spellStart"/>
      <w:r w:rsidRPr="00BD7C58">
        <w:rPr>
          <w:sz w:val="28"/>
          <w:szCs w:val="28"/>
        </w:rPr>
        <w:t>шул</w:t>
      </w:r>
      <w:proofErr w:type="spellEnd"/>
      <w:r w:rsidRPr="00BD7C58">
        <w:rPr>
          <w:sz w:val="28"/>
          <w:szCs w:val="28"/>
        </w:rPr>
        <w:t xml:space="preserve"> </w:t>
      </w:r>
      <w:proofErr w:type="spellStart"/>
      <w:r w:rsidRPr="00BD7C58">
        <w:rPr>
          <w:sz w:val="28"/>
          <w:szCs w:val="28"/>
        </w:rPr>
        <w:t>исәптән</w:t>
      </w:r>
      <w:proofErr w:type="spellEnd"/>
      <w:r w:rsidRPr="00BD7C58">
        <w:rPr>
          <w:sz w:val="28"/>
          <w:szCs w:val="28"/>
        </w:rPr>
        <w:t xml:space="preserve"> линия </w:t>
      </w:r>
      <w:proofErr w:type="spellStart"/>
      <w:r w:rsidRPr="00BD7C58">
        <w:rPr>
          <w:sz w:val="28"/>
          <w:szCs w:val="28"/>
        </w:rPr>
        <w:t>объектларына</w:t>
      </w:r>
      <w:proofErr w:type="spellEnd"/>
      <w:r w:rsidRPr="00BD7C58">
        <w:rPr>
          <w:sz w:val="28"/>
          <w:szCs w:val="28"/>
        </w:rPr>
        <w:t xml:space="preserve">) </w:t>
      </w:r>
      <w:proofErr w:type="spellStart"/>
      <w:r w:rsidRPr="00BD7C58">
        <w:rPr>
          <w:sz w:val="28"/>
          <w:szCs w:val="28"/>
        </w:rPr>
        <w:t>төрле</w:t>
      </w:r>
      <w:proofErr w:type="spellEnd"/>
      <w:r w:rsidRPr="00BD7C58">
        <w:rPr>
          <w:sz w:val="28"/>
          <w:szCs w:val="28"/>
        </w:rPr>
        <w:t xml:space="preserve"> </w:t>
      </w:r>
      <w:proofErr w:type="spellStart"/>
      <w:r w:rsidRPr="00BD7C58">
        <w:rPr>
          <w:sz w:val="28"/>
          <w:szCs w:val="28"/>
        </w:rPr>
        <w:t>төрләренә</w:t>
      </w:r>
      <w:proofErr w:type="spellEnd"/>
      <w:r w:rsidRPr="00BD7C58">
        <w:rPr>
          <w:sz w:val="28"/>
          <w:szCs w:val="28"/>
        </w:rPr>
        <w:t xml:space="preserve"> карата, </w:t>
      </w:r>
      <w:proofErr w:type="spellStart"/>
      <w:r w:rsidRPr="00BD7C58">
        <w:rPr>
          <w:sz w:val="28"/>
          <w:szCs w:val="28"/>
        </w:rPr>
        <w:t>шулай</w:t>
      </w:r>
      <w:proofErr w:type="spellEnd"/>
      <w:r w:rsidRPr="00BD7C58">
        <w:rPr>
          <w:sz w:val="28"/>
          <w:szCs w:val="28"/>
        </w:rPr>
        <w:t xml:space="preserve"> </w:t>
      </w:r>
      <w:proofErr w:type="spellStart"/>
      <w:r w:rsidRPr="00BD7C58">
        <w:rPr>
          <w:sz w:val="28"/>
          <w:szCs w:val="28"/>
        </w:rPr>
        <w:t>ук</w:t>
      </w:r>
      <w:proofErr w:type="spellEnd"/>
      <w:r w:rsidRPr="00BD7C58">
        <w:rPr>
          <w:sz w:val="28"/>
          <w:szCs w:val="28"/>
        </w:rPr>
        <w:t xml:space="preserve"> Капиталь </w:t>
      </w:r>
      <w:proofErr w:type="spellStart"/>
      <w:r w:rsidRPr="00BD7C58">
        <w:rPr>
          <w:sz w:val="28"/>
          <w:szCs w:val="28"/>
        </w:rPr>
        <w:t>төзелеш</w:t>
      </w:r>
      <w:proofErr w:type="spellEnd"/>
      <w:r w:rsidRPr="00BD7C58">
        <w:rPr>
          <w:sz w:val="28"/>
          <w:szCs w:val="28"/>
        </w:rPr>
        <w:t xml:space="preserve"> </w:t>
      </w:r>
      <w:proofErr w:type="spellStart"/>
      <w:r w:rsidRPr="00BD7C58">
        <w:rPr>
          <w:sz w:val="28"/>
          <w:szCs w:val="28"/>
        </w:rPr>
        <w:t>объектларының</w:t>
      </w:r>
      <w:proofErr w:type="spellEnd"/>
      <w:r w:rsidRPr="00BD7C58">
        <w:rPr>
          <w:sz w:val="28"/>
          <w:szCs w:val="28"/>
        </w:rPr>
        <w:t xml:space="preserve">, </w:t>
      </w:r>
      <w:proofErr w:type="spellStart"/>
      <w:r w:rsidRPr="00BD7C58">
        <w:rPr>
          <w:sz w:val="28"/>
          <w:szCs w:val="28"/>
        </w:rPr>
        <w:t>эш</w:t>
      </w:r>
      <w:proofErr w:type="spellEnd"/>
      <w:r w:rsidRPr="00BD7C58">
        <w:rPr>
          <w:sz w:val="28"/>
          <w:szCs w:val="28"/>
        </w:rPr>
        <w:t xml:space="preserve"> </w:t>
      </w:r>
      <w:proofErr w:type="spellStart"/>
      <w:r w:rsidRPr="00BD7C58">
        <w:rPr>
          <w:sz w:val="28"/>
          <w:szCs w:val="28"/>
        </w:rPr>
        <w:t>төрләренең</w:t>
      </w:r>
      <w:proofErr w:type="spellEnd"/>
      <w:r w:rsidRPr="00BD7C58">
        <w:rPr>
          <w:sz w:val="28"/>
          <w:szCs w:val="28"/>
        </w:rPr>
        <w:t xml:space="preserve"> (капиталь </w:t>
      </w:r>
      <w:proofErr w:type="spellStart"/>
      <w:r w:rsidRPr="00BD7C58">
        <w:rPr>
          <w:sz w:val="28"/>
          <w:szCs w:val="28"/>
        </w:rPr>
        <w:t>төзелеш</w:t>
      </w:r>
      <w:proofErr w:type="spellEnd"/>
      <w:r w:rsidRPr="00BD7C58">
        <w:rPr>
          <w:sz w:val="28"/>
          <w:szCs w:val="28"/>
        </w:rPr>
        <w:t xml:space="preserve"> </w:t>
      </w:r>
      <w:proofErr w:type="spellStart"/>
      <w:r w:rsidRPr="00BD7C58">
        <w:rPr>
          <w:sz w:val="28"/>
          <w:szCs w:val="28"/>
        </w:rPr>
        <w:t>объектларын</w:t>
      </w:r>
      <w:proofErr w:type="spellEnd"/>
      <w:r w:rsidRPr="00BD7C58">
        <w:rPr>
          <w:sz w:val="28"/>
          <w:szCs w:val="28"/>
        </w:rPr>
        <w:t xml:space="preserve"> </w:t>
      </w:r>
      <w:proofErr w:type="spellStart"/>
      <w:r w:rsidRPr="00BD7C58">
        <w:rPr>
          <w:sz w:val="28"/>
          <w:szCs w:val="28"/>
        </w:rPr>
        <w:t>төзү</w:t>
      </w:r>
      <w:proofErr w:type="spellEnd"/>
      <w:r w:rsidRPr="00BD7C58">
        <w:rPr>
          <w:sz w:val="28"/>
          <w:szCs w:val="28"/>
        </w:rPr>
        <w:t xml:space="preserve">, </w:t>
      </w:r>
      <w:proofErr w:type="spellStart"/>
      <w:r w:rsidRPr="00BD7C58">
        <w:rPr>
          <w:sz w:val="28"/>
          <w:szCs w:val="28"/>
        </w:rPr>
        <w:t>үзгәртеп</w:t>
      </w:r>
      <w:proofErr w:type="spellEnd"/>
      <w:r w:rsidRPr="00BD7C58">
        <w:rPr>
          <w:sz w:val="28"/>
          <w:szCs w:val="28"/>
        </w:rPr>
        <w:t xml:space="preserve"> кору, капиталь </w:t>
      </w:r>
      <w:proofErr w:type="spellStart"/>
      <w:r w:rsidRPr="00BD7C58">
        <w:rPr>
          <w:sz w:val="28"/>
          <w:szCs w:val="28"/>
        </w:rPr>
        <w:t>төзелеш</w:t>
      </w:r>
      <w:proofErr w:type="spellEnd"/>
      <w:r w:rsidRPr="00BD7C58">
        <w:rPr>
          <w:sz w:val="28"/>
          <w:szCs w:val="28"/>
        </w:rPr>
        <w:t xml:space="preserve"> </w:t>
      </w:r>
      <w:proofErr w:type="spellStart"/>
      <w:r w:rsidRPr="00BD7C58">
        <w:rPr>
          <w:sz w:val="28"/>
          <w:szCs w:val="28"/>
        </w:rPr>
        <w:t>объектларын</w:t>
      </w:r>
      <w:proofErr w:type="spellEnd"/>
      <w:r w:rsidRPr="00BD7C58">
        <w:rPr>
          <w:sz w:val="28"/>
          <w:szCs w:val="28"/>
        </w:rPr>
        <w:t xml:space="preserve"> капиталь </w:t>
      </w:r>
      <w:proofErr w:type="spellStart"/>
      <w:r w:rsidRPr="00BD7C58">
        <w:rPr>
          <w:sz w:val="28"/>
          <w:szCs w:val="28"/>
        </w:rPr>
        <w:t>ремонтлау</w:t>
      </w:r>
      <w:proofErr w:type="spellEnd"/>
      <w:r w:rsidRPr="00BD7C58">
        <w:rPr>
          <w:sz w:val="28"/>
          <w:szCs w:val="28"/>
        </w:rPr>
        <w:t xml:space="preserve">) </w:t>
      </w:r>
      <w:proofErr w:type="spellStart"/>
      <w:r w:rsidRPr="00BD7C58">
        <w:rPr>
          <w:sz w:val="28"/>
          <w:szCs w:val="28"/>
        </w:rPr>
        <w:t>билгеләнүенә</w:t>
      </w:r>
      <w:proofErr w:type="spellEnd"/>
      <w:r w:rsidRPr="00BD7C58">
        <w:rPr>
          <w:sz w:val="28"/>
          <w:szCs w:val="28"/>
        </w:rPr>
        <w:t xml:space="preserve">, </w:t>
      </w:r>
      <w:proofErr w:type="spellStart"/>
      <w:r w:rsidRPr="00BD7C58">
        <w:rPr>
          <w:sz w:val="28"/>
          <w:szCs w:val="28"/>
        </w:rPr>
        <w:t>аларның</w:t>
      </w:r>
      <w:proofErr w:type="spellEnd"/>
      <w:r w:rsidRPr="00BD7C58">
        <w:rPr>
          <w:sz w:val="28"/>
          <w:szCs w:val="28"/>
        </w:rPr>
        <w:t xml:space="preserve"> </w:t>
      </w:r>
      <w:proofErr w:type="spellStart"/>
      <w:r w:rsidRPr="00BD7C58">
        <w:rPr>
          <w:sz w:val="28"/>
          <w:szCs w:val="28"/>
        </w:rPr>
        <w:t>эчтәлегенә</w:t>
      </w:r>
      <w:proofErr w:type="spellEnd"/>
      <w:r w:rsidRPr="00BD7C58">
        <w:rPr>
          <w:sz w:val="28"/>
          <w:szCs w:val="28"/>
        </w:rPr>
        <w:t xml:space="preserve"> </w:t>
      </w:r>
      <w:proofErr w:type="spellStart"/>
      <w:r w:rsidRPr="00BD7C58">
        <w:rPr>
          <w:sz w:val="28"/>
          <w:szCs w:val="28"/>
        </w:rPr>
        <w:t>карап</w:t>
      </w:r>
      <w:proofErr w:type="spellEnd"/>
      <w:r w:rsidRPr="00BD7C58">
        <w:rPr>
          <w:sz w:val="28"/>
          <w:szCs w:val="28"/>
        </w:rPr>
        <w:t xml:space="preserve"> </w:t>
      </w:r>
      <w:proofErr w:type="spellStart"/>
      <w:r w:rsidRPr="00BD7C58">
        <w:rPr>
          <w:sz w:val="28"/>
          <w:szCs w:val="28"/>
        </w:rPr>
        <w:t>дифференциацияләнә</w:t>
      </w:r>
      <w:proofErr w:type="spellEnd"/>
      <w:r w:rsidRPr="00BD7C58">
        <w:rPr>
          <w:sz w:val="28"/>
          <w:szCs w:val="28"/>
        </w:rPr>
        <w:t xml:space="preserve">, </w:t>
      </w:r>
      <w:proofErr w:type="spellStart"/>
      <w:r w:rsidRPr="00BD7C58">
        <w:rPr>
          <w:sz w:val="28"/>
          <w:szCs w:val="28"/>
        </w:rPr>
        <w:t>бу</w:t>
      </w:r>
      <w:proofErr w:type="spellEnd"/>
      <w:r w:rsidRPr="00BD7C58">
        <w:rPr>
          <w:sz w:val="28"/>
          <w:szCs w:val="28"/>
        </w:rPr>
        <w:t xml:space="preserve"> статья </w:t>
      </w:r>
      <w:proofErr w:type="spellStart"/>
      <w:r w:rsidRPr="00BD7C58">
        <w:rPr>
          <w:sz w:val="28"/>
          <w:szCs w:val="28"/>
        </w:rPr>
        <w:t>таләпләренә</w:t>
      </w:r>
      <w:proofErr w:type="spellEnd"/>
      <w:r w:rsidRPr="00BD7C58">
        <w:rPr>
          <w:sz w:val="28"/>
          <w:szCs w:val="28"/>
        </w:rPr>
        <w:t xml:space="preserve"> туры </w:t>
      </w:r>
      <w:proofErr w:type="spellStart"/>
      <w:r w:rsidRPr="00BD7C58">
        <w:rPr>
          <w:sz w:val="28"/>
          <w:szCs w:val="28"/>
        </w:rPr>
        <w:t>китереп</w:t>
      </w:r>
      <w:proofErr w:type="spellEnd"/>
      <w:r w:rsidRPr="00BD7C58">
        <w:rPr>
          <w:sz w:val="28"/>
          <w:szCs w:val="28"/>
        </w:rPr>
        <w:t xml:space="preserve"> </w:t>
      </w:r>
      <w:proofErr w:type="spellStart"/>
      <w:r w:rsidRPr="00BD7C58">
        <w:rPr>
          <w:sz w:val="28"/>
          <w:szCs w:val="28"/>
        </w:rPr>
        <w:t>һәм</w:t>
      </w:r>
      <w:proofErr w:type="spellEnd"/>
      <w:r w:rsidRPr="00BD7C58">
        <w:rPr>
          <w:sz w:val="28"/>
          <w:szCs w:val="28"/>
        </w:rPr>
        <w:t xml:space="preserve"> </w:t>
      </w:r>
      <w:proofErr w:type="spellStart"/>
      <w:r w:rsidRPr="00BD7C58">
        <w:rPr>
          <w:sz w:val="28"/>
          <w:szCs w:val="28"/>
        </w:rPr>
        <w:t>түбәндәге</w:t>
      </w:r>
      <w:proofErr w:type="spellEnd"/>
      <w:r w:rsidRPr="00BD7C58">
        <w:rPr>
          <w:sz w:val="28"/>
          <w:szCs w:val="28"/>
        </w:rPr>
        <w:t xml:space="preserve"> </w:t>
      </w:r>
      <w:proofErr w:type="spellStart"/>
      <w:r w:rsidRPr="00BD7C58">
        <w:rPr>
          <w:sz w:val="28"/>
          <w:szCs w:val="28"/>
        </w:rPr>
        <w:t>үзенчәлекләрне</w:t>
      </w:r>
      <w:proofErr w:type="spellEnd"/>
      <w:r w:rsidRPr="00BD7C58">
        <w:rPr>
          <w:sz w:val="28"/>
          <w:szCs w:val="28"/>
        </w:rPr>
        <w:t xml:space="preserve"> </w:t>
      </w:r>
      <w:proofErr w:type="spellStart"/>
      <w:r w:rsidRPr="00BD7C58">
        <w:rPr>
          <w:sz w:val="28"/>
          <w:szCs w:val="28"/>
        </w:rPr>
        <w:t>исәпкә</w:t>
      </w:r>
      <w:proofErr w:type="spellEnd"/>
      <w:r w:rsidRPr="00BD7C58">
        <w:rPr>
          <w:sz w:val="28"/>
          <w:szCs w:val="28"/>
        </w:rPr>
        <w:t xml:space="preserve"> </w:t>
      </w:r>
      <w:proofErr w:type="spellStart"/>
      <w:r w:rsidRPr="00BD7C58">
        <w:rPr>
          <w:sz w:val="28"/>
          <w:szCs w:val="28"/>
        </w:rPr>
        <w:t>алып</w:t>
      </w:r>
      <w:proofErr w:type="spellEnd"/>
      <w:r w:rsidRPr="00BD7C58">
        <w:rPr>
          <w:sz w:val="28"/>
          <w:szCs w:val="28"/>
        </w:rPr>
        <w:t xml:space="preserve">, </w:t>
      </w:r>
      <w:proofErr w:type="spellStart"/>
      <w:r w:rsidRPr="00BD7C58">
        <w:rPr>
          <w:sz w:val="28"/>
          <w:szCs w:val="28"/>
        </w:rPr>
        <w:t>төзелеш</w:t>
      </w:r>
      <w:proofErr w:type="spellEnd"/>
      <w:r w:rsidRPr="00BD7C58">
        <w:rPr>
          <w:sz w:val="28"/>
          <w:szCs w:val="28"/>
        </w:rPr>
        <w:t xml:space="preserve">, реконструкция </w:t>
      </w:r>
      <w:proofErr w:type="spellStart"/>
      <w:r w:rsidRPr="00BD7C58">
        <w:rPr>
          <w:sz w:val="28"/>
          <w:szCs w:val="28"/>
        </w:rPr>
        <w:t>эшләренең</w:t>
      </w:r>
      <w:proofErr w:type="spellEnd"/>
      <w:r w:rsidRPr="00BD7C58">
        <w:rPr>
          <w:sz w:val="28"/>
          <w:szCs w:val="28"/>
        </w:rPr>
        <w:t xml:space="preserve"> </w:t>
      </w:r>
      <w:proofErr w:type="spellStart"/>
      <w:r w:rsidRPr="00BD7C58">
        <w:rPr>
          <w:sz w:val="28"/>
          <w:szCs w:val="28"/>
        </w:rPr>
        <w:t>аерым</w:t>
      </w:r>
      <w:proofErr w:type="spellEnd"/>
      <w:r w:rsidRPr="00BD7C58">
        <w:rPr>
          <w:sz w:val="28"/>
          <w:szCs w:val="28"/>
        </w:rPr>
        <w:t xml:space="preserve"> </w:t>
      </w:r>
      <w:proofErr w:type="spellStart"/>
      <w:r w:rsidRPr="00BD7C58">
        <w:rPr>
          <w:sz w:val="28"/>
          <w:szCs w:val="28"/>
        </w:rPr>
        <w:t>этапларын</w:t>
      </w:r>
      <w:proofErr w:type="spellEnd"/>
      <w:r w:rsidRPr="00BD7C58">
        <w:rPr>
          <w:sz w:val="28"/>
          <w:szCs w:val="28"/>
        </w:rPr>
        <w:t xml:space="preserve"> </w:t>
      </w:r>
      <w:proofErr w:type="spellStart"/>
      <w:r w:rsidRPr="00BD7C58">
        <w:rPr>
          <w:sz w:val="28"/>
          <w:szCs w:val="28"/>
        </w:rPr>
        <w:t>бүлеп</w:t>
      </w:r>
      <w:proofErr w:type="spellEnd"/>
      <w:r w:rsidRPr="00BD7C58">
        <w:rPr>
          <w:sz w:val="28"/>
          <w:szCs w:val="28"/>
        </w:rPr>
        <w:t xml:space="preserve"> </w:t>
      </w:r>
      <w:proofErr w:type="spellStart"/>
      <w:r w:rsidRPr="00BD7C58">
        <w:rPr>
          <w:sz w:val="28"/>
          <w:szCs w:val="28"/>
        </w:rPr>
        <w:t>бирү</w:t>
      </w:r>
      <w:proofErr w:type="spellEnd"/>
      <w:r w:rsidRPr="00BD7C58">
        <w:rPr>
          <w:sz w:val="28"/>
          <w:szCs w:val="28"/>
        </w:rPr>
        <w:t xml:space="preserve"> </w:t>
      </w:r>
      <w:proofErr w:type="spellStart"/>
      <w:r w:rsidRPr="00BD7C58">
        <w:rPr>
          <w:sz w:val="28"/>
          <w:szCs w:val="28"/>
        </w:rPr>
        <w:t>һәм</w:t>
      </w:r>
      <w:proofErr w:type="spellEnd"/>
      <w:r w:rsidRPr="00BD7C58">
        <w:rPr>
          <w:sz w:val="28"/>
          <w:szCs w:val="28"/>
        </w:rPr>
        <w:t xml:space="preserve"> </w:t>
      </w:r>
      <w:proofErr w:type="spellStart"/>
      <w:r w:rsidRPr="00BD7C58">
        <w:rPr>
          <w:sz w:val="28"/>
          <w:szCs w:val="28"/>
        </w:rPr>
        <w:t>финанслау</w:t>
      </w:r>
      <w:proofErr w:type="spellEnd"/>
      <w:r w:rsidRPr="00BD7C58">
        <w:rPr>
          <w:sz w:val="28"/>
          <w:szCs w:val="28"/>
        </w:rPr>
        <w:t xml:space="preserve"> </w:t>
      </w:r>
      <w:proofErr w:type="spellStart"/>
      <w:r w:rsidRPr="00BD7C58">
        <w:rPr>
          <w:sz w:val="28"/>
          <w:szCs w:val="28"/>
        </w:rPr>
        <w:t>чыганаклары</w:t>
      </w:r>
      <w:proofErr w:type="spellEnd"/>
      <w:r w:rsidRPr="00BD7C58">
        <w:rPr>
          <w:sz w:val="28"/>
          <w:szCs w:val="28"/>
        </w:rPr>
        <w:t>:</w:t>
      </w:r>
    </w:p>
    <w:p w:rsidR="00FD6C13" w:rsidRPr="00BD7C58" w:rsidRDefault="00B35D99" w:rsidP="00FD6C13">
      <w:pPr>
        <w:jc w:val="both"/>
        <w:rPr>
          <w:sz w:val="28"/>
          <w:szCs w:val="28"/>
        </w:rPr>
      </w:pPr>
      <w:r>
        <w:rPr>
          <w:sz w:val="28"/>
          <w:szCs w:val="28"/>
        </w:rPr>
        <w:t xml:space="preserve">      </w:t>
      </w:r>
      <w:r w:rsidR="00FD6C13" w:rsidRPr="00BD7C58">
        <w:rPr>
          <w:sz w:val="28"/>
          <w:szCs w:val="28"/>
        </w:rPr>
        <w:t>1) проект документ</w:t>
      </w:r>
      <w:r w:rsidR="008B1DC9">
        <w:rPr>
          <w:sz w:val="28"/>
          <w:szCs w:val="28"/>
          <w:lang w:val="tt-RU"/>
        </w:rPr>
        <w:t>а</w:t>
      </w:r>
      <w:proofErr w:type="spellStart"/>
      <w:r w:rsidR="008B1DC9">
        <w:rPr>
          <w:sz w:val="28"/>
          <w:szCs w:val="28"/>
        </w:rPr>
        <w:t>циясен</w:t>
      </w:r>
      <w:proofErr w:type="spellEnd"/>
      <w:r w:rsidR="00FD6C13" w:rsidRPr="00BD7C58">
        <w:rPr>
          <w:sz w:val="28"/>
          <w:szCs w:val="28"/>
        </w:rPr>
        <w:t xml:space="preserve"> </w:t>
      </w:r>
      <w:proofErr w:type="spellStart"/>
      <w:r w:rsidR="00FD6C13" w:rsidRPr="00BD7C58">
        <w:rPr>
          <w:sz w:val="28"/>
          <w:szCs w:val="28"/>
        </w:rPr>
        <w:t>әзерләү</w:t>
      </w:r>
      <w:proofErr w:type="spellEnd"/>
      <w:r w:rsidR="00FD6C13" w:rsidRPr="00BD7C58">
        <w:rPr>
          <w:sz w:val="28"/>
          <w:szCs w:val="28"/>
        </w:rPr>
        <w:t xml:space="preserve"> капиталь </w:t>
      </w:r>
      <w:proofErr w:type="spellStart"/>
      <w:r w:rsidR="00FD6C13" w:rsidRPr="00BD7C58">
        <w:rPr>
          <w:sz w:val="28"/>
          <w:szCs w:val="28"/>
        </w:rPr>
        <w:t>төзелеш</w:t>
      </w:r>
      <w:proofErr w:type="spellEnd"/>
      <w:r w:rsidR="00FD6C13" w:rsidRPr="00BD7C58">
        <w:rPr>
          <w:sz w:val="28"/>
          <w:szCs w:val="28"/>
        </w:rPr>
        <w:t xml:space="preserve"> объектларының </w:t>
      </w:r>
      <w:proofErr w:type="spellStart"/>
      <w:r w:rsidR="00FD6C13" w:rsidRPr="00BD7C58">
        <w:rPr>
          <w:sz w:val="28"/>
          <w:szCs w:val="28"/>
        </w:rPr>
        <w:t>төрле</w:t>
      </w:r>
      <w:proofErr w:type="spellEnd"/>
      <w:r w:rsidR="00FD6C13" w:rsidRPr="00BD7C58">
        <w:rPr>
          <w:sz w:val="28"/>
          <w:szCs w:val="28"/>
        </w:rPr>
        <w:t xml:space="preserve"> </w:t>
      </w:r>
      <w:proofErr w:type="spellStart"/>
      <w:r w:rsidR="00FD6C13" w:rsidRPr="00BD7C58">
        <w:rPr>
          <w:sz w:val="28"/>
          <w:szCs w:val="28"/>
        </w:rPr>
        <w:t>төрләренә</w:t>
      </w:r>
      <w:proofErr w:type="spellEnd"/>
      <w:r w:rsidR="00FD6C13" w:rsidRPr="00BD7C58">
        <w:rPr>
          <w:sz w:val="28"/>
          <w:szCs w:val="28"/>
        </w:rPr>
        <w:t xml:space="preserve"> (</w:t>
      </w:r>
      <w:proofErr w:type="spellStart"/>
      <w:r w:rsidR="00FD6C13" w:rsidRPr="00BD7C58">
        <w:rPr>
          <w:sz w:val="28"/>
          <w:szCs w:val="28"/>
        </w:rPr>
        <w:t>шул</w:t>
      </w:r>
      <w:proofErr w:type="spellEnd"/>
      <w:r w:rsidR="00FD6C13" w:rsidRPr="00BD7C58">
        <w:rPr>
          <w:sz w:val="28"/>
          <w:szCs w:val="28"/>
        </w:rPr>
        <w:t xml:space="preserve"> </w:t>
      </w:r>
      <w:proofErr w:type="spellStart"/>
      <w:r w:rsidR="00FD6C13" w:rsidRPr="00BD7C58">
        <w:rPr>
          <w:sz w:val="28"/>
          <w:szCs w:val="28"/>
        </w:rPr>
        <w:t>исәптән</w:t>
      </w:r>
      <w:proofErr w:type="spellEnd"/>
      <w:r w:rsidR="00FD6C13" w:rsidRPr="00BD7C58">
        <w:rPr>
          <w:sz w:val="28"/>
          <w:szCs w:val="28"/>
        </w:rPr>
        <w:t xml:space="preserve"> </w:t>
      </w:r>
      <w:r w:rsidR="008B1DC9">
        <w:rPr>
          <w:sz w:val="28"/>
          <w:szCs w:val="28"/>
        </w:rPr>
        <w:t>линия</w:t>
      </w:r>
      <w:r w:rsidR="00FD6C13" w:rsidRPr="00BD7C58">
        <w:rPr>
          <w:sz w:val="28"/>
          <w:szCs w:val="28"/>
        </w:rPr>
        <w:t xml:space="preserve"> </w:t>
      </w:r>
      <w:proofErr w:type="spellStart"/>
      <w:r w:rsidR="00FD6C13" w:rsidRPr="00BD7C58">
        <w:rPr>
          <w:sz w:val="28"/>
          <w:szCs w:val="28"/>
        </w:rPr>
        <w:t>объектлар</w:t>
      </w:r>
      <w:r w:rsidR="008B1DC9">
        <w:rPr>
          <w:sz w:val="28"/>
          <w:szCs w:val="28"/>
        </w:rPr>
        <w:t>ын</w:t>
      </w:r>
      <w:r w:rsidR="00FD6C13" w:rsidRPr="00BD7C58">
        <w:rPr>
          <w:sz w:val="28"/>
          <w:szCs w:val="28"/>
        </w:rPr>
        <w:t>а</w:t>
      </w:r>
      <w:proofErr w:type="spellEnd"/>
      <w:r w:rsidR="00FD6C13" w:rsidRPr="00BD7C58">
        <w:rPr>
          <w:sz w:val="28"/>
          <w:szCs w:val="28"/>
        </w:rPr>
        <w:t xml:space="preserve">) карата </w:t>
      </w:r>
      <w:proofErr w:type="spellStart"/>
      <w:r w:rsidR="00FD6C13" w:rsidRPr="00BD7C58">
        <w:rPr>
          <w:sz w:val="28"/>
          <w:szCs w:val="28"/>
        </w:rPr>
        <w:t>аерым</w:t>
      </w:r>
      <w:proofErr w:type="spellEnd"/>
      <w:r w:rsidR="00FD6C13" w:rsidRPr="00BD7C58">
        <w:rPr>
          <w:sz w:val="28"/>
          <w:szCs w:val="28"/>
        </w:rPr>
        <w:t xml:space="preserve"> </w:t>
      </w:r>
      <w:proofErr w:type="spellStart"/>
      <w:r w:rsidR="00FD6C13" w:rsidRPr="00BD7C58">
        <w:rPr>
          <w:sz w:val="28"/>
          <w:szCs w:val="28"/>
        </w:rPr>
        <w:t>бүлекләр</w:t>
      </w:r>
      <w:proofErr w:type="spellEnd"/>
      <w:r w:rsidR="00FD6C13" w:rsidRPr="00BD7C58">
        <w:rPr>
          <w:sz w:val="28"/>
          <w:szCs w:val="28"/>
        </w:rPr>
        <w:t xml:space="preserve"> </w:t>
      </w:r>
      <w:proofErr w:type="spellStart"/>
      <w:r w:rsidR="00FD6C13" w:rsidRPr="00BD7C58">
        <w:rPr>
          <w:sz w:val="28"/>
          <w:szCs w:val="28"/>
        </w:rPr>
        <w:t>күләмендә</w:t>
      </w:r>
      <w:proofErr w:type="spellEnd"/>
      <w:r w:rsidR="00FD6C13" w:rsidRPr="00BD7C58">
        <w:rPr>
          <w:sz w:val="28"/>
          <w:szCs w:val="28"/>
        </w:rPr>
        <w:t xml:space="preserve">, </w:t>
      </w:r>
      <w:proofErr w:type="spellStart"/>
      <w:r w:rsidR="00FD6C13" w:rsidRPr="00BD7C58">
        <w:rPr>
          <w:sz w:val="28"/>
          <w:szCs w:val="28"/>
        </w:rPr>
        <w:t>шулай</w:t>
      </w:r>
      <w:proofErr w:type="spellEnd"/>
      <w:r w:rsidR="00FD6C13" w:rsidRPr="00BD7C58">
        <w:rPr>
          <w:sz w:val="28"/>
          <w:szCs w:val="28"/>
        </w:rPr>
        <w:t xml:space="preserve"> </w:t>
      </w:r>
      <w:proofErr w:type="spellStart"/>
      <w:r w:rsidR="00FD6C13" w:rsidRPr="00BD7C58">
        <w:rPr>
          <w:sz w:val="28"/>
          <w:szCs w:val="28"/>
        </w:rPr>
        <w:t>ук</w:t>
      </w:r>
      <w:proofErr w:type="spellEnd"/>
      <w:r w:rsidR="00FD6C13" w:rsidRPr="00BD7C58">
        <w:rPr>
          <w:sz w:val="28"/>
          <w:szCs w:val="28"/>
        </w:rPr>
        <w:t xml:space="preserve"> Капиталь </w:t>
      </w:r>
      <w:proofErr w:type="spellStart"/>
      <w:r w:rsidR="00FD6C13" w:rsidRPr="00BD7C58">
        <w:rPr>
          <w:sz w:val="28"/>
          <w:szCs w:val="28"/>
        </w:rPr>
        <w:t>төзелеш</w:t>
      </w:r>
      <w:proofErr w:type="spellEnd"/>
      <w:r w:rsidR="00FD6C13" w:rsidRPr="00BD7C58">
        <w:rPr>
          <w:sz w:val="28"/>
          <w:szCs w:val="28"/>
        </w:rPr>
        <w:t xml:space="preserve"> </w:t>
      </w:r>
      <w:proofErr w:type="spellStart"/>
      <w:r w:rsidR="00FD6C13" w:rsidRPr="00BD7C58">
        <w:rPr>
          <w:sz w:val="28"/>
          <w:szCs w:val="28"/>
        </w:rPr>
        <w:t>объектларын</w:t>
      </w:r>
      <w:proofErr w:type="spellEnd"/>
      <w:r w:rsidR="00FD6C13" w:rsidRPr="00BD7C58">
        <w:rPr>
          <w:sz w:val="28"/>
          <w:szCs w:val="28"/>
        </w:rPr>
        <w:t xml:space="preserve"> </w:t>
      </w:r>
      <w:proofErr w:type="spellStart"/>
      <w:r w:rsidR="00FD6C13" w:rsidRPr="00BD7C58">
        <w:rPr>
          <w:sz w:val="28"/>
          <w:szCs w:val="28"/>
        </w:rPr>
        <w:t>реконструкцияләгәндә</w:t>
      </w:r>
      <w:proofErr w:type="spellEnd"/>
      <w:r w:rsidR="00FD6C13" w:rsidRPr="00BD7C58">
        <w:rPr>
          <w:sz w:val="28"/>
          <w:szCs w:val="28"/>
        </w:rPr>
        <w:t xml:space="preserve"> </w:t>
      </w:r>
      <w:proofErr w:type="spellStart"/>
      <w:r w:rsidR="00FD6C13" w:rsidRPr="00BD7C58">
        <w:rPr>
          <w:sz w:val="28"/>
          <w:szCs w:val="28"/>
        </w:rPr>
        <w:t>башкарыла</w:t>
      </w:r>
      <w:proofErr w:type="spellEnd"/>
      <w:r w:rsidR="00FD6C13" w:rsidRPr="00BD7C58">
        <w:rPr>
          <w:sz w:val="28"/>
          <w:szCs w:val="28"/>
        </w:rPr>
        <w:t xml:space="preserve"> </w:t>
      </w:r>
      <w:proofErr w:type="spellStart"/>
      <w:r w:rsidR="00FD6C13" w:rsidRPr="00BD7C58">
        <w:rPr>
          <w:sz w:val="28"/>
          <w:szCs w:val="28"/>
        </w:rPr>
        <w:t>торган</w:t>
      </w:r>
      <w:proofErr w:type="spellEnd"/>
      <w:r w:rsidR="00FD6C13" w:rsidRPr="00BD7C58">
        <w:rPr>
          <w:sz w:val="28"/>
          <w:szCs w:val="28"/>
        </w:rPr>
        <w:t xml:space="preserve"> </w:t>
      </w:r>
      <w:proofErr w:type="spellStart"/>
      <w:r w:rsidR="00FD6C13" w:rsidRPr="00BD7C58">
        <w:rPr>
          <w:sz w:val="28"/>
          <w:szCs w:val="28"/>
        </w:rPr>
        <w:lastRenderedPageBreak/>
        <w:t>эшләрнең</w:t>
      </w:r>
      <w:proofErr w:type="spellEnd"/>
      <w:r w:rsidR="00FD6C13" w:rsidRPr="00BD7C58">
        <w:rPr>
          <w:sz w:val="28"/>
          <w:szCs w:val="28"/>
        </w:rPr>
        <w:t xml:space="preserve"> </w:t>
      </w:r>
      <w:proofErr w:type="spellStart"/>
      <w:r w:rsidR="00FD6C13" w:rsidRPr="00BD7C58">
        <w:rPr>
          <w:sz w:val="28"/>
          <w:szCs w:val="28"/>
        </w:rPr>
        <w:t>эчтәлегенә</w:t>
      </w:r>
      <w:proofErr w:type="spellEnd"/>
      <w:r w:rsidR="00FD6C13" w:rsidRPr="00BD7C58">
        <w:rPr>
          <w:sz w:val="28"/>
          <w:szCs w:val="28"/>
        </w:rPr>
        <w:t xml:space="preserve"> </w:t>
      </w:r>
      <w:proofErr w:type="spellStart"/>
      <w:r w:rsidR="00FD6C13" w:rsidRPr="00BD7C58">
        <w:rPr>
          <w:sz w:val="28"/>
          <w:szCs w:val="28"/>
        </w:rPr>
        <w:t>бәйле</w:t>
      </w:r>
      <w:proofErr w:type="spellEnd"/>
      <w:r w:rsidR="00FD6C13" w:rsidRPr="00BD7C58">
        <w:rPr>
          <w:sz w:val="28"/>
          <w:szCs w:val="28"/>
        </w:rPr>
        <w:t xml:space="preserve"> </w:t>
      </w:r>
      <w:proofErr w:type="spellStart"/>
      <w:proofErr w:type="gramStart"/>
      <w:r w:rsidR="00FD6C13" w:rsidRPr="00BD7C58">
        <w:rPr>
          <w:sz w:val="28"/>
          <w:szCs w:val="28"/>
        </w:rPr>
        <w:t>рәвештә</w:t>
      </w:r>
      <w:proofErr w:type="spellEnd"/>
      <w:r w:rsidR="008B1DC9">
        <w:rPr>
          <w:sz w:val="28"/>
          <w:szCs w:val="28"/>
        </w:rPr>
        <w:t>(</w:t>
      </w:r>
      <w:proofErr w:type="gramEnd"/>
      <w:r w:rsidR="008B1DC9" w:rsidRPr="00BD7C58">
        <w:rPr>
          <w:sz w:val="28"/>
          <w:szCs w:val="28"/>
        </w:rPr>
        <w:t xml:space="preserve">капиталь </w:t>
      </w:r>
      <w:proofErr w:type="spellStart"/>
      <w:r w:rsidR="008B1DC9" w:rsidRPr="00BD7C58">
        <w:rPr>
          <w:sz w:val="28"/>
          <w:szCs w:val="28"/>
        </w:rPr>
        <w:t>төзелеш</w:t>
      </w:r>
      <w:proofErr w:type="spellEnd"/>
      <w:r w:rsidR="008B1DC9" w:rsidRPr="00BD7C58">
        <w:rPr>
          <w:sz w:val="28"/>
          <w:szCs w:val="28"/>
        </w:rPr>
        <w:t xml:space="preserve"> </w:t>
      </w:r>
      <w:proofErr w:type="spellStart"/>
      <w:r w:rsidR="008B1DC9" w:rsidRPr="00BD7C58">
        <w:rPr>
          <w:sz w:val="28"/>
          <w:szCs w:val="28"/>
        </w:rPr>
        <w:t>объектын</w:t>
      </w:r>
      <w:proofErr w:type="spellEnd"/>
      <w:r w:rsidR="008B1DC9">
        <w:rPr>
          <w:sz w:val="28"/>
          <w:szCs w:val="28"/>
          <w:lang w:val="tt-RU"/>
        </w:rPr>
        <w:t xml:space="preserve"> </w:t>
      </w:r>
      <w:proofErr w:type="spellStart"/>
      <w:r w:rsidR="008B1DC9">
        <w:rPr>
          <w:sz w:val="28"/>
          <w:szCs w:val="28"/>
        </w:rPr>
        <w:t>реконструкциял</w:t>
      </w:r>
      <w:proofErr w:type="spellEnd"/>
      <w:r w:rsidR="008B1DC9">
        <w:rPr>
          <w:sz w:val="28"/>
          <w:szCs w:val="28"/>
          <w:lang w:val="tt-RU"/>
        </w:rPr>
        <w:t>әгәндә),</w:t>
      </w:r>
      <w:r w:rsidR="008B1DC9" w:rsidRPr="00BD7C58">
        <w:rPr>
          <w:sz w:val="28"/>
          <w:szCs w:val="28"/>
        </w:rPr>
        <w:t xml:space="preserve"> </w:t>
      </w:r>
      <w:r w:rsidR="00FD6C13" w:rsidRPr="00BD7C58">
        <w:rPr>
          <w:sz w:val="28"/>
          <w:szCs w:val="28"/>
        </w:rPr>
        <w:t xml:space="preserve">төзүченең яки техник </w:t>
      </w:r>
      <w:proofErr w:type="spellStart"/>
      <w:r w:rsidR="00FD6C13" w:rsidRPr="00BD7C58">
        <w:rPr>
          <w:sz w:val="28"/>
          <w:szCs w:val="28"/>
        </w:rPr>
        <w:t>заказчының</w:t>
      </w:r>
      <w:proofErr w:type="spellEnd"/>
      <w:r w:rsidR="00FD6C13" w:rsidRPr="00BD7C58">
        <w:rPr>
          <w:sz w:val="28"/>
          <w:szCs w:val="28"/>
        </w:rPr>
        <w:t xml:space="preserve"> </w:t>
      </w:r>
      <w:proofErr w:type="spellStart"/>
      <w:r w:rsidR="00FD6C13" w:rsidRPr="00BD7C58">
        <w:rPr>
          <w:sz w:val="28"/>
          <w:szCs w:val="28"/>
        </w:rPr>
        <w:t>биреме</w:t>
      </w:r>
      <w:proofErr w:type="spellEnd"/>
      <w:r w:rsidR="00FD6C13" w:rsidRPr="00BD7C58">
        <w:rPr>
          <w:sz w:val="28"/>
          <w:szCs w:val="28"/>
        </w:rPr>
        <w:t xml:space="preserve"> </w:t>
      </w:r>
      <w:proofErr w:type="spellStart"/>
      <w:r w:rsidR="00FD6C13" w:rsidRPr="00BD7C58">
        <w:rPr>
          <w:sz w:val="28"/>
          <w:szCs w:val="28"/>
        </w:rPr>
        <w:t>нигезендә</w:t>
      </w:r>
      <w:proofErr w:type="spellEnd"/>
      <w:r w:rsidR="00FD6C13" w:rsidRPr="00BD7C58">
        <w:rPr>
          <w:sz w:val="28"/>
          <w:szCs w:val="28"/>
        </w:rPr>
        <w:t xml:space="preserve"> </w:t>
      </w:r>
      <w:proofErr w:type="spellStart"/>
      <w:r w:rsidR="00FD6C13" w:rsidRPr="00BD7C58">
        <w:rPr>
          <w:sz w:val="28"/>
          <w:szCs w:val="28"/>
        </w:rPr>
        <w:t>гамәлгә</w:t>
      </w:r>
      <w:proofErr w:type="spellEnd"/>
      <w:r w:rsidR="00FD6C13" w:rsidRPr="00BD7C58">
        <w:rPr>
          <w:sz w:val="28"/>
          <w:szCs w:val="28"/>
        </w:rPr>
        <w:t xml:space="preserve"> </w:t>
      </w:r>
      <w:proofErr w:type="spellStart"/>
      <w:r w:rsidR="00FD6C13" w:rsidRPr="00BD7C58">
        <w:rPr>
          <w:sz w:val="28"/>
          <w:szCs w:val="28"/>
        </w:rPr>
        <w:t>ашырыла</w:t>
      </w:r>
      <w:proofErr w:type="spellEnd"/>
      <w:r w:rsidR="00FD6C13" w:rsidRPr="00BD7C58">
        <w:rPr>
          <w:sz w:val="28"/>
          <w:szCs w:val="28"/>
        </w:rPr>
        <w:t>;</w:t>
      </w: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2) капиталь </w:t>
      </w:r>
      <w:proofErr w:type="spellStart"/>
      <w:r w:rsidR="00FD6C13" w:rsidRPr="00BD7C58">
        <w:rPr>
          <w:sz w:val="28"/>
          <w:szCs w:val="28"/>
        </w:rPr>
        <w:t>төзелеш</w:t>
      </w:r>
      <w:proofErr w:type="spellEnd"/>
      <w:r w:rsidR="00FD6C13" w:rsidRPr="00BD7C58">
        <w:rPr>
          <w:sz w:val="28"/>
          <w:szCs w:val="28"/>
        </w:rPr>
        <w:t xml:space="preserve"> </w:t>
      </w:r>
      <w:proofErr w:type="spellStart"/>
      <w:r w:rsidR="00FD6C13" w:rsidRPr="00BD7C58">
        <w:rPr>
          <w:sz w:val="28"/>
          <w:szCs w:val="28"/>
        </w:rPr>
        <w:t>объектларын</w:t>
      </w:r>
      <w:proofErr w:type="spellEnd"/>
      <w:r w:rsidR="00FD6C13" w:rsidRPr="00BD7C58">
        <w:rPr>
          <w:sz w:val="28"/>
          <w:szCs w:val="28"/>
        </w:rPr>
        <w:t xml:space="preserve"> </w:t>
      </w:r>
      <w:proofErr w:type="spellStart"/>
      <w:r w:rsidR="00FD6C13" w:rsidRPr="00BD7C58">
        <w:rPr>
          <w:sz w:val="28"/>
          <w:szCs w:val="28"/>
        </w:rPr>
        <w:t>төзүне</w:t>
      </w:r>
      <w:proofErr w:type="spellEnd"/>
      <w:r w:rsidR="00FD6C13" w:rsidRPr="00BD7C58">
        <w:rPr>
          <w:sz w:val="28"/>
          <w:szCs w:val="28"/>
        </w:rPr>
        <w:t xml:space="preserve"> </w:t>
      </w:r>
      <w:proofErr w:type="spellStart"/>
      <w:r w:rsidR="00FD6C13" w:rsidRPr="00BD7C58">
        <w:rPr>
          <w:sz w:val="28"/>
          <w:szCs w:val="28"/>
        </w:rPr>
        <w:t>оештыру</w:t>
      </w:r>
      <w:proofErr w:type="spellEnd"/>
      <w:r w:rsidR="00FD6C13" w:rsidRPr="00BD7C58">
        <w:rPr>
          <w:sz w:val="28"/>
          <w:szCs w:val="28"/>
        </w:rPr>
        <w:t xml:space="preserve"> </w:t>
      </w:r>
      <w:proofErr w:type="spellStart"/>
      <w:r w:rsidR="00FD6C13" w:rsidRPr="00BD7C58">
        <w:rPr>
          <w:sz w:val="28"/>
          <w:szCs w:val="28"/>
        </w:rPr>
        <w:t>проектында</w:t>
      </w:r>
      <w:proofErr w:type="spellEnd"/>
      <w:r w:rsidR="00FD6C13" w:rsidRPr="00BD7C58">
        <w:rPr>
          <w:sz w:val="28"/>
          <w:szCs w:val="28"/>
        </w:rPr>
        <w:t xml:space="preserve"> капиталь </w:t>
      </w:r>
      <w:proofErr w:type="spellStart"/>
      <w:r w:rsidR="00FD6C13" w:rsidRPr="00BD7C58">
        <w:rPr>
          <w:sz w:val="28"/>
          <w:szCs w:val="28"/>
        </w:rPr>
        <w:t>төзелеш</w:t>
      </w:r>
      <w:proofErr w:type="spellEnd"/>
      <w:r w:rsidR="00FD6C13" w:rsidRPr="00BD7C58">
        <w:rPr>
          <w:sz w:val="28"/>
          <w:szCs w:val="28"/>
        </w:rPr>
        <w:t xml:space="preserve"> </w:t>
      </w:r>
      <w:proofErr w:type="spellStart"/>
      <w:r w:rsidR="00FD6C13" w:rsidRPr="00BD7C58">
        <w:rPr>
          <w:sz w:val="28"/>
          <w:szCs w:val="28"/>
        </w:rPr>
        <w:t>объектларын</w:t>
      </w:r>
      <w:proofErr w:type="spellEnd"/>
      <w:r w:rsidR="00FD6C13" w:rsidRPr="00BD7C58">
        <w:rPr>
          <w:sz w:val="28"/>
          <w:szCs w:val="28"/>
        </w:rPr>
        <w:t xml:space="preserve">, </w:t>
      </w:r>
      <w:proofErr w:type="spellStart"/>
      <w:r w:rsidR="00FD6C13" w:rsidRPr="00BD7C58">
        <w:rPr>
          <w:sz w:val="28"/>
          <w:szCs w:val="28"/>
        </w:rPr>
        <w:t>аларның</w:t>
      </w:r>
      <w:proofErr w:type="spellEnd"/>
      <w:r w:rsidR="00FD6C13" w:rsidRPr="00BD7C58">
        <w:rPr>
          <w:sz w:val="28"/>
          <w:szCs w:val="28"/>
        </w:rPr>
        <w:t xml:space="preserve"> </w:t>
      </w:r>
      <w:proofErr w:type="spellStart"/>
      <w:r w:rsidR="00FD6C13" w:rsidRPr="00BD7C58">
        <w:rPr>
          <w:sz w:val="28"/>
          <w:szCs w:val="28"/>
        </w:rPr>
        <w:t>өлешләрен</w:t>
      </w:r>
      <w:proofErr w:type="spellEnd"/>
      <w:r w:rsidR="00FD6C13" w:rsidRPr="00BD7C58">
        <w:rPr>
          <w:sz w:val="28"/>
          <w:szCs w:val="28"/>
        </w:rPr>
        <w:t xml:space="preserve"> </w:t>
      </w:r>
      <w:proofErr w:type="spellStart"/>
      <w:r w:rsidR="00FD6C13" w:rsidRPr="00BD7C58">
        <w:rPr>
          <w:sz w:val="28"/>
          <w:szCs w:val="28"/>
        </w:rPr>
        <w:t>сүтү</w:t>
      </w:r>
      <w:proofErr w:type="spellEnd"/>
      <w:r w:rsidR="00FD6C13" w:rsidRPr="00BD7C58">
        <w:rPr>
          <w:sz w:val="28"/>
          <w:szCs w:val="28"/>
        </w:rPr>
        <w:t xml:space="preserve"> </w:t>
      </w:r>
      <w:r w:rsidR="008B1DC9">
        <w:rPr>
          <w:sz w:val="28"/>
          <w:szCs w:val="28"/>
          <w:lang w:val="tt-RU"/>
        </w:rPr>
        <w:t xml:space="preserve">буенча </w:t>
      </w:r>
      <w:proofErr w:type="spellStart"/>
      <w:proofErr w:type="gramStart"/>
      <w:r w:rsidR="00FD6C13" w:rsidRPr="00BD7C58">
        <w:rPr>
          <w:sz w:val="28"/>
          <w:szCs w:val="28"/>
        </w:rPr>
        <w:t>эшләрн</w:t>
      </w:r>
      <w:proofErr w:type="spellEnd"/>
      <w:r w:rsidR="008B1DC9">
        <w:rPr>
          <w:sz w:val="28"/>
          <w:szCs w:val="28"/>
          <w:lang w:val="tt-RU"/>
        </w:rPr>
        <w:t xml:space="preserve">е </w:t>
      </w:r>
      <w:r w:rsidR="00FD6C13" w:rsidRPr="00BD7C58">
        <w:rPr>
          <w:sz w:val="28"/>
          <w:szCs w:val="28"/>
        </w:rPr>
        <w:t xml:space="preserve"> </w:t>
      </w:r>
      <w:proofErr w:type="spellStart"/>
      <w:r w:rsidR="00FD6C13" w:rsidRPr="00BD7C58">
        <w:rPr>
          <w:sz w:val="28"/>
          <w:szCs w:val="28"/>
        </w:rPr>
        <w:t>оештыру</w:t>
      </w:r>
      <w:proofErr w:type="spellEnd"/>
      <w:proofErr w:type="gramEnd"/>
      <w:r w:rsidR="00FD6C13" w:rsidRPr="00BD7C58">
        <w:rPr>
          <w:sz w:val="28"/>
          <w:szCs w:val="28"/>
        </w:rPr>
        <w:t xml:space="preserve"> проекты (капиталь </w:t>
      </w:r>
      <w:proofErr w:type="spellStart"/>
      <w:r w:rsidR="00FD6C13" w:rsidRPr="00BD7C58">
        <w:rPr>
          <w:sz w:val="28"/>
          <w:szCs w:val="28"/>
        </w:rPr>
        <w:t>төзелеш</w:t>
      </w:r>
      <w:proofErr w:type="spellEnd"/>
      <w:r w:rsidR="00FD6C13" w:rsidRPr="00BD7C58">
        <w:rPr>
          <w:sz w:val="28"/>
          <w:szCs w:val="28"/>
        </w:rPr>
        <w:t xml:space="preserve"> </w:t>
      </w:r>
      <w:proofErr w:type="spellStart"/>
      <w:r w:rsidR="00FD6C13" w:rsidRPr="00BD7C58">
        <w:rPr>
          <w:sz w:val="28"/>
          <w:szCs w:val="28"/>
        </w:rPr>
        <w:t>объектларын</w:t>
      </w:r>
      <w:proofErr w:type="spellEnd"/>
      <w:r w:rsidR="00FD6C13" w:rsidRPr="00BD7C58">
        <w:rPr>
          <w:sz w:val="28"/>
          <w:szCs w:val="28"/>
        </w:rPr>
        <w:t xml:space="preserve">, </w:t>
      </w:r>
      <w:proofErr w:type="spellStart"/>
      <w:r w:rsidR="00FD6C13" w:rsidRPr="00BD7C58">
        <w:rPr>
          <w:sz w:val="28"/>
          <w:szCs w:val="28"/>
        </w:rPr>
        <w:t>аларның</w:t>
      </w:r>
      <w:proofErr w:type="spellEnd"/>
      <w:r w:rsidR="00FD6C13" w:rsidRPr="00BD7C58">
        <w:rPr>
          <w:sz w:val="28"/>
          <w:szCs w:val="28"/>
        </w:rPr>
        <w:t xml:space="preserve"> </w:t>
      </w:r>
      <w:proofErr w:type="spellStart"/>
      <w:r w:rsidR="00FD6C13" w:rsidRPr="00BD7C58">
        <w:rPr>
          <w:sz w:val="28"/>
          <w:szCs w:val="28"/>
        </w:rPr>
        <w:t>өлешләрен</w:t>
      </w:r>
      <w:proofErr w:type="spellEnd"/>
      <w:r w:rsidR="00FD6C13" w:rsidRPr="00BD7C58">
        <w:rPr>
          <w:sz w:val="28"/>
          <w:szCs w:val="28"/>
        </w:rPr>
        <w:t xml:space="preserve">  </w:t>
      </w:r>
      <w:proofErr w:type="spellStart"/>
      <w:r w:rsidR="00FD6C13" w:rsidRPr="00BD7C58">
        <w:rPr>
          <w:sz w:val="28"/>
          <w:szCs w:val="28"/>
        </w:rPr>
        <w:t>төзү</w:t>
      </w:r>
      <w:proofErr w:type="spellEnd"/>
      <w:r w:rsidR="008B1DC9" w:rsidRPr="008B1DC9">
        <w:rPr>
          <w:sz w:val="28"/>
          <w:szCs w:val="28"/>
        </w:rPr>
        <w:t xml:space="preserve"> </w:t>
      </w:r>
      <w:r w:rsidR="008B1DC9" w:rsidRPr="00BD7C58">
        <w:rPr>
          <w:sz w:val="28"/>
          <w:szCs w:val="28"/>
        </w:rPr>
        <w:t xml:space="preserve">башка капиталь </w:t>
      </w:r>
      <w:proofErr w:type="spellStart"/>
      <w:r w:rsidR="008B1DC9" w:rsidRPr="00BD7C58">
        <w:rPr>
          <w:sz w:val="28"/>
          <w:szCs w:val="28"/>
        </w:rPr>
        <w:t>төзелеш</w:t>
      </w:r>
      <w:proofErr w:type="spellEnd"/>
      <w:r w:rsidR="008B1DC9" w:rsidRPr="00BD7C58">
        <w:rPr>
          <w:sz w:val="28"/>
          <w:szCs w:val="28"/>
        </w:rPr>
        <w:t xml:space="preserve"> </w:t>
      </w:r>
      <w:proofErr w:type="spellStart"/>
      <w:r w:rsidR="008B1DC9" w:rsidRPr="00BD7C58">
        <w:rPr>
          <w:sz w:val="28"/>
          <w:szCs w:val="28"/>
        </w:rPr>
        <w:t>объектларын</w:t>
      </w:r>
      <w:proofErr w:type="spellEnd"/>
      <w:r w:rsidR="00FD6C13" w:rsidRPr="00BD7C58">
        <w:rPr>
          <w:sz w:val="28"/>
          <w:szCs w:val="28"/>
        </w:rPr>
        <w:t xml:space="preserve"> </w:t>
      </w:r>
      <w:proofErr w:type="spellStart"/>
      <w:r w:rsidR="00FD6C13" w:rsidRPr="00BD7C58">
        <w:rPr>
          <w:sz w:val="28"/>
          <w:szCs w:val="28"/>
        </w:rPr>
        <w:t>реконструкцияләү</w:t>
      </w:r>
      <w:proofErr w:type="spellEnd"/>
      <w:r w:rsidR="00FD6C13" w:rsidRPr="00BD7C58">
        <w:rPr>
          <w:sz w:val="28"/>
          <w:szCs w:val="28"/>
        </w:rPr>
        <w:t xml:space="preserve"> өчен </w:t>
      </w:r>
      <w:proofErr w:type="spellStart"/>
      <w:r w:rsidR="00FD6C13" w:rsidRPr="00BD7C58">
        <w:rPr>
          <w:sz w:val="28"/>
          <w:szCs w:val="28"/>
        </w:rPr>
        <w:t>сүтү</w:t>
      </w:r>
      <w:proofErr w:type="spellEnd"/>
      <w:r w:rsidR="00FD6C13" w:rsidRPr="00BD7C58">
        <w:rPr>
          <w:sz w:val="28"/>
          <w:szCs w:val="28"/>
        </w:rPr>
        <w:t xml:space="preserve"> </w:t>
      </w:r>
      <w:proofErr w:type="spellStart"/>
      <w:r w:rsidR="00FD6C13" w:rsidRPr="00BD7C58">
        <w:rPr>
          <w:sz w:val="28"/>
          <w:szCs w:val="28"/>
        </w:rPr>
        <w:t>кирәк</w:t>
      </w:r>
      <w:proofErr w:type="spellEnd"/>
      <w:r w:rsidR="00FD6C13" w:rsidRPr="00BD7C58">
        <w:rPr>
          <w:sz w:val="28"/>
          <w:szCs w:val="28"/>
        </w:rPr>
        <w:t xml:space="preserve"> </w:t>
      </w:r>
      <w:proofErr w:type="spellStart"/>
      <w:r w:rsidR="00FD6C13" w:rsidRPr="00BD7C58">
        <w:rPr>
          <w:sz w:val="28"/>
          <w:szCs w:val="28"/>
        </w:rPr>
        <w:t>булган</w:t>
      </w:r>
      <w:proofErr w:type="spellEnd"/>
      <w:r w:rsidR="00FD6C13" w:rsidRPr="00BD7C58">
        <w:rPr>
          <w:sz w:val="28"/>
          <w:szCs w:val="28"/>
        </w:rPr>
        <w:t xml:space="preserve"> </w:t>
      </w:r>
      <w:proofErr w:type="spellStart"/>
      <w:r w:rsidR="00FD6C13" w:rsidRPr="00BD7C58">
        <w:rPr>
          <w:sz w:val="28"/>
          <w:szCs w:val="28"/>
        </w:rPr>
        <w:t>очракта</w:t>
      </w:r>
      <w:proofErr w:type="spellEnd"/>
      <w:r w:rsidR="00FD6C13" w:rsidRPr="00BD7C58">
        <w:rPr>
          <w:sz w:val="28"/>
          <w:szCs w:val="28"/>
        </w:rPr>
        <w:t xml:space="preserve">) </w:t>
      </w:r>
      <w:proofErr w:type="spellStart"/>
      <w:r w:rsidR="00FD6C13" w:rsidRPr="00BD7C58">
        <w:rPr>
          <w:sz w:val="28"/>
          <w:szCs w:val="28"/>
        </w:rPr>
        <w:t>булырга</w:t>
      </w:r>
      <w:proofErr w:type="spellEnd"/>
      <w:r w:rsidR="00FD6C13" w:rsidRPr="00BD7C58">
        <w:rPr>
          <w:sz w:val="28"/>
          <w:szCs w:val="28"/>
        </w:rPr>
        <w:t xml:space="preserve"> </w:t>
      </w:r>
      <w:proofErr w:type="spellStart"/>
      <w:r w:rsidR="00FD6C13" w:rsidRPr="00BD7C58">
        <w:rPr>
          <w:sz w:val="28"/>
          <w:szCs w:val="28"/>
        </w:rPr>
        <w:t>тиеш</w:t>
      </w:r>
      <w:proofErr w:type="spellEnd"/>
      <w:r w:rsidR="00FD6C13" w:rsidRPr="00BD7C58">
        <w:rPr>
          <w:sz w:val="28"/>
          <w:szCs w:val="28"/>
        </w:rPr>
        <w:t>;</w:t>
      </w: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3) проект </w:t>
      </w:r>
      <w:proofErr w:type="spellStart"/>
      <w:r w:rsidR="00FD6C13" w:rsidRPr="00BD7C58">
        <w:rPr>
          <w:sz w:val="28"/>
          <w:szCs w:val="28"/>
        </w:rPr>
        <w:t>документларындагы</w:t>
      </w:r>
      <w:proofErr w:type="spellEnd"/>
      <w:r w:rsidR="00FD6C13" w:rsidRPr="00BD7C58">
        <w:rPr>
          <w:sz w:val="28"/>
          <w:szCs w:val="28"/>
        </w:rPr>
        <w:t xml:space="preserve"> </w:t>
      </w:r>
      <w:proofErr w:type="spellStart"/>
      <w:r w:rsidR="00FD6C13" w:rsidRPr="00BD7C58">
        <w:rPr>
          <w:sz w:val="28"/>
          <w:szCs w:val="28"/>
        </w:rPr>
        <w:t>карарлар</w:t>
      </w:r>
      <w:proofErr w:type="spellEnd"/>
      <w:r w:rsidR="00FD6C13" w:rsidRPr="00BD7C58">
        <w:rPr>
          <w:sz w:val="28"/>
          <w:szCs w:val="28"/>
        </w:rPr>
        <w:t xml:space="preserve"> </w:t>
      </w:r>
      <w:proofErr w:type="spellStart"/>
      <w:r w:rsidR="00FD6C13" w:rsidRPr="00BD7C58">
        <w:rPr>
          <w:sz w:val="28"/>
          <w:szCs w:val="28"/>
        </w:rPr>
        <w:t>һәм</w:t>
      </w:r>
      <w:proofErr w:type="spellEnd"/>
      <w:r w:rsidR="00FD6C13" w:rsidRPr="00BD7C58">
        <w:rPr>
          <w:sz w:val="28"/>
          <w:szCs w:val="28"/>
        </w:rPr>
        <w:t xml:space="preserve"> </w:t>
      </w:r>
      <w:proofErr w:type="spellStart"/>
      <w:r w:rsidR="00FD6C13" w:rsidRPr="00BD7C58">
        <w:rPr>
          <w:sz w:val="28"/>
          <w:szCs w:val="28"/>
        </w:rPr>
        <w:t>чаралар</w:t>
      </w:r>
      <w:proofErr w:type="spellEnd"/>
      <w:r w:rsidR="00FD6C13" w:rsidRPr="00BD7C58">
        <w:rPr>
          <w:sz w:val="28"/>
          <w:szCs w:val="28"/>
        </w:rPr>
        <w:t xml:space="preserve"> </w:t>
      </w:r>
      <w:proofErr w:type="spellStart"/>
      <w:r w:rsidR="00FD6C13" w:rsidRPr="00BD7C58">
        <w:rPr>
          <w:sz w:val="28"/>
          <w:szCs w:val="28"/>
        </w:rPr>
        <w:t>мәдәни</w:t>
      </w:r>
      <w:proofErr w:type="spellEnd"/>
      <w:r w:rsidR="00FD6C13" w:rsidRPr="00BD7C58">
        <w:rPr>
          <w:sz w:val="28"/>
          <w:szCs w:val="28"/>
        </w:rPr>
        <w:t xml:space="preserve"> </w:t>
      </w:r>
      <w:proofErr w:type="spellStart"/>
      <w:r w:rsidR="00FD6C13" w:rsidRPr="00BD7C58">
        <w:rPr>
          <w:sz w:val="28"/>
          <w:szCs w:val="28"/>
        </w:rPr>
        <w:t>мирас</w:t>
      </w:r>
      <w:proofErr w:type="spellEnd"/>
      <w:r w:rsidR="00FD6C13" w:rsidRPr="00BD7C58">
        <w:rPr>
          <w:sz w:val="28"/>
          <w:szCs w:val="28"/>
        </w:rPr>
        <w:t xml:space="preserve"> </w:t>
      </w:r>
      <w:proofErr w:type="spellStart"/>
      <w:r w:rsidR="00FD6C13" w:rsidRPr="00BD7C58">
        <w:rPr>
          <w:sz w:val="28"/>
          <w:szCs w:val="28"/>
        </w:rPr>
        <w:t>объектларын</w:t>
      </w:r>
      <w:proofErr w:type="spellEnd"/>
      <w:r w:rsidR="00FD6C13" w:rsidRPr="00BD7C58">
        <w:rPr>
          <w:sz w:val="28"/>
          <w:szCs w:val="28"/>
        </w:rPr>
        <w:t xml:space="preserve"> </w:t>
      </w:r>
      <w:proofErr w:type="spellStart"/>
      <w:r w:rsidR="00FD6C13" w:rsidRPr="00BD7C58">
        <w:rPr>
          <w:sz w:val="28"/>
          <w:szCs w:val="28"/>
        </w:rPr>
        <w:t>саклау</w:t>
      </w:r>
      <w:proofErr w:type="spellEnd"/>
      <w:r w:rsidR="00FD6C13" w:rsidRPr="00BD7C58">
        <w:rPr>
          <w:sz w:val="28"/>
          <w:szCs w:val="28"/>
        </w:rPr>
        <w:t xml:space="preserve"> </w:t>
      </w:r>
      <w:proofErr w:type="spellStart"/>
      <w:r w:rsidR="00FD6C13" w:rsidRPr="00BD7C58">
        <w:rPr>
          <w:sz w:val="28"/>
          <w:szCs w:val="28"/>
        </w:rPr>
        <w:t>турында</w:t>
      </w:r>
      <w:proofErr w:type="spellEnd"/>
      <w:r w:rsidR="00FD6C13" w:rsidRPr="00BD7C58">
        <w:rPr>
          <w:sz w:val="28"/>
          <w:szCs w:val="28"/>
        </w:rPr>
        <w:t xml:space="preserve"> Россия </w:t>
      </w:r>
      <w:proofErr w:type="spellStart"/>
      <w:r w:rsidR="00FD6C13" w:rsidRPr="00BD7C58">
        <w:rPr>
          <w:sz w:val="28"/>
          <w:szCs w:val="28"/>
        </w:rPr>
        <w:t>Федерациясе</w:t>
      </w:r>
      <w:proofErr w:type="spellEnd"/>
      <w:r w:rsidR="00FD6C13" w:rsidRPr="00BD7C58">
        <w:rPr>
          <w:sz w:val="28"/>
          <w:szCs w:val="28"/>
        </w:rPr>
        <w:t xml:space="preserve"> </w:t>
      </w:r>
      <w:proofErr w:type="spellStart"/>
      <w:r w:rsidR="00FD6C13" w:rsidRPr="00BD7C58">
        <w:rPr>
          <w:sz w:val="28"/>
          <w:szCs w:val="28"/>
        </w:rPr>
        <w:t>законнары</w:t>
      </w:r>
      <w:proofErr w:type="spellEnd"/>
      <w:r w:rsidR="00FD6C13" w:rsidRPr="00BD7C58">
        <w:rPr>
          <w:sz w:val="28"/>
          <w:szCs w:val="28"/>
        </w:rPr>
        <w:t xml:space="preserve"> </w:t>
      </w:r>
      <w:proofErr w:type="spellStart"/>
      <w:r w:rsidR="00FD6C13" w:rsidRPr="00BD7C58">
        <w:rPr>
          <w:sz w:val="28"/>
          <w:szCs w:val="28"/>
        </w:rPr>
        <w:t>таләпләренә</w:t>
      </w:r>
      <w:proofErr w:type="spellEnd"/>
      <w:r w:rsidR="00FD6C13" w:rsidRPr="00BD7C58">
        <w:rPr>
          <w:sz w:val="28"/>
          <w:szCs w:val="28"/>
        </w:rPr>
        <w:t xml:space="preserve"> туры </w:t>
      </w:r>
      <w:proofErr w:type="spellStart"/>
      <w:r w:rsidR="00FD6C13" w:rsidRPr="00BD7C58">
        <w:rPr>
          <w:sz w:val="28"/>
          <w:szCs w:val="28"/>
        </w:rPr>
        <w:t>килергә</w:t>
      </w:r>
      <w:proofErr w:type="spellEnd"/>
      <w:r w:rsidR="00FD6C13" w:rsidRPr="00BD7C58">
        <w:rPr>
          <w:sz w:val="28"/>
          <w:szCs w:val="28"/>
        </w:rPr>
        <w:t xml:space="preserve"> </w:t>
      </w:r>
      <w:proofErr w:type="spellStart"/>
      <w:r w:rsidR="00FD6C13" w:rsidRPr="00BD7C58">
        <w:rPr>
          <w:sz w:val="28"/>
          <w:szCs w:val="28"/>
        </w:rPr>
        <w:t>тиеш</w:t>
      </w:r>
      <w:proofErr w:type="spellEnd"/>
      <w:r w:rsidR="00FD6C13" w:rsidRPr="00BD7C58">
        <w:rPr>
          <w:sz w:val="28"/>
          <w:szCs w:val="28"/>
        </w:rPr>
        <w:t xml:space="preserve"> (</w:t>
      </w:r>
      <w:proofErr w:type="spellStart"/>
      <w:r w:rsidR="00FD6C13" w:rsidRPr="00BD7C58">
        <w:rPr>
          <w:sz w:val="28"/>
          <w:szCs w:val="28"/>
        </w:rPr>
        <w:t>мәдәни</w:t>
      </w:r>
      <w:proofErr w:type="spellEnd"/>
      <w:r w:rsidR="00FD6C13" w:rsidRPr="00BD7C58">
        <w:rPr>
          <w:sz w:val="28"/>
          <w:szCs w:val="28"/>
        </w:rPr>
        <w:t xml:space="preserve"> </w:t>
      </w:r>
      <w:proofErr w:type="spellStart"/>
      <w:r w:rsidR="00FD6C13" w:rsidRPr="00BD7C58">
        <w:rPr>
          <w:sz w:val="28"/>
          <w:szCs w:val="28"/>
        </w:rPr>
        <w:t>мирас</w:t>
      </w:r>
      <w:proofErr w:type="spellEnd"/>
      <w:r w:rsidR="00FD6C13" w:rsidRPr="00BD7C58">
        <w:rPr>
          <w:sz w:val="28"/>
          <w:szCs w:val="28"/>
        </w:rPr>
        <w:t xml:space="preserve"> </w:t>
      </w:r>
      <w:proofErr w:type="spellStart"/>
      <w:r w:rsidR="00FD6C13" w:rsidRPr="00BD7C58">
        <w:rPr>
          <w:sz w:val="28"/>
          <w:szCs w:val="28"/>
        </w:rPr>
        <w:t>объектларын</w:t>
      </w:r>
      <w:proofErr w:type="spellEnd"/>
      <w:r w:rsidR="00FD6C13" w:rsidRPr="00BD7C58">
        <w:rPr>
          <w:sz w:val="28"/>
          <w:szCs w:val="28"/>
        </w:rPr>
        <w:t xml:space="preserve"> </w:t>
      </w:r>
      <w:proofErr w:type="spellStart"/>
      <w:r w:rsidR="00FD6C13" w:rsidRPr="00BD7C58">
        <w:rPr>
          <w:sz w:val="28"/>
          <w:szCs w:val="28"/>
        </w:rPr>
        <w:t>саклау</w:t>
      </w:r>
      <w:proofErr w:type="spellEnd"/>
      <w:r w:rsidR="00FD6C13" w:rsidRPr="00BD7C58">
        <w:rPr>
          <w:sz w:val="28"/>
          <w:szCs w:val="28"/>
        </w:rPr>
        <w:t xml:space="preserve"> </w:t>
      </w:r>
      <w:proofErr w:type="spellStart"/>
      <w:r w:rsidR="00FD6C13" w:rsidRPr="00BD7C58">
        <w:rPr>
          <w:sz w:val="28"/>
          <w:szCs w:val="28"/>
        </w:rPr>
        <w:t>буенча</w:t>
      </w:r>
      <w:proofErr w:type="spellEnd"/>
      <w:r w:rsidR="00FD6C13" w:rsidRPr="00BD7C58">
        <w:rPr>
          <w:sz w:val="28"/>
          <w:szCs w:val="28"/>
        </w:rPr>
        <w:t xml:space="preserve"> </w:t>
      </w:r>
      <w:proofErr w:type="spellStart"/>
      <w:r w:rsidR="00FD6C13" w:rsidRPr="00BD7C58">
        <w:rPr>
          <w:sz w:val="28"/>
          <w:szCs w:val="28"/>
        </w:rPr>
        <w:t>эшләр</w:t>
      </w:r>
      <w:proofErr w:type="spellEnd"/>
      <w:r w:rsidR="00FD6C13" w:rsidRPr="00BD7C58">
        <w:rPr>
          <w:sz w:val="28"/>
          <w:szCs w:val="28"/>
        </w:rPr>
        <w:t xml:space="preserve"> </w:t>
      </w:r>
      <w:proofErr w:type="spellStart"/>
      <w:r w:rsidR="00FD6C13" w:rsidRPr="00BD7C58">
        <w:rPr>
          <w:sz w:val="28"/>
          <w:szCs w:val="28"/>
        </w:rPr>
        <w:t>үткәрү</w:t>
      </w:r>
      <w:proofErr w:type="spellEnd"/>
      <w:r w:rsidR="00FD6C13" w:rsidRPr="00BD7C58">
        <w:rPr>
          <w:sz w:val="28"/>
          <w:szCs w:val="28"/>
        </w:rPr>
        <w:t xml:space="preserve"> өчен проект </w:t>
      </w:r>
      <w:proofErr w:type="spellStart"/>
      <w:r w:rsidR="00FD6C13" w:rsidRPr="00BD7C58">
        <w:rPr>
          <w:sz w:val="28"/>
          <w:szCs w:val="28"/>
        </w:rPr>
        <w:t>документлары</w:t>
      </w:r>
      <w:proofErr w:type="spellEnd"/>
      <w:r w:rsidR="00FD6C13" w:rsidRPr="00BD7C58">
        <w:rPr>
          <w:sz w:val="28"/>
          <w:szCs w:val="28"/>
        </w:rPr>
        <w:t xml:space="preserve"> </w:t>
      </w:r>
      <w:proofErr w:type="spellStart"/>
      <w:r w:rsidR="00FD6C13" w:rsidRPr="00BD7C58">
        <w:rPr>
          <w:sz w:val="28"/>
          <w:szCs w:val="28"/>
        </w:rPr>
        <w:t>әзерләнгән</w:t>
      </w:r>
      <w:proofErr w:type="spellEnd"/>
      <w:r w:rsidR="00FD6C13" w:rsidRPr="00BD7C58">
        <w:rPr>
          <w:sz w:val="28"/>
          <w:szCs w:val="28"/>
        </w:rPr>
        <w:t xml:space="preserve"> </w:t>
      </w:r>
      <w:proofErr w:type="spellStart"/>
      <w:r w:rsidR="00FD6C13" w:rsidRPr="00BD7C58">
        <w:rPr>
          <w:sz w:val="28"/>
          <w:szCs w:val="28"/>
        </w:rPr>
        <w:t>очракта</w:t>
      </w:r>
      <w:proofErr w:type="spellEnd"/>
      <w:r w:rsidR="00FD6C13" w:rsidRPr="00BD7C58">
        <w:rPr>
          <w:sz w:val="28"/>
          <w:szCs w:val="28"/>
        </w:rPr>
        <w:t xml:space="preserve">, </w:t>
      </w:r>
      <w:proofErr w:type="spellStart"/>
      <w:r w:rsidR="00FD6C13" w:rsidRPr="00BD7C58">
        <w:rPr>
          <w:sz w:val="28"/>
          <w:szCs w:val="28"/>
        </w:rPr>
        <w:t>мондый</w:t>
      </w:r>
      <w:proofErr w:type="spellEnd"/>
      <w:r w:rsidR="00FD6C13" w:rsidRPr="00BD7C58">
        <w:rPr>
          <w:sz w:val="28"/>
          <w:szCs w:val="28"/>
        </w:rPr>
        <w:t xml:space="preserve"> </w:t>
      </w:r>
      <w:proofErr w:type="spellStart"/>
      <w:r w:rsidR="00FD6C13" w:rsidRPr="00BD7C58">
        <w:rPr>
          <w:sz w:val="28"/>
          <w:szCs w:val="28"/>
        </w:rPr>
        <w:t>объектларның</w:t>
      </w:r>
      <w:proofErr w:type="spellEnd"/>
      <w:r w:rsidR="00FD6C13" w:rsidRPr="00BD7C58">
        <w:rPr>
          <w:sz w:val="28"/>
          <w:szCs w:val="28"/>
        </w:rPr>
        <w:t xml:space="preserve"> конструктив </w:t>
      </w:r>
      <w:proofErr w:type="spellStart"/>
      <w:r w:rsidR="00FD6C13" w:rsidRPr="00BD7C58">
        <w:rPr>
          <w:sz w:val="28"/>
          <w:szCs w:val="28"/>
        </w:rPr>
        <w:t>һәм</w:t>
      </w:r>
      <w:proofErr w:type="spellEnd"/>
      <w:r w:rsidR="00FD6C13" w:rsidRPr="00BD7C58">
        <w:rPr>
          <w:sz w:val="28"/>
          <w:szCs w:val="28"/>
        </w:rPr>
        <w:t xml:space="preserve"> башка </w:t>
      </w:r>
      <w:proofErr w:type="spellStart"/>
      <w:r w:rsidR="00FD6C13" w:rsidRPr="00BD7C58">
        <w:rPr>
          <w:sz w:val="28"/>
          <w:szCs w:val="28"/>
        </w:rPr>
        <w:t>ышанычлылык</w:t>
      </w:r>
      <w:proofErr w:type="spellEnd"/>
      <w:r w:rsidR="00FD6C13" w:rsidRPr="00BD7C58">
        <w:rPr>
          <w:sz w:val="28"/>
          <w:szCs w:val="28"/>
        </w:rPr>
        <w:t xml:space="preserve"> </w:t>
      </w:r>
      <w:proofErr w:type="spellStart"/>
      <w:r w:rsidR="00FD6C13" w:rsidRPr="00BD7C58">
        <w:rPr>
          <w:sz w:val="28"/>
          <w:szCs w:val="28"/>
        </w:rPr>
        <w:t>характеристикаларына</w:t>
      </w:r>
      <w:proofErr w:type="spellEnd"/>
      <w:r w:rsidR="00FD6C13" w:rsidRPr="00BD7C58">
        <w:rPr>
          <w:sz w:val="28"/>
          <w:szCs w:val="28"/>
        </w:rPr>
        <w:t xml:space="preserve"> </w:t>
      </w:r>
      <w:proofErr w:type="spellStart"/>
      <w:r w:rsidR="00FD6C13" w:rsidRPr="00BD7C58">
        <w:rPr>
          <w:sz w:val="28"/>
          <w:szCs w:val="28"/>
        </w:rPr>
        <w:t>һәм</w:t>
      </w:r>
      <w:proofErr w:type="spellEnd"/>
      <w:r w:rsidR="00FD6C13" w:rsidRPr="00BD7C58">
        <w:rPr>
          <w:sz w:val="28"/>
          <w:szCs w:val="28"/>
        </w:rPr>
        <w:t xml:space="preserve"> </w:t>
      </w:r>
      <w:proofErr w:type="spellStart"/>
      <w:r w:rsidR="00FD6C13" w:rsidRPr="00BD7C58">
        <w:rPr>
          <w:sz w:val="28"/>
          <w:szCs w:val="28"/>
        </w:rPr>
        <w:t>куркынычсызлыгына</w:t>
      </w:r>
      <w:proofErr w:type="spellEnd"/>
      <w:r w:rsidR="00FD6C13" w:rsidRPr="00BD7C58">
        <w:rPr>
          <w:sz w:val="28"/>
          <w:szCs w:val="28"/>
        </w:rPr>
        <w:t xml:space="preserve"> </w:t>
      </w:r>
      <w:proofErr w:type="spellStart"/>
      <w:r w:rsidR="00FD6C13" w:rsidRPr="00BD7C58">
        <w:rPr>
          <w:sz w:val="28"/>
          <w:szCs w:val="28"/>
        </w:rPr>
        <w:t>кагыла</w:t>
      </w:r>
      <w:proofErr w:type="spellEnd"/>
      <w:r w:rsidR="00FD6C13" w:rsidRPr="00BD7C58">
        <w:rPr>
          <w:sz w:val="28"/>
          <w:szCs w:val="28"/>
        </w:rPr>
        <w:t xml:space="preserve"> </w:t>
      </w:r>
      <w:proofErr w:type="spellStart"/>
      <w:r w:rsidR="00FD6C13" w:rsidRPr="00BD7C58">
        <w:rPr>
          <w:sz w:val="28"/>
          <w:szCs w:val="28"/>
        </w:rPr>
        <w:t>торган</w:t>
      </w:r>
      <w:proofErr w:type="spellEnd"/>
      <w:r w:rsidR="008B1DC9">
        <w:rPr>
          <w:sz w:val="28"/>
          <w:szCs w:val="28"/>
          <w:lang w:val="tt-RU"/>
        </w:rPr>
        <w:t xml:space="preserve"> </w:t>
      </w:r>
      <w:proofErr w:type="gramStart"/>
      <w:r w:rsidR="008B1DC9">
        <w:rPr>
          <w:sz w:val="28"/>
          <w:szCs w:val="28"/>
          <w:lang w:val="tt-RU"/>
        </w:rPr>
        <w:t xml:space="preserve">очракта </w:t>
      </w:r>
      <w:r w:rsidR="00FD6C13" w:rsidRPr="00BD7C58">
        <w:rPr>
          <w:sz w:val="28"/>
          <w:szCs w:val="28"/>
        </w:rPr>
        <w:t>)</w:t>
      </w:r>
      <w:proofErr w:type="gramEnd"/>
      <w:r w:rsidR="00FD6C13" w:rsidRPr="00BD7C58">
        <w:rPr>
          <w:sz w:val="28"/>
          <w:szCs w:val="28"/>
        </w:rPr>
        <w:t>;</w:t>
      </w:r>
    </w:p>
    <w:p w:rsidR="00FD6C13" w:rsidRPr="00BD7C58" w:rsidRDefault="00B35D99" w:rsidP="00FD6C13">
      <w:pPr>
        <w:jc w:val="both"/>
        <w:rPr>
          <w:sz w:val="28"/>
          <w:szCs w:val="28"/>
        </w:rPr>
      </w:pPr>
      <w:r>
        <w:rPr>
          <w:sz w:val="28"/>
          <w:szCs w:val="28"/>
        </w:rPr>
        <w:t xml:space="preserve">        </w:t>
      </w:r>
      <w:r w:rsidR="00FD6C13" w:rsidRPr="00BD7C58">
        <w:rPr>
          <w:sz w:val="28"/>
          <w:szCs w:val="28"/>
        </w:rPr>
        <w:t>4) проект документ</w:t>
      </w:r>
      <w:r w:rsidR="008B1DC9">
        <w:rPr>
          <w:sz w:val="28"/>
          <w:szCs w:val="28"/>
          <w:lang w:val="tt-RU"/>
        </w:rPr>
        <w:t xml:space="preserve">лары </w:t>
      </w:r>
      <w:r w:rsidR="00FD6C13" w:rsidRPr="00BD7C58">
        <w:rPr>
          <w:sz w:val="28"/>
          <w:szCs w:val="28"/>
        </w:rPr>
        <w:t xml:space="preserve"> «</w:t>
      </w:r>
      <w:proofErr w:type="spellStart"/>
      <w:r w:rsidR="00FD6C13" w:rsidRPr="00BD7C58">
        <w:rPr>
          <w:sz w:val="28"/>
          <w:szCs w:val="28"/>
        </w:rPr>
        <w:t>төзелеш</w:t>
      </w:r>
      <w:proofErr w:type="spellEnd"/>
      <w:r w:rsidR="00FD6C13" w:rsidRPr="00BD7C58">
        <w:rPr>
          <w:sz w:val="28"/>
          <w:szCs w:val="28"/>
        </w:rPr>
        <w:t xml:space="preserve">, реконструкция, капиталь ремонт, капиталь </w:t>
      </w:r>
      <w:proofErr w:type="spellStart"/>
      <w:r w:rsidR="00FD6C13" w:rsidRPr="00BD7C58">
        <w:rPr>
          <w:sz w:val="28"/>
          <w:szCs w:val="28"/>
        </w:rPr>
        <w:t>төзелеш</w:t>
      </w:r>
      <w:proofErr w:type="spellEnd"/>
      <w:r w:rsidR="00FD6C13" w:rsidRPr="00BD7C58">
        <w:rPr>
          <w:sz w:val="28"/>
          <w:szCs w:val="28"/>
        </w:rPr>
        <w:t xml:space="preserve"> </w:t>
      </w:r>
      <w:proofErr w:type="spellStart"/>
      <w:r w:rsidR="00FD6C13" w:rsidRPr="00BD7C58">
        <w:rPr>
          <w:sz w:val="28"/>
          <w:szCs w:val="28"/>
        </w:rPr>
        <w:t>объектын</w:t>
      </w:r>
      <w:proofErr w:type="spellEnd"/>
      <w:r w:rsidR="00FD6C13" w:rsidRPr="00BD7C58">
        <w:rPr>
          <w:sz w:val="28"/>
          <w:szCs w:val="28"/>
        </w:rPr>
        <w:t xml:space="preserve"> </w:t>
      </w:r>
      <w:proofErr w:type="spellStart"/>
      <w:r w:rsidR="00FD6C13" w:rsidRPr="00BD7C58">
        <w:rPr>
          <w:sz w:val="28"/>
          <w:szCs w:val="28"/>
        </w:rPr>
        <w:t>сү</w:t>
      </w:r>
      <w:proofErr w:type="spellEnd"/>
      <w:r w:rsidR="008B1DC9">
        <w:rPr>
          <w:sz w:val="28"/>
          <w:szCs w:val="28"/>
          <w:lang w:val="tt-RU"/>
        </w:rPr>
        <w:t>т</w:t>
      </w:r>
      <w:r w:rsidR="00FD6C13" w:rsidRPr="00BD7C58">
        <w:rPr>
          <w:sz w:val="28"/>
          <w:szCs w:val="28"/>
        </w:rPr>
        <w:t>ү</w:t>
      </w:r>
      <w:r w:rsidR="008B1DC9">
        <w:rPr>
          <w:sz w:val="28"/>
          <w:szCs w:val="28"/>
          <w:lang w:val="tt-RU"/>
        </w:rPr>
        <w:t xml:space="preserve"> сметасы</w:t>
      </w:r>
      <w:r w:rsidR="008B1DC9">
        <w:rPr>
          <w:sz w:val="28"/>
          <w:szCs w:val="28"/>
        </w:rPr>
        <w:t>»</w:t>
      </w:r>
      <w:r w:rsidR="00FD6C13" w:rsidRPr="00BD7C58">
        <w:rPr>
          <w:sz w:val="28"/>
          <w:szCs w:val="28"/>
        </w:rPr>
        <w:t xml:space="preserve"> </w:t>
      </w:r>
      <w:proofErr w:type="spellStart"/>
      <w:r w:rsidR="00FD6C13" w:rsidRPr="00BD7C58">
        <w:rPr>
          <w:sz w:val="28"/>
          <w:szCs w:val="28"/>
        </w:rPr>
        <w:t>бүлеген</w:t>
      </w:r>
      <w:proofErr w:type="spellEnd"/>
      <w:r w:rsidR="00FD6C13" w:rsidRPr="00BD7C58">
        <w:rPr>
          <w:sz w:val="28"/>
          <w:szCs w:val="28"/>
        </w:rPr>
        <w:t xml:space="preserve"> </w:t>
      </w:r>
      <w:proofErr w:type="spellStart"/>
      <w:r w:rsidR="00FD6C13" w:rsidRPr="00BD7C58">
        <w:rPr>
          <w:sz w:val="28"/>
          <w:szCs w:val="28"/>
        </w:rPr>
        <w:t>үз</w:t>
      </w:r>
      <w:proofErr w:type="spellEnd"/>
      <w:r w:rsidR="00FD6C13" w:rsidRPr="00BD7C58">
        <w:rPr>
          <w:sz w:val="28"/>
          <w:szCs w:val="28"/>
        </w:rPr>
        <w:t xml:space="preserve"> </w:t>
      </w:r>
      <w:proofErr w:type="spellStart"/>
      <w:r w:rsidR="00FD6C13" w:rsidRPr="00BD7C58">
        <w:rPr>
          <w:sz w:val="28"/>
          <w:szCs w:val="28"/>
        </w:rPr>
        <w:t>эченә</w:t>
      </w:r>
      <w:proofErr w:type="spellEnd"/>
      <w:r w:rsidR="00FD6C13" w:rsidRPr="00BD7C58">
        <w:rPr>
          <w:sz w:val="28"/>
          <w:szCs w:val="28"/>
        </w:rPr>
        <w:t xml:space="preserve"> </w:t>
      </w:r>
      <w:proofErr w:type="spellStart"/>
      <w:r w:rsidR="00FD6C13" w:rsidRPr="00BD7C58">
        <w:rPr>
          <w:sz w:val="28"/>
          <w:szCs w:val="28"/>
        </w:rPr>
        <w:t>алырга</w:t>
      </w:r>
      <w:proofErr w:type="spellEnd"/>
      <w:r w:rsidR="00FD6C13" w:rsidRPr="00BD7C58">
        <w:rPr>
          <w:sz w:val="28"/>
          <w:szCs w:val="28"/>
        </w:rPr>
        <w:t xml:space="preserve"> </w:t>
      </w:r>
      <w:proofErr w:type="spellStart"/>
      <w:r w:rsidR="00FD6C13" w:rsidRPr="00BD7C58">
        <w:rPr>
          <w:sz w:val="28"/>
          <w:szCs w:val="28"/>
        </w:rPr>
        <w:t>тиеш</w:t>
      </w:r>
      <w:proofErr w:type="spellEnd"/>
      <w:r w:rsidR="00FD6C13" w:rsidRPr="00BD7C58">
        <w:rPr>
          <w:sz w:val="28"/>
          <w:szCs w:val="28"/>
        </w:rPr>
        <w:t xml:space="preserve"> (</w:t>
      </w:r>
      <w:r w:rsidR="008B1DC9">
        <w:rPr>
          <w:sz w:val="28"/>
          <w:szCs w:val="28"/>
          <w:lang w:val="tt-RU"/>
        </w:rPr>
        <w:t xml:space="preserve">әгәр </w:t>
      </w:r>
      <w:proofErr w:type="spellStart"/>
      <w:r w:rsidR="008B1DC9" w:rsidRPr="00BD7C58">
        <w:rPr>
          <w:sz w:val="28"/>
          <w:szCs w:val="28"/>
        </w:rPr>
        <w:t>төзелеш</w:t>
      </w:r>
      <w:proofErr w:type="spellEnd"/>
      <w:r w:rsidR="00197156">
        <w:rPr>
          <w:sz w:val="28"/>
          <w:szCs w:val="28"/>
          <w:lang w:val="tt-RU"/>
        </w:rPr>
        <w:t>,</w:t>
      </w:r>
      <w:r w:rsidR="008B1DC9">
        <w:rPr>
          <w:sz w:val="28"/>
          <w:szCs w:val="28"/>
          <w:lang w:val="tt-RU"/>
        </w:rPr>
        <w:t xml:space="preserve"> </w:t>
      </w:r>
      <w:r w:rsidR="00111B19" w:rsidRPr="00BD7C58">
        <w:rPr>
          <w:sz w:val="28"/>
          <w:szCs w:val="28"/>
        </w:rPr>
        <w:t>реконструкция</w:t>
      </w:r>
      <w:r w:rsidR="00111B19">
        <w:rPr>
          <w:sz w:val="28"/>
          <w:szCs w:val="28"/>
          <w:lang w:val="tt-RU"/>
        </w:rPr>
        <w:t xml:space="preserve">,сүтү </w:t>
      </w:r>
      <w:r w:rsidR="00FD6C13" w:rsidRPr="00BD7C58">
        <w:rPr>
          <w:sz w:val="28"/>
          <w:szCs w:val="28"/>
        </w:rPr>
        <w:t xml:space="preserve">Россия </w:t>
      </w:r>
      <w:proofErr w:type="spellStart"/>
      <w:r w:rsidR="00FD6C13" w:rsidRPr="00BD7C58">
        <w:rPr>
          <w:sz w:val="28"/>
          <w:szCs w:val="28"/>
        </w:rPr>
        <w:t>Федерациясе</w:t>
      </w:r>
      <w:proofErr w:type="spellEnd"/>
      <w:r w:rsidR="00FD6C13" w:rsidRPr="00BD7C58">
        <w:rPr>
          <w:sz w:val="28"/>
          <w:szCs w:val="28"/>
        </w:rPr>
        <w:t xml:space="preserve">  </w:t>
      </w:r>
      <w:r w:rsidR="00111B19" w:rsidRPr="00BD7C58">
        <w:rPr>
          <w:sz w:val="28"/>
          <w:szCs w:val="28"/>
        </w:rPr>
        <w:t xml:space="preserve">бюджет </w:t>
      </w:r>
      <w:proofErr w:type="spellStart"/>
      <w:r w:rsidR="00111B19" w:rsidRPr="00BD7C58">
        <w:rPr>
          <w:sz w:val="28"/>
          <w:szCs w:val="28"/>
        </w:rPr>
        <w:t>системасы</w:t>
      </w:r>
      <w:proofErr w:type="spellEnd"/>
      <w:r w:rsidR="00197156" w:rsidRPr="00197156">
        <w:rPr>
          <w:sz w:val="28"/>
          <w:szCs w:val="28"/>
        </w:rPr>
        <w:t xml:space="preserve"> </w:t>
      </w:r>
      <w:proofErr w:type="spellStart"/>
      <w:r w:rsidR="00197156" w:rsidRPr="00BD7C58">
        <w:rPr>
          <w:sz w:val="28"/>
          <w:szCs w:val="28"/>
        </w:rPr>
        <w:t>бюджетлары</w:t>
      </w:r>
      <w:proofErr w:type="spellEnd"/>
      <w:r w:rsidR="00197156" w:rsidRPr="00BD7C58">
        <w:rPr>
          <w:sz w:val="28"/>
          <w:szCs w:val="28"/>
        </w:rPr>
        <w:t xml:space="preserve"> </w:t>
      </w:r>
      <w:proofErr w:type="spellStart"/>
      <w:r w:rsidR="00197156" w:rsidRPr="00BD7C58">
        <w:rPr>
          <w:sz w:val="28"/>
          <w:szCs w:val="28"/>
        </w:rPr>
        <w:t>акчаларын</w:t>
      </w:r>
      <w:proofErr w:type="spellEnd"/>
      <w:r w:rsidR="00197156" w:rsidRPr="00BD7C58">
        <w:rPr>
          <w:sz w:val="28"/>
          <w:szCs w:val="28"/>
        </w:rPr>
        <w:t xml:space="preserve">, Россия </w:t>
      </w:r>
      <w:proofErr w:type="spellStart"/>
      <w:r w:rsidR="00197156" w:rsidRPr="00BD7C58">
        <w:rPr>
          <w:sz w:val="28"/>
          <w:szCs w:val="28"/>
        </w:rPr>
        <w:t>Федерациясе</w:t>
      </w:r>
      <w:proofErr w:type="spellEnd"/>
      <w:r w:rsidR="00197156" w:rsidRPr="00BD7C58">
        <w:rPr>
          <w:sz w:val="28"/>
          <w:szCs w:val="28"/>
        </w:rPr>
        <w:t xml:space="preserve"> Шәһәр төзелеше </w:t>
      </w:r>
      <w:proofErr w:type="spellStart"/>
      <w:r w:rsidR="00197156" w:rsidRPr="00BD7C58">
        <w:rPr>
          <w:sz w:val="28"/>
          <w:szCs w:val="28"/>
        </w:rPr>
        <w:t>кодексының</w:t>
      </w:r>
      <w:proofErr w:type="spellEnd"/>
      <w:r w:rsidR="00197156" w:rsidRPr="00BD7C58">
        <w:rPr>
          <w:sz w:val="28"/>
          <w:szCs w:val="28"/>
        </w:rPr>
        <w:t xml:space="preserve"> </w:t>
      </w:r>
      <w:r w:rsidR="00FD6C13" w:rsidRPr="00BD7C58">
        <w:rPr>
          <w:sz w:val="28"/>
          <w:szCs w:val="28"/>
        </w:rPr>
        <w:t xml:space="preserve"> 8.3 </w:t>
      </w:r>
      <w:proofErr w:type="spellStart"/>
      <w:r w:rsidR="00FD6C13" w:rsidRPr="00BD7C58">
        <w:rPr>
          <w:sz w:val="28"/>
          <w:szCs w:val="28"/>
        </w:rPr>
        <w:t>статьясындагы</w:t>
      </w:r>
      <w:proofErr w:type="spellEnd"/>
      <w:r w:rsidR="00FD6C13" w:rsidRPr="00BD7C58">
        <w:rPr>
          <w:sz w:val="28"/>
          <w:szCs w:val="28"/>
        </w:rPr>
        <w:t xml:space="preserve"> 2 </w:t>
      </w:r>
      <w:proofErr w:type="spellStart"/>
      <w:r w:rsidR="00FD6C13" w:rsidRPr="00BD7C58">
        <w:rPr>
          <w:sz w:val="28"/>
          <w:szCs w:val="28"/>
        </w:rPr>
        <w:t>өлешендә</w:t>
      </w:r>
      <w:proofErr w:type="spellEnd"/>
      <w:r w:rsidR="00FD6C13" w:rsidRPr="00BD7C58">
        <w:rPr>
          <w:sz w:val="28"/>
          <w:szCs w:val="28"/>
        </w:rPr>
        <w:t xml:space="preserve"> </w:t>
      </w:r>
      <w:proofErr w:type="spellStart"/>
      <w:r w:rsidR="00FD6C13" w:rsidRPr="00BD7C58">
        <w:rPr>
          <w:sz w:val="28"/>
          <w:szCs w:val="28"/>
        </w:rPr>
        <w:t>күрсәтелгән</w:t>
      </w:r>
      <w:proofErr w:type="spellEnd"/>
      <w:r w:rsidR="00FD6C13" w:rsidRPr="00BD7C58">
        <w:rPr>
          <w:sz w:val="28"/>
          <w:szCs w:val="28"/>
        </w:rPr>
        <w:t xml:space="preserve"> </w:t>
      </w:r>
      <w:proofErr w:type="spellStart"/>
      <w:r w:rsidR="00FD6C13" w:rsidRPr="00BD7C58">
        <w:rPr>
          <w:sz w:val="28"/>
          <w:szCs w:val="28"/>
        </w:rPr>
        <w:t>юридик</w:t>
      </w:r>
      <w:proofErr w:type="spellEnd"/>
      <w:r w:rsidR="00FD6C13" w:rsidRPr="00BD7C58">
        <w:rPr>
          <w:sz w:val="28"/>
          <w:szCs w:val="28"/>
        </w:rPr>
        <w:t xml:space="preserve"> </w:t>
      </w:r>
      <w:proofErr w:type="spellStart"/>
      <w:r w:rsidR="00FD6C13" w:rsidRPr="00BD7C58">
        <w:rPr>
          <w:sz w:val="28"/>
          <w:szCs w:val="28"/>
        </w:rPr>
        <w:t>затлар</w:t>
      </w:r>
      <w:proofErr w:type="spellEnd"/>
      <w:r w:rsidR="00197156">
        <w:rPr>
          <w:sz w:val="28"/>
          <w:szCs w:val="28"/>
          <w:lang w:val="tt-RU"/>
        </w:rPr>
        <w:t xml:space="preserve"> чаралар</w:t>
      </w:r>
      <w:proofErr w:type="spellStart"/>
      <w:r w:rsidR="00FD6C13" w:rsidRPr="00BD7C58">
        <w:rPr>
          <w:sz w:val="28"/>
          <w:szCs w:val="28"/>
        </w:rPr>
        <w:t>ын</w:t>
      </w:r>
      <w:proofErr w:type="spellEnd"/>
      <w:r w:rsidR="00FD6C13" w:rsidRPr="00BD7C58">
        <w:rPr>
          <w:sz w:val="28"/>
          <w:szCs w:val="28"/>
        </w:rPr>
        <w:t xml:space="preserve"> </w:t>
      </w:r>
      <w:proofErr w:type="spellStart"/>
      <w:r w:rsidR="00FD6C13" w:rsidRPr="00BD7C58">
        <w:rPr>
          <w:sz w:val="28"/>
          <w:szCs w:val="28"/>
        </w:rPr>
        <w:t>җәлеп</w:t>
      </w:r>
      <w:proofErr w:type="spellEnd"/>
      <w:r w:rsidR="00FD6C13" w:rsidRPr="00BD7C58">
        <w:rPr>
          <w:sz w:val="28"/>
          <w:szCs w:val="28"/>
        </w:rPr>
        <w:t xml:space="preserve"> </w:t>
      </w:r>
      <w:proofErr w:type="spellStart"/>
      <w:r w:rsidR="00FD6C13" w:rsidRPr="00BD7C58">
        <w:rPr>
          <w:sz w:val="28"/>
          <w:szCs w:val="28"/>
        </w:rPr>
        <w:t>итеп</w:t>
      </w:r>
      <w:proofErr w:type="spellEnd"/>
      <w:r w:rsidR="00FD6C13" w:rsidRPr="00BD7C58">
        <w:rPr>
          <w:sz w:val="28"/>
          <w:szCs w:val="28"/>
        </w:rPr>
        <w:t xml:space="preserve"> </w:t>
      </w:r>
      <w:proofErr w:type="spellStart"/>
      <w:r w:rsidR="00FD6C13" w:rsidRPr="00BD7C58">
        <w:rPr>
          <w:sz w:val="28"/>
          <w:szCs w:val="28"/>
        </w:rPr>
        <w:t>финансланса</w:t>
      </w:r>
      <w:proofErr w:type="spellEnd"/>
      <w:r w:rsidR="00FD6C13" w:rsidRPr="00BD7C58">
        <w:rPr>
          <w:sz w:val="28"/>
          <w:szCs w:val="28"/>
        </w:rPr>
        <w:t xml:space="preserve">, капиталь ремонт Россия </w:t>
      </w:r>
      <w:proofErr w:type="spellStart"/>
      <w:r w:rsidR="00FD6C13" w:rsidRPr="00BD7C58">
        <w:rPr>
          <w:sz w:val="28"/>
          <w:szCs w:val="28"/>
        </w:rPr>
        <w:t>Федерациясе</w:t>
      </w:r>
      <w:proofErr w:type="spellEnd"/>
      <w:r w:rsidR="00FD6C13" w:rsidRPr="00BD7C58">
        <w:rPr>
          <w:sz w:val="28"/>
          <w:szCs w:val="28"/>
        </w:rPr>
        <w:t xml:space="preserve"> бюджет </w:t>
      </w:r>
      <w:proofErr w:type="spellStart"/>
      <w:r w:rsidR="00FD6C13" w:rsidRPr="00BD7C58">
        <w:rPr>
          <w:sz w:val="28"/>
          <w:szCs w:val="28"/>
        </w:rPr>
        <w:t>системасы</w:t>
      </w:r>
      <w:proofErr w:type="spellEnd"/>
      <w:r w:rsidR="00FD6C13" w:rsidRPr="00BD7C58">
        <w:rPr>
          <w:sz w:val="28"/>
          <w:szCs w:val="28"/>
        </w:rPr>
        <w:t xml:space="preserve"> </w:t>
      </w:r>
      <w:proofErr w:type="spellStart"/>
      <w:r w:rsidR="00FD6C13" w:rsidRPr="00BD7C58">
        <w:rPr>
          <w:sz w:val="28"/>
          <w:szCs w:val="28"/>
        </w:rPr>
        <w:t>бюджетлары</w:t>
      </w:r>
      <w:proofErr w:type="spellEnd"/>
      <w:r w:rsidR="00FD6C13" w:rsidRPr="00BD7C58">
        <w:rPr>
          <w:sz w:val="28"/>
          <w:szCs w:val="28"/>
        </w:rPr>
        <w:t xml:space="preserve"> </w:t>
      </w:r>
      <w:proofErr w:type="spellStart"/>
      <w:r w:rsidR="00FD6C13" w:rsidRPr="00BD7C58">
        <w:rPr>
          <w:sz w:val="28"/>
          <w:szCs w:val="28"/>
        </w:rPr>
        <w:t>акчаларын</w:t>
      </w:r>
      <w:proofErr w:type="spellEnd"/>
      <w:r w:rsidR="00FD6C13" w:rsidRPr="00BD7C58">
        <w:rPr>
          <w:sz w:val="28"/>
          <w:szCs w:val="28"/>
        </w:rPr>
        <w:t xml:space="preserve">, Россия </w:t>
      </w:r>
      <w:proofErr w:type="spellStart"/>
      <w:r w:rsidR="00FD6C13" w:rsidRPr="00BD7C58">
        <w:rPr>
          <w:sz w:val="28"/>
          <w:szCs w:val="28"/>
        </w:rPr>
        <w:t>Федерациясе</w:t>
      </w:r>
      <w:proofErr w:type="spellEnd"/>
      <w:r w:rsidR="00FD6C13" w:rsidRPr="00BD7C58">
        <w:rPr>
          <w:sz w:val="28"/>
          <w:szCs w:val="28"/>
        </w:rPr>
        <w:t xml:space="preserve"> Шәһәр төзелеше </w:t>
      </w:r>
      <w:proofErr w:type="spellStart"/>
      <w:r w:rsidR="00FD6C13" w:rsidRPr="00BD7C58">
        <w:rPr>
          <w:sz w:val="28"/>
          <w:szCs w:val="28"/>
        </w:rPr>
        <w:t>кодексының</w:t>
      </w:r>
      <w:proofErr w:type="spellEnd"/>
      <w:r w:rsidR="00FD6C13" w:rsidRPr="00BD7C58">
        <w:rPr>
          <w:sz w:val="28"/>
          <w:szCs w:val="28"/>
        </w:rPr>
        <w:t xml:space="preserve"> 8.3 </w:t>
      </w:r>
      <w:proofErr w:type="spellStart"/>
      <w:r w:rsidR="00FD6C13" w:rsidRPr="00BD7C58">
        <w:rPr>
          <w:sz w:val="28"/>
          <w:szCs w:val="28"/>
        </w:rPr>
        <w:t>статьясындагы</w:t>
      </w:r>
      <w:proofErr w:type="spellEnd"/>
      <w:r w:rsidR="00FD6C13" w:rsidRPr="00BD7C58">
        <w:rPr>
          <w:sz w:val="28"/>
          <w:szCs w:val="28"/>
        </w:rPr>
        <w:t xml:space="preserve"> 1 </w:t>
      </w:r>
      <w:proofErr w:type="spellStart"/>
      <w:r w:rsidR="00FD6C13" w:rsidRPr="00BD7C58">
        <w:rPr>
          <w:sz w:val="28"/>
          <w:szCs w:val="28"/>
        </w:rPr>
        <w:t>өлешендә</w:t>
      </w:r>
      <w:proofErr w:type="spellEnd"/>
      <w:r w:rsidR="00FD6C13" w:rsidRPr="00BD7C58">
        <w:rPr>
          <w:sz w:val="28"/>
          <w:szCs w:val="28"/>
        </w:rPr>
        <w:t xml:space="preserve"> </w:t>
      </w:r>
      <w:proofErr w:type="spellStart"/>
      <w:r w:rsidR="00FD6C13" w:rsidRPr="00BD7C58">
        <w:rPr>
          <w:sz w:val="28"/>
          <w:szCs w:val="28"/>
        </w:rPr>
        <w:t>күрсәтелгән</w:t>
      </w:r>
      <w:proofErr w:type="spellEnd"/>
      <w:r w:rsidR="00FD6C13" w:rsidRPr="00BD7C58">
        <w:rPr>
          <w:sz w:val="28"/>
          <w:szCs w:val="28"/>
        </w:rPr>
        <w:t xml:space="preserve"> </w:t>
      </w:r>
      <w:proofErr w:type="spellStart"/>
      <w:r w:rsidR="00FD6C13" w:rsidRPr="00BD7C58">
        <w:rPr>
          <w:sz w:val="28"/>
          <w:szCs w:val="28"/>
        </w:rPr>
        <w:t>затлар</w:t>
      </w:r>
      <w:proofErr w:type="spellEnd"/>
      <w:r w:rsidR="00FD6C13" w:rsidRPr="00BD7C58">
        <w:rPr>
          <w:sz w:val="28"/>
          <w:szCs w:val="28"/>
        </w:rPr>
        <w:t xml:space="preserve"> </w:t>
      </w:r>
      <w:proofErr w:type="spellStart"/>
      <w:r w:rsidR="00FD6C13" w:rsidRPr="00BD7C58">
        <w:rPr>
          <w:sz w:val="28"/>
          <w:szCs w:val="28"/>
        </w:rPr>
        <w:t>акчаларын</w:t>
      </w:r>
      <w:proofErr w:type="spellEnd"/>
      <w:r w:rsidR="00FD6C13" w:rsidRPr="00BD7C58">
        <w:rPr>
          <w:sz w:val="28"/>
          <w:szCs w:val="28"/>
        </w:rPr>
        <w:t xml:space="preserve"> </w:t>
      </w:r>
      <w:proofErr w:type="spellStart"/>
      <w:r w:rsidR="00FD6C13" w:rsidRPr="00BD7C58">
        <w:rPr>
          <w:sz w:val="28"/>
          <w:szCs w:val="28"/>
        </w:rPr>
        <w:t>җәлеп</w:t>
      </w:r>
      <w:proofErr w:type="spellEnd"/>
      <w:r w:rsidR="00FD6C13" w:rsidRPr="00BD7C58">
        <w:rPr>
          <w:sz w:val="28"/>
          <w:szCs w:val="28"/>
        </w:rPr>
        <w:t xml:space="preserve"> </w:t>
      </w:r>
      <w:proofErr w:type="spellStart"/>
      <w:r w:rsidR="00FD6C13" w:rsidRPr="00BD7C58">
        <w:rPr>
          <w:sz w:val="28"/>
          <w:szCs w:val="28"/>
        </w:rPr>
        <w:t>итеп</w:t>
      </w:r>
      <w:proofErr w:type="spellEnd"/>
      <w:r w:rsidR="00FD6C13" w:rsidRPr="00BD7C58">
        <w:rPr>
          <w:sz w:val="28"/>
          <w:szCs w:val="28"/>
        </w:rPr>
        <w:t xml:space="preserve"> </w:t>
      </w:r>
      <w:proofErr w:type="spellStart"/>
      <w:r w:rsidR="00FD6C13" w:rsidRPr="00BD7C58">
        <w:rPr>
          <w:sz w:val="28"/>
          <w:szCs w:val="28"/>
        </w:rPr>
        <w:t>финанслана</w:t>
      </w:r>
      <w:proofErr w:type="spellEnd"/>
      <w:r w:rsidR="00FD6C13" w:rsidRPr="00BD7C58">
        <w:rPr>
          <w:sz w:val="28"/>
          <w:szCs w:val="28"/>
        </w:rPr>
        <w:t>);</w:t>
      </w:r>
    </w:p>
    <w:p w:rsidR="00FD6C13" w:rsidRPr="00BD7C58" w:rsidRDefault="00B35D99" w:rsidP="00FD6C13">
      <w:pPr>
        <w:jc w:val="both"/>
        <w:rPr>
          <w:sz w:val="28"/>
          <w:szCs w:val="28"/>
        </w:rPr>
      </w:pPr>
      <w:r>
        <w:rPr>
          <w:sz w:val="28"/>
          <w:szCs w:val="28"/>
        </w:rPr>
        <w:t xml:space="preserve">        5) </w:t>
      </w:r>
      <w:r w:rsidR="00FD6C13" w:rsidRPr="00BD7C58">
        <w:rPr>
          <w:sz w:val="28"/>
          <w:szCs w:val="28"/>
        </w:rPr>
        <w:t>«</w:t>
      </w:r>
      <w:r w:rsidR="00F461BC">
        <w:rPr>
          <w:sz w:val="28"/>
          <w:szCs w:val="28"/>
          <w:lang w:val="tt-RU"/>
        </w:rPr>
        <w:t>К</w:t>
      </w:r>
      <w:proofErr w:type="spellStart"/>
      <w:r w:rsidR="00FD6C13" w:rsidRPr="00BD7C58">
        <w:rPr>
          <w:sz w:val="28"/>
          <w:szCs w:val="28"/>
        </w:rPr>
        <w:t>уркыныч</w:t>
      </w:r>
      <w:proofErr w:type="spellEnd"/>
      <w:r w:rsidR="00FD6C13" w:rsidRPr="00BD7C58">
        <w:rPr>
          <w:sz w:val="28"/>
          <w:szCs w:val="28"/>
        </w:rPr>
        <w:t xml:space="preserve"> </w:t>
      </w:r>
      <w:proofErr w:type="spellStart"/>
      <w:r w:rsidR="00FD6C13" w:rsidRPr="00BD7C58">
        <w:rPr>
          <w:sz w:val="28"/>
          <w:szCs w:val="28"/>
        </w:rPr>
        <w:t>җитештерү</w:t>
      </w:r>
      <w:proofErr w:type="spellEnd"/>
      <w:r w:rsidR="00FD6C13" w:rsidRPr="00BD7C58">
        <w:rPr>
          <w:sz w:val="28"/>
          <w:szCs w:val="28"/>
        </w:rPr>
        <w:t xml:space="preserve"> </w:t>
      </w:r>
      <w:proofErr w:type="spellStart"/>
      <w:r w:rsidR="00FD6C13" w:rsidRPr="00BD7C58">
        <w:rPr>
          <w:sz w:val="28"/>
          <w:szCs w:val="28"/>
        </w:rPr>
        <w:t>объектларының</w:t>
      </w:r>
      <w:proofErr w:type="spellEnd"/>
      <w:r w:rsidR="00FD6C13" w:rsidRPr="00BD7C58">
        <w:rPr>
          <w:sz w:val="28"/>
          <w:szCs w:val="28"/>
        </w:rPr>
        <w:t xml:space="preserve"> </w:t>
      </w:r>
      <w:proofErr w:type="spellStart"/>
      <w:r w:rsidR="00FD6C13" w:rsidRPr="00BD7C58">
        <w:rPr>
          <w:sz w:val="28"/>
          <w:szCs w:val="28"/>
        </w:rPr>
        <w:t>сәнәгать</w:t>
      </w:r>
      <w:proofErr w:type="spellEnd"/>
      <w:r w:rsidR="00FD6C13" w:rsidRPr="00BD7C58">
        <w:rPr>
          <w:sz w:val="28"/>
          <w:szCs w:val="28"/>
        </w:rPr>
        <w:t xml:space="preserve"> </w:t>
      </w:r>
      <w:r w:rsidR="00F461BC">
        <w:rPr>
          <w:sz w:val="28"/>
          <w:szCs w:val="28"/>
          <w:lang w:val="tt-RU"/>
        </w:rPr>
        <w:t>куркынычсызлыгы</w:t>
      </w:r>
      <w:r w:rsidR="00FD6C13" w:rsidRPr="00BD7C58">
        <w:rPr>
          <w:sz w:val="28"/>
          <w:szCs w:val="28"/>
        </w:rPr>
        <w:t xml:space="preserve"> </w:t>
      </w:r>
      <w:proofErr w:type="spellStart"/>
      <w:r w:rsidR="00FD6C13" w:rsidRPr="00BD7C58">
        <w:rPr>
          <w:sz w:val="28"/>
          <w:szCs w:val="28"/>
        </w:rPr>
        <w:t>турында</w:t>
      </w:r>
      <w:proofErr w:type="spellEnd"/>
      <w:r w:rsidR="00FD6C13" w:rsidRPr="00BD7C58">
        <w:rPr>
          <w:sz w:val="28"/>
          <w:szCs w:val="28"/>
        </w:rPr>
        <w:t>»</w:t>
      </w:r>
      <w:r w:rsidR="00F461BC">
        <w:rPr>
          <w:sz w:val="28"/>
          <w:szCs w:val="28"/>
          <w:lang w:val="tt-RU"/>
        </w:rPr>
        <w:t>гы</w:t>
      </w:r>
      <w:r w:rsidR="00FD6C13" w:rsidRPr="00BD7C58">
        <w:rPr>
          <w:sz w:val="28"/>
          <w:szCs w:val="28"/>
        </w:rPr>
        <w:t xml:space="preserve"> 1997 </w:t>
      </w:r>
      <w:proofErr w:type="spellStart"/>
      <w:r w:rsidR="00FD6C13" w:rsidRPr="00BD7C58">
        <w:rPr>
          <w:sz w:val="28"/>
          <w:szCs w:val="28"/>
        </w:rPr>
        <w:t>елның</w:t>
      </w:r>
      <w:proofErr w:type="spellEnd"/>
      <w:r w:rsidR="00FD6C13" w:rsidRPr="00BD7C58">
        <w:rPr>
          <w:sz w:val="28"/>
          <w:szCs w:val="28"/>
        </w:rPr>
        <w:t xml:space="preserve"> 21 </w:t>
      </w:r>
      <w:proofErr w:type="spellStart"/>
      <w:r w:rsidR="00FD6C13" w:rsidRPr="00BD7C58">
        <w:rPr>
          <w:sz w:val="28"/>
          <w:szCs w:val="28"/>
        </w:rPr>
        <w:t>июлендәге</w:t>
      </w:r>
      <w:proofErr w:type="spellEnd"/>
      <w:r w:rsidR="00FD6C13" w:rsidRPr="00BD7C58">
        <w:rPr>
          <w:sz w:val="28"/>
          <w:szCs w:val="28"/>
        </w:rPr>
        <w:t xml:space="preserve"> 116-ФЗ </w:t>
      </w:r>
      <w:proofErr w:type="spellStart"/>
      <w:r w:rsidR="00FD6C13" w:rsidRPr="00BD7C58">
        <w:rPr>
          <w:sz w:val="28"/>
          <w:szCs w:val="28"/>
        </w:rPr>
        <w:t>номерлы</w:t>
      </w:r>
      <w:proofErr w:type="spellEnd"/>
      <w:r w:rsidR="00FD6C13" w:rsidRPr="00BD7C58">
        <w:rPr>
          <w:sz w:val="28"/>
          <w:szCs w:val="28"/>
        </w:rPr>
        <w:t xml:space="preserve"> </w:t>
      </w:r>
      <w:proofErr w:type="spellStart"/>
      <w:r w:rsidR="00FD6C13" w:rsidRPr="00BD7C58">
        <w:rPr>
          <w:sz w:val="28"/>
          <w:szCs w:val="28"/>
        </w:rPr>
        <w:t>Федераль</w:t>
      </w:r>
      <w:proofErr w:type="spellEnd"/>
      <w:r w:rsidR="00FD6C13" w:rsidRPr="00BD7C58">
        <w:rPr>
          <w:sz w:val="28"/>
          <w:szCs w:val="28"/>
        </w:rPr>
        <w:t xml:space="preserve"> </w:t>
      </w:r>
      <w:proofErr w:type="spellStart"/>
      <w:r w:rsidR="00FD6C13" w:rsidRPr="00BD7C58">
        <w:rPr>
          <w:sz w:val="28"/>
          <w:szCs w:val="28"/>
        </w:rPr>
        <w:t>законның</w:t>
      </w:r>
      <w:proofErr w:type="spellEnd"/>
      <w:r w:rsidR="00FD6C13" w:rsidRPr="00BD7C58">
        <w:rPr>
          <w:sz w:val="28"/>
          <w:szCs w:val="28"/>
        </w:rPr>
        <w:t xml:space="preserve"> </w:t>
      </w:r>
      <w:r w:rsidR="00F461BC">
        <w:rPr>
          <w:sz w:val="28"/>
          <w:szCs w:val="28"/>
        </w:rPr>
        <w:t xml:space="preserve">14 </w:t>
      </w:r>
      <w:proofErr w:type="spellStart"/>
      <w:r w:rsidR="00F461BC">
        <w:rPr>
          <w:sz w:val="28"/>
          <w:szCs w:val="28"/>
        </w:rPr>
        <w:t>статьясындагы</w:t>
      </w:r>
      <w:proofErr w:type="spellEnd"/>
      <w:r w:rsidR="00F461BC">
        <w:rPr>
          <w:sz w:val="28"/>
          <w:szCs w:val="28"/>
        </w:rPr>
        <w:t xml:space="preserve"> 3 </w:t>
      </w:r>
      <w:proofErr w:type="spellStart"/>
      <w:r w:rsidR="00F461BC">
        <w:rPr>
          <w:sz w:val="28"/>
          <w:szCs w:val="28"/>
        </w:rPr>
        <w:t>пунктында</w:t>
      </w:r>
      <w:proofErr w:type="spellEnd"/>
      <w:r w:rsidR="00F461BC">
        <w:rPr>
          <w:sz w:val="28"/>
          <w:szCs w:val="28"/>
        </w:rPr>
        <w:t>, «</w:t>
      </w:r>
      <w:r w:rsidR="00F461BC">
        <w:rPr>
          <w:sz w:val="28"/>
          <w:szCs w:val="28"/>
          <w:lang w:val="tt-RU"/>
        </w:rPr>
        <w:t>Г</w:t>
      </w:r>
      <w:proofErr w:type="spellStart"/>
      <w:r w:rsidR="00FD6C13" w:rsidRPr="00BD7C58">
        <w:rPr>
          <w:sz w:val="28"/>
          <w:szCs w:val="28"/>
        </w:rPr>
        <w:t>идротехник</w:t>
      </w:r>
      <w:proofErr w:type="spellEnd"/>
      <w:r w:rsidR="00FD6C13" w:rsidRPr="00BD7C58">
        <w:rPr>
          <w:sz w:val="28"/>
          <w:szCs w:val="28"/>
        </w:rPr>
        <w:t xml:space="preserve"> </w:t>
      </w:r>
      <w:proofErr w:type="spellStart"/>
      <w:r w:rsidR="00FD6C13" w:rsidRPr="00BD7C58">
        <w:rPr>
          <w:sz w:val="28"/>
          <w:szCs w:val="28"/>
        </w:rPr>
        <w:t>корылмаларның</w:t>
      </w:r>
      <w:proofErr w:type="spellEnd"/>
      <w:r w:rsidR="00FD6C13" w:rsidRPr="00BD7C58">
        <w:rPr>
          <w:sz w:val="28"/>
          <w:szCs w:val="28"/>
        </w:rPr>
        <w:t xml:space="preserve"> </w:t>
      </w:r>
      <w:proofErr w:type="spellStart"/>
      <w:r w:rsidR="00FD6C13" w:rsidRPr="00BD7C58">
        <w:rPr>
          <w:sz w:val="28"/>
          <w:szCs w:val="28"/>
        </w:rPr>
        <w:t>иминлеге</w:t>
      </w:r>
      <w:proofErr w:type="spellEnd"/>
      <w:r w:rsidR="00FD6C13" w:rsidRPr="00BD7C58">
        <w:rPr>
          <w:sz w:val="28"/>
          <w:szCs w:val="28"/>
        </w:rPr>
        <w:t xml:space="preserve"> </w:t>
      </w:r>
      <w:proofErr w:type="spellStart"/>
      <w:r w:rsidR="00FD6C13" w:rsidRPr="00BD7C58">
        <w:rPr>
          <w:sz w:val="28"/>
          <w:szCs w:val="28"/>
        </w:rPr>
        <w:t>турында</w:t>
      </w:r>
      <w:proofErr w:type="spellEnd"/>
      <w:r w:rsidR="00FD6C13" w:rsidRPr="00BD7C58">
        <w:rPr>
          <w:sz w:val="28"/>
          <w:szCs w:val="28"/>
        </w:rPr>
        <w:t>»</w:t>
      </w:r>
      <w:r w:rsidR="00F461BC">
        <w:rPr>
          <w:sz w:val="28"/>
          <w:szCs w:val="28"/>
          <w:lang w:val="tt-RU"/>
        </w:rPr>
        <w:t>гы</w:t>
      </w:r>
      <w:r w:rsidR="00FD6C13" w:rsidRPr="00BD7C58">
        <w:rPr>
          <w:sz w:val="28"/>
          <w:szCs w:val="28"/>
        </w:rPr>
        <w:t xml:space="preserve"> 1997 </w:t>
      </w:r>
      <w:proofErr w:type="spellStart"/>
      <w:r w:rsidR="00FD6C13" w:rsidRPr="00BD7C58">
        <w:rPr>
          <w:sz w:val="28"/>
          <w:szCs w:val="28"/>
        </w:rPr>
        <w:t>елның</w:t>
      </w:r>
      <w:proofErr w:type="spellEnd"/>
      <w:r w:rsidR="00FD6C13" w:rsidRPr="00BD7C58">
        <w:rPr>
          <w:sz w:val="28"/>
          <w:szCs w:val="28"/>
        </w:rPr>
        <w:t xml:space="preserve"> 21 </w:t>
      </w:r>
      <w:proofErr w:type="spellStart"/>
      <w:r w:rsidR="00FD6C13" w:rsidRPr="00BD7C58">
        <w:rPr>
          <w:sz w:val="28"/>
          <w:szCs w:val="28"/>
        </w:rPr>
        <w:t>июлендәге</w:t>
      </w:r>
      <w:proofErr w:type="spellEnd"/>
      <w:r w:rsidR="00FD6C13" w:rsidRPr="00BD7C58">
        <w:rPr>
          <w:sz w:val="28"/>
          <w:szCs w:val="28"/>
        </w:rPr>
        <w:t xml:space="preserve"> 117-ФЗ </w:t>
      </w:r>
      <w:proofErr w:type="spellStart"/>
      <w:r w:rsidR="00FD6C13" w:rsidRPr="00BD7C58">
        <w:rPr>
          <w:sz w:val="28"/>
          <w:szCs w:val="28"/>
        </w:rPr>
        <w:t>номерлы</w:t>
      </w:r>
      <w:proofErr w:type="spellEnd"/>
      <w:r w:rsidR="00FD6C13" w:rsidRPr="00BD7C58">
        <w:rPr>
          <w:sz w:val="28"/>
          <w:szCs w:val="28"/>
        </w:rPr>
        <w:t xml:space="preserve"> </w:t>
      </w:r>
      <w:proofErr w:type="spellStart"/>
      <w:r w:rsidR="00FD6C13" w:rsidRPr="00BD7C58">
        <w:rPr>
          <w:sz w:val="28"/>
          <w:szCs w:val="28"/>
        </w:rPr>
        <w:t>Федераль</w:t>
      </w:r>
      <w:proofErr w:type="spellEnd"/>
      <w:r w:rsidR="00FD6C13" w:rsidRPr="00BD7C58">
        <w:rPr>
          <w:sz w:val="28"/>
          <w:szCs w:val="28"/>
        </w:rPr>
        <w:t xml:space="preserve"> </w:t>
      </w:r>
      <w:proofErr w:type="spellStart"/>
      <w:r w:rsidR="00FD6C13" w:rsidRPr="00BD7C58">
        <w:rPr>
          <w:sz w:val="28"/>
          <w:szCs w:val="28"/>
        </w:rPr>
        <w:t>законның</w:t>
      </w:r>
      <w:proofErr w:type="spellEnd"/>
      <w:r w:rsidR="00FD6C13" w:rsidRPr="00BD7C58">
        <w:rPr>
          <w:sz w:val="28"/>
          <w:szCs w:val="28"/>
        </w:rPr>
        <w:t xml:space="preserve"> 10 </w:t>
      </w:r>
      <w:proofErr w:type="spellStart"/>
      <w:r w:rsidR="00FD6C13" w:rsidRPr="00BD7C58">
        <w:rPr>
          <w:sz w:val="28"/>
          <w:szCs w:val="28"/>
        </w:rPr>
        <w:t>статьясында</w:t>
      </w:r>
      <w:proofErr w:type="spellEnd"/>
      <w:r w:rsidR="00FD6C13" w:rsidRPr="00BD7C58">
        <w:rPr>
          <w:sz w:val="28"/>
          <w:szCs w:val="28"/>
        </w:rPr>
        <w:t xml:space="preserve">, «Атом </w:t>
      </w:r>
      <w:proofErr w:type="spellStart"/>
      <w:r w:rsidR="00FD6C13" w:rsidRPr="00BD7C58">
        <w:rPr>
          <w:sz w:val="28"/>
          <w:szCs w:val="28"/>
        </w:rPr>
        <w:t>энергиясеннән</w:t>
      </w:r>
      <w:proofErr w:type="spellEnd"/>
      <w:r w:rsidR="00FD6C13" w:rsidRPr="00BD7C58">
        <w:rPr>
          <w:sz w:val="28"/>
          <w:szCs w:val="28"/>
        </w:rPr>
        <w:t xml:space="preserve"> </w:t>
      </w:r>
      <w:proofErr w:type="spellStart"/>
      <w:r w:rsidR="00FD6C13" w:rsidRPr="00BD7C58">
        <w:rPr>
          <w:sz w:val="28"/>
          <w:szCs w:val="28"/>
        </w:rPr>
        <w:t>файдалану</w:t>
      </w:r>
      <w:proofErr w:type="spellEnd"/>
      <w:r w:rsidR="00FD6C13" w:rsidRPr="00BD7C58">
        <w:rPr>
          <w:sz w:val="28"/>
          <w:szCs w:val="28"/>
        </w:rPr>
        <w:t xml:space="preserve"> </w:t>
      </w:r>
      <w:proofErr w:type="spellStart"/>
      <w:r w:rsidR="00FD6C13" w:rsidRPr="00BD7C58">
        <w:rPr>
          <w:sz w:val="28"/>
          <w:szCs w:val="28"/>
        </w:rPr>
        <w:t>турында</w:t>
      </w:r>
      <w:proofErr w:type="spellEnd"/>
      <w:r w:rsidR="00FD6C13" w:rsidRPr="00BD7C58">
        <w:rPr>
          <w:sz w:val="28"/>
          <w:szCs w:val="28"/>
        </w:rPr>
        <w:t>»</w:t>
      </w:r>
      <w:r w:rsidR="00F461BC">
        <w:rPr>
          <w:sz w:val="28"/>
          <w:szCs w:val="28"/>
          <w:lang w:val="tt-RU"/>
        </w:rPr>
        <w:t>гы</w:t>
      </w:r>
      <w:r w:rsidR="00FD6C13" w:rsidRPr="00BD7C58">
        <w:rPr>
          <w:sz w:val="28"/>
          <w:szCs w:val="28"/>
        </w:rPr>
        <w:t xml:space="preserve"> 1995 </w:t>
      </w:r>
      <w:proofErr w:type="spellStart"/>
      <w:r w:rsidR="00FD6C13" w:rsidRPr="00BD7C58">
        <w:rPr>
          <w:sz w:val="28"/>
          <w:szCs w:val="28"/>
        </w:rPr>
        <w:t>елның</w:t>
      </w:r>
      <w:proofErr w:type="spellEnd"/>
      <w:r w:rsidR="00FD6C13" w:rsidRPr="00BD7C58">
        <w:rPr>
          <w:sz w:val="28"/>
          <w:szCs w:val="28"/>
        </w:rPr>
        <w:t xml:space="preserve"> 21 </w:t>
      </w:r>
      <w:proofErr w:type="spellStart"/>
      <w:r w:rsidR="00FD6C13" w:rsidRPr="00BD7C58">
        <w:rPr>
          <w:sz w:val="28"/>
          <w:szCs w:val="28"/>
        </w:rPr>
        <w:t>ноябрендәге</w:t>
      </w:r>
      <w:proofErr w:type="spellEnd"/>
      <w:r w:rsidR="00FD6C13" w:rsidRPr="00BD7C58">
        <w:rPr>
          <w:sz w:val="28"/>
          <w:szCs w:val="28"/>
        </w:rPr>
        <w:t xml:space="preserve"> 170-ФЗ </w:t>
      </w:r>
      <w:proofErr w:type="spellStart"/>
      <w:r w:rsidR="00FD6C13" w:rsidRPr="00BD7C58">
        <w:rPr>
          <w:sz w:val="28"/>
          <w:szCs w:val="28"/>
        </w:rPr>
        <w:t>номерлы</w:t>
      </w:r>
      <w:proofErr w:type="spellEnd"/>
      <w:r w:rsidR="00FD6C13" w:rsidRPr="00BD7C58">
        <w:rPr>
          <w:sz w:val="28"/>
          <w:szCs w:val="28"/>
        </w:rPr>
        <w:t xml:space="preserve"> </w:t>
      </w:r>
      <w:proofErr w:type="spellStart"/>
      <w:r w:rsidR="00FD6C13" w:rsidRPr="00BD7C58">
        <w:rPr>
          <w:sz w:val="28"/>
          <w:szCs w:val="28"/>
        </w:rPr>
        <w:t>Федераль</w:t>
      </w:r>
      <w:proofErr w:type="spellEnd"/>
      <w:r w:rsidR="00FD6C13" w:rsidRPr="00BD7C58">
        <w:rPr>
          <w:sz w:val="28"/>
          <w:szCs w:val="28"/>
        </w:rPr>
        <w:t xml:space="preserve"> </w:t>
      </w:r>
      <w:proofErr w:type="spellStart"/>
      <w:r w:rsidR="00FD6C13" w:rsidRPr="00BD7C58">
        <w:rPr>
          <w:sz w:val="28"/>
          <w:szCs w:val="28"/>
        </w:rPr>
        <w:t>законның</w:t>
      </w:r>
      <w:proofErr w:type="spellEnd"/>
      <w:r w:rsidR="00FD6C13" w:rsidRPr="00BD7C58">
        <w:rPr>
          <w:sz w:val="28"/>
          <w:szCs w:val="28"/>
        </w:rPr>
        <w:t xml:space="preserve"> 30 </w:t>
      </w:r>
      <w:proofErr w:type="spellStart"/>
      <w:r w:rsidR="00FD6C13" w:rsidRPr="00BD7C58">
        <w:rPr>
          <w:sz w:val="28"/>
          <w:szCs w:val="28"/>
        </w:rPr>
        <w:t>статьясында</w:t>
      </w:r>
      <w:proofErr w:type="spellEnd"/>
      <w:r w:rsidR="00FD6C13" w:rsidRPr="00BD7C58">
        <w:rPr>
          <w:sz w:val="28"/>
          <w:szCs w:val="28"/>
        </w:rPr>
        <w:t xml:space="preserve">, «Россия </w:t>
      </w:r>
      <w:proofErr w:type="spellStart"/>
      <w:r w:rsidR="00FD6C13" w:rsidRPr="00BD7C58">
        <w:rPr>
          <w:sz w:val="28"/>
          <w:szCs w:val="28"/>
        </w:rPr>
        <w:t>Федерациясе</w:t>
      </w:r>
      <w:proofErr w:type="spellEnd"/>
      <w:r w:rsidR="00FD6C13" w:rsidRPr="00BD7C58">
        <w:rPr>
          <w:sz w:val="28"/>
          <w:szCs w:val="28"/>
        </w:rPr>
        <w:t xml:space="preserve"> </w:t>
      </w:r>
      <w:proofErr w:type="spellStart"/>
      <w:r w:rsidR="00FD6C13" w:rsidRPr="00BD7C58">
        <w:rPr>
          <w:sz w:val="28"/>
          <w:szCs w:val="28"/>
        </w:rPr>
        <w:t>халыкларының</w:t>
      </w:r>
      <w:proofErr w:type="spellEnd"/>
      <w:r w:rsidR="00FD6C13" w:rsidRPr="00BD7C58">
        <w:rPr>
          <w:sz w:val="28"/>
          <w:szCs w:val="28"/>
        </w:rPr>
        <w:t xml:space="preserve"> </w:t>
      </w:r>
      <w:proofErr w:type="spellStart"/>
      <w:r w:rsidR="00FD6C13" w:rsidRPr="00BD7C58">
        <w:rPr>
          <w:sz w:val="28"/>
          <w:szCs w:val="28"/>
        </w:rPr>
        <w:t>мәдәни</w:t>
      </w:r>
      <w:proofErr w:type="spellEnd"/>
      <w:r w:rsidR="00FD6C13" w:rsidRPr="00BD7C58">
        <w:rPr>
          <w:sz w:val="28"/>
          <w:szCs w:val="28"/>
        </w:rPr>
        <w:t xml:space="preserve"> </w:t>
      </w:r>
      <w:proofErr w:type="spellStart"/>
      <w:r w:rsidR="00FD6C13" w:rsidRPr="00BD7C58">
        <w:rPr>
          <w:sz w:val="28"/>
          <w:szCs w:val="28"/>
        </w:rPr>
        <w:t>мирас</w:t>
      </w:r>
      <w:proofErr w:type="spellEnd"/>
      <w:r w:rsidR="00FD6C13" w:rsidRPr="00BD7C58">
        <w:rPr>
          <w:sz w:val="28"/>
          <w:szCs w:val="28"/>
        </w:rPr>
        <w:t xml:space="preserve"> </w:t>
      </w:r>
      <w:proofErr w:type="spellStart"/>
      <w:r w:rsidR="00FD6C13" w:rsidRPr="00BD7C58">
        <w:rPr>
          <w:sz w:val="28"/>
          <w:szCs w:val="28"/>
        </w:rPr>
        <w:t>объектлары</w:t>
      </w:r>
      <w:proofErr w:type="spellEnd"/>
      <w:r w:rsidR="00FD6C13" w:rsidRPr="00BD7C58">
        <w:rPr>
          <w:sz w:val="28"/>
          <w:szCs w:val="28"/>
        </w:rPr>
        <w:t xml:space="preserve"> (</w:t>
      </w:r>
      <w:proofErr w:type="spellStart"/>
      <w:r w:rsidR="00FD6C13" w:rsidRPr="00BD7C58">
        <w:rPr>
          <w:sz w:val="28"/>
          <w:szCs w:val="28"/>
        </w:rPr>
        <w:t>тарих</w:t>
      </w:r>
      <w:proofErr w:type="spellEnd"/>
      <w:r w:rsidR="00FD6C13" w:rsidRPr="00BD7C58">
        <w:rPr>
          <w:sz w:val="28"/>
          <w:szCs w:val="28"/>
        </w:rPr>
        <w:t xml:space="preserve"> </w:t>
      </w:r>
      <w:proofErr w:type="spellStart"/>
      <w:r w:rsidR="00FD6C13" w:rsidRPr="00BD7C58">
        <w:rPr>
          <w:sz w:val="28"/>
          <w:szCs w:val="28"/>
        </w:rPr>
        <w:t>һ</w:t>
      </w:r>
      <w:r w:rsidR="00F461BC">
        <w:rPr>
          <w:sz w:val="28"/>
          <w:szCs w:val="28"/>
        </w:rPr>
        <w:t>әм</w:t>
      </w:r>
      <w:proofErr w:type="spellEnd"/>
      <w:r w:rsidR="00F461BC">
        <w:rPr>
          <w:sz w:val="28"/>
          <w:szCs w:val="28"/>
        </w:rPr>
        <w:t xml:space="preserve"> </w:t>
      </w:r>
      <w:proofErr w:type="spellStart"/>
      <w:r w:rsidR="00F461BC">
        <w:rPr>
          <w:sz w:val="28"/>
          <w:szCs w:val="28"/>
        </w:rPr>
        <w:t>мәдәният</w:t>
      </w:r>
      <w:proofErr w:type="spellEnd"/>
      <w:r w:rsidR="00F461BC">
        <w:rPr>
          <w:sz w:val="28"/>
          <w:szCs w:val="28"/>
        </w:rPr>
        <w:t xml:space="preserve"> </w:t>
      </w:r>
      <w:proofErr w:type="spellStart"/>
      <w:r w:rsidR="00F461BC">
        <w:rPr>
          <w:sz w:val="28"/>
          <w:szCs w:val="28"/>
        </w:rPr>
        <w:t>һәйкәлләре</w:t>
      </w:r>
      <w:proofErr w:type="spellEnd"/>
      <w:r w:rsidR="00F461BC">
        <w:rPr>
          <w:sz w:val="28"/>
          <w:szCs w:val="28"/>
        </w:rPr>
        <w:t xml:space="preserve">) </w:t>
      </w:r>
      <w:proofErr w:type="spellStart"/>
      <w:r w:rsidR="00F461BC">
        <w:rPr>
          <w:sz w:val="28"/>
          <w:szCs w:val="28"/>
        </w:rPr>
        <w:t>турында»гы</w:t>
      </w:r>
      <w:proofErr w:type="spellEnd"/>
      <w:r w:rsidR="00FD6C13" w:rsidRPr="00BD7C58">
        <w:rPr>
          <w:sz w:val="28"/>
          <w:szCs w:val="28"/>
        </w:rPr>
        <w:t xml:space="preserve"> 2002 </w:t>
      </w:r>
      <w:proofErr w:type="spellStart"/>
      <w:r w:rsidR="00FD6C13" w:rsidRPr="00BD7C58">
        <w:rPr>
          <w:sz w:val="28"/>
          <w:szCs w:val="28"/>
        </w:rPr>
        <w:t>елның</w:t>
      </w:r>
      <w:proofErr w:type="spellEnd"/>
      <w:r w:rsidR="00FD6C13" w:rsidRPr="00BD7C58">
        <w:rPr>
          <w:sz w:val="28"/>
          <w:szCs w:val="28"/>
        </w:rPr>
        <w:t xml:space="preserve"> 25 </w:t>
      </w:r>
      <w:proofErr w:type="spellStart"/>
      <w:r w:rsidR="00FD6C13" w:rsidRPr="00BD7C58">
        <w:rPr>
          <w:sz w:val="28"/>
          <w:szCs w:val="28"/>
        </w:rPr>
        <w:t>июнендәге</w:t>
      </w:r>
      <w:proofErr w:type="spellEnd"/>
      <w:r w:rsidR="00FD6C13" w:rsidRPr="00BD7C58">
        <w:rPr>
          <w:sz w:val="28"/>
          <w:szCs w:val="28"/>
        </w:rPr>
        <w:t xml:space="preserve"> 73-ФЗ </w:t>
      </w:r>
      <w:proofErr w:type="spellStart"/>
      <w:r w:rsidR="00FD6C13" w:rsidRPr="00BD7C58">
        <w:rPr>
          <w:sz w:val="28"/>
          <w:szCs w:val="28"/>
        </w:rPr>
        <w:t>номерлы</w:t>
      </w:r>
      <w:proofErr w:type="spellEnd"/>
      <w:r w:rsidR="00FD6C13" w:rsidRPr="00BD7C58">
        <w:rPr>
          <w:sz w:val="28"/>
          <w:szCs w:val="28"/>
        </w:rPr>
        <w:t xml:space="preserve"> </w:t>
      </w:r>
      <w:proofErr w:type="spellStart"/>
      <w:r w:rsidR="00FD6C13" w:rsidRPr="00BD7C58">
        <w:rPr>
          <w:sz w:val="28"/>
          <w:szCs w:val="28"/>
        </w:rPr>
        <w:t>Федераль</w:t>
      </w:r>
      <w:proofErr w:type="spellEnd"/>
      <w:r w:rsidR="00FD6C13" w:rsidRPr="00BD7C58">
        <w:rPr>
          <w:sz w:val="28"/>
          <w:szCs w:val="28"/>
        </w:rPr>
        <w:t xml:space="preserve"> </w:t>
      </w:r>
      <w:proofErr w:type="spellStart"/>
      <w:r w:rsidR="00FD6C13" w:rsidRPr="00BD7C58">
        <w:rPr>
          <w:sz w:val="28"/>
          <w:szCs w:val="28"/>
        </w:rPr>
        <w:t>законның</w:t>
      </w:r>
      <w:proofErr w:type="spellEnd"/>
      <w:r w:rsidR="00FD6C13" w:rsidRPr="00BD7C58">
        <w:rPr>
          <w:sz w:val="28"/>
          <w:szCs w:val="28"/>
        </w:rPr>
        <w:t xml:space="preserve"> 36 </w:t>
      </w:r>
      <w:proofErr w:type="spellStart"/>
      <w:r w:rsidR="00FD6C13" w:rsidRPr="00BD7C58">
        <w:rPr>
          <w:sz w:val="28"/>
          <w:szCs w:val="28"/>
        </w:rPr>
        <w:t>статьясындагы</w:t>
      </w:r>
      <w:proofErr w:type="spellEnd"/>
      <w:r w:rsidR="00FD6C13" w:rsidRPr="00BD7C58">
        <w:rPr>
          <w:sz w:val="28"/>
          <w:szCs w:val="28"/>
        </w:rPr>
        <w:t xml:space="preserve"> 2 </w:t>
      </w:r>
      <w:proofErr w:type="spellStart"/>
      <w:r w:rsidR="00FD6C13" w:rsidRPr="00BD7C58">
        <w:rPr>
          <w:sz w:val="28"/>
          <w:szCs w:val="28"/>
        </w:rPr>
        <w:t>һәм</w:t>
      </w:r>
      <w:proofErr w:type="spellEnd"/>
      <w:r w:rsidR="00FD6C13" w:rsidRPr="00BD7C58">
        <w:rPr>
          <w:sz w:val="28"/>
          <w:szCs w:val="28"/>
        </w:rPr>
        <w:t xml:space="preserve"> 3 </w:t>
      </w:r>
      <w:proofErr w:type="spellStart"/>
      <w:r w:rsidR="00FD6C13" w:rsidRPr="00BD7C58">
        <w:rPr>
          <w:sz w:val="28"/>
          <w:szCs w:val="28"/>
        </w:rPr>
        <w:t>пунктларында</w:t>
      </w:r>
      <w:proofErr w:type="spellEnd"/>
      <w:r w:rsidR="00FD6C13" w:rsidRPr="00BD7C58">
        <w:rPr>
          <w:sz w:val="28"/>
          <w:szCs w:val="28"/>
        </w:rPr>
        <w:t xml:space="preserve"> </w:t>
      </w:r>
      <w:proofErr w:type="spellStart"/>
      <w:r w:rsidR="00FD6C13" w:rsidRPr="00BD7C58">
        <w:rPr>
          <w:sz w:val="28"/>
          <w:szCs w:val="28"/>
        </w:rPr>
        <w:t>каралган</w:t>
      </w:r>
      <w:proofErr w:type="spellEnd"/>
      <w:r w:rsidR="00FD6C13" w:rsidRPr="00BD7C58">
        <w:rPr>
          <w:sz w:val="28"/>
          <w:szCs w:val="28"/>
        </w:rPr>
        <w:t xml:space="preserve"> </w:t>
      </w:r>
      <w:proofErr w:type="spellStart"/>
      <w:r w:rsidR="00FD6C13" w:rsidRPr="00BD7C58">
        <w:rPr>
          <w:sz w:val="28"/>
          <w:szCs w:val="28"/>
        </w:rPr>
        <w:t>очракларда</w:t>
      </w:r>
      <w:proofErr w:type="spellEnd"/>
      <w:r w:rsidR="00FD6C13" w:rsidRPr="00BD7C58">
        <w:rPr>
          <w:sz w:val="28"/>
          <w:szCs w:val="28"/>
        </w:rPr>
        <w:t xml:space="preserve">, проект </w:t>
      </w:r>
      <w:proofErr w:type="spellStart"/>
      <w:r w:rsidR="00FD6C13" w:rsidRPr="00BD7C58">
        <w:rPr>
          <w:sz w:val="28"/>
          <w:szCs w:val="28"/>
        </w:rPr>
        <w:t>документлары</w:t>
      </w:r>
      <w:proofErr w:type="spellEnd"/>
      <w:r w:rsidR="00FD6C13" w:rsidRPr="00BD7C58">
        <w:rPr>
          <w:sz w:val="28"/>
          <w:szCs w:val="28"/>
        </w:rPr>
        <w:t xml:space="preserve"> </w:t>
      </w:r>
      <w:proofErr w:type="spellStart"/>
      <w:r w:rsidR="00FD6C13" w:rsidRPr="00BD7C58">
        <w:rPr>
          <w:sz w:val="28"/>
          <w:szCs w:val="28"/>
        </w:rPr>
        <w:t>составына</w:t>
      </w:r>
      <w:proofErr w:type="spellEnd"/>
      <w:r w:rsidR="00FD6C13" w:rsidRPr="00BD7C58">
        <w:rPr>
          <w:sz w:val="28"/>
          <w:szCs w:val="28"/>
        </w:rPr>
        <w:t xml:space="preserve"> </w:t>
      </w:r>
      <w:proofErr w:type="spellStart"/>
      <w:r w:rsidR="00FD6C13" w:rsidRPr="00BD7C58">
        <w:rPr>
          <w:sz w:val="28"/>
          <w:szCs w:val="28"/>
        </w:rPr>
        <w:t>мәҗбүри</w:t>
      </w:r>
      <w:proofErr w:type="spellEnd"/>
      <w:r w:rsidR="00FD6C13" w:rsidRPr="00BD7C58">
        <w:rPr>
          <w:sz w:val="28"/>
          <w:szCs w:val="28"/>
        </w:rPr>
        <w:t xml:space="preserve"> </w:t>
      </w:r>
      <w:proofErr w:type="spellStart"/>
      <w:r w:rsidR="00FD6C13" w:rsidRPr="00BD7C58">
        <w:rPr>
          <w:sz w:val="28"/>
          <w:szCs w:val="28"/>
        </w:rPr>
        <w:t>тәртиптә</w:t>
      </w:r>
      <w:proofErr w:type="spellEnd"/>
      <w:r w:rsidR="00FD6C13" w:rsidRPr="00BD7C58">
        <w:rPr>
          <w:sz w:val="28"/>
          <w:szCs w:val="28"/>
        </w:rPr>
        <w:t xml:space="preserve"> </w:t>
      </w:r>
      <w:proofErr w:type="spellStart"/>
      <w:r w:rsidR="00FD6C13" w:rsidRPr="00BD7C58">
        <w:rPr>
          <w:sz w:val="28"/>
          <w:szCs w:val="28"/>
        </w:rPr>
        <w:t>күрсәтелгән</w:t>
      </w:r>
      <w:proofErr w:type="spellEnd"/>
      <w:r w:rsidR="00FD6C13" w:rsidRPr="00BD7C58">
        <w:rPr>
          <w:sz w:val="28"/>
          <w:szCs w:val="28"/>
        </w:rPr>
        <w:t xml:space="preserve"> </w:t>
      </w:r>
      <w:proofErr w:type="spellStart"/>
      <w:r w:rsidR="00FD6C13" w:rsidRPr="00BD7C58">
        <w:rPr>
          <w:sz w:val="28"/>
          <w:szCs w:val="28"/>
        </w:rPr>
        <w:t>федераль</w:t>
      </w:r>
      <w:proofErr w:type="spellEnd"/>
      <w:r w:rsidR="00FD6C13" w:rsidRPr="00BD7C58">
        <w:rPr>
          <w:sz w:val="28"/>
          <w:szCs w:val="28"/>
        </w:rPr>
        <w:t xml:space="preserve"> </w:t>
      </w:r>
      <w:proofErr w:type="spellStart"/>
      <w:r w:rsidR="00FD6C13" w:rsidRPr="00BD7C58">
        <w:rPr>
          <w:sz w:val="28"/>
          <w:szCs w:val="28"/>
        </w:rPr>
        <w:t>законнарда</w:t>
      </w:r>
      <w:proofErr w:type="spellEnd"/>
      <w:r w:rsidR="00FD6C13" w:rsidRPr="00BD7C58">
        <w:rPr>
          <w:sz w:val="28"/>
          <w:szCs w:val="28"/>
        </w:rPr>
        <w:t xml:space="preserve"> </w:t>
      </w:r>
      <w:proofErr w:type="spellStart"/>
      <w:r w:rsidR="00FD6C13" w:rsidRPr="00BD7C58">
        <w:rPr>
          <w:sz w:val="28"/>
          <w:szCs w:val="28"/>
        </w:rPr>
        <w:t>каралган</w:t>
      </w:r>
      <w:proofErr w:type="spellEnd"/>
      <w:r w:rsidR="00FD6C13" w:rsidRPr="00BD7C58">
        <w:rPr>
          <w:sz w:val="28"/>
          <w:szCs w:val="28"/>
        </w:rPr>
        <w:t xml:space="preserve"> </w:t>
      </w:r>
      <w:proofErr w:type="spellStart"/>
      <w:r w:rsidR="00FD6C13" w:rsidRPr="00BD7C58">
        <w:rPr>
          <w:sz w:val="28"/>
          <w:szCs w:val="28"/>
        </w:rPr>
        <w:t>документлар</w:t>
      </w:r>
      <w:proofErr w:type="spellEnd"/>
      <w:r w:rsidR="00FD6C13" w:rsidRPr="00BD7C58">
        <w:rPr>
          <w:sz w:val="28"/>
          <w:szCs w:val="28"/>
        </w:rPr>
        <w:t xml:space="preserve">, проект </w:t>
      </w:r>
      <w:proofErr w:type="spellStart"/>
      <w:r w:rsidR="00FD6C13" w:rsidRPr="00BD7C58">
        <w:rPr>
          <w:sz w:val="28"/>
          <w:szCs w:val="28"/>
        </w:rPr>
        <w:t>документларының</w:t>
      </w:r>
      <w:proofErr w:type="spellEnd"/>
      <w:r w:rsidR="00FD6C13" w:rsidRPr="00BD7C58">
        <w:rPr>
          <w:sz w:val="28"/>
          <w:szCs w:val="28"/>
        </w:rPr>
        <w:t xml:space="preserve"> </w:t>
      </w:r>
      <w:proofErr w:type="spellStart"/>
      <w:r w:rsidR="00FD6C13" w:rsidRPr="00BD7C58">
        <w:rPr>
          <w:sz w:val="28"/>
          <w:szCs w:val="28"/>
        </w:rPr>
        <w:t>бүлекләре</w:t>
      </w:r>
      <w:proofErr w:type="spellEnd"/>
      <w:r w:rsidR="00FD6C13" w:rsidRPr="00BD7C58">
        <w:rPr>
          <w:sz w:val="28"/>
          <w:szCs w:val="28"/>
        </w:rPr>
        <w:t xml:space="preserve"> </w:t>
      </w:r>
      <w:proofErr w:type="spellStart"/>
      <w:r w:rsidR="00FD6C13" w:rsidRPr="00BD7C58">
        <w:rPr>
          <w:sz w:val="28"/>
          <w:szCs w:val="28"/>
        </w:rPr>
        <w:t>кертелә</w:t>
      </w:r>
      <w:proofErr w:type="spellEnd"/>
      <w:r w:rsidR="00FD6C13" w:rsidRPr="00BD7C58">
        <w:rPr>
          <w:sz w:val="28"/>
          <w:szCs w:val="28"/>
        </w:rPr>
        <w:t>»;</w:t>
      </w: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27 </w:t>
      </w:r>
      <w:proofErr w:type="spellStart"/>
      <w:r w:rsidR="00FD6C13" w:rsidRPr="00BD7C58">
        <w:rPr>
          <w:sz w:val="28"/>
          <w:szCs w:val="28"/>
        </w:rPr>
        <w:t>статьяның</w:t>
      </w:r>
      <w:proofErr w:type="spellEnd"/>
      <w:r w:rsidR="00FD6C13" w:rsidRPr="00BD7C58">
        <w:rPr>
          <w:sz w:val="28"/>
          <w:szCs w:val="28"/>
        </w:rPr>
        <w:t xml:space="preserve"> 4 </w:t>
      </w:r>
      <w:proofErr w:type="spellStart"/>
      <w:r w:rsidR="00FD6C13" w:rsidRPr="00BD7C58">
        <w:rPr>
          <w:sz w:val="28"/>
          <w:szCs w:val="28"/>
        </w:rPr>
        <w:t>пунктын</w:t>
      </w:r>
      <w:proofErr w:type="spellEnd"/>
      <w:r w:rsidR="00FD6C13" w:rsidRPr="00BD7C58">
        <w:rPr>
          <w:sz w:val="28"/>
          <w:szCs w:val="28"/>
        </w:rPr>
        <w:t xml:space="preserve"> </w:t>
      </w:r>
      <w:proofErr w:type="spellStart"/>
      <w:r w:rsidR="00FD6C13" w:rsidRPr="00BD7C58">
        <w:rPr>
          <w:sz w:val="28"/>
          <w:szCs w:val="28"/>
        </w:rPr>
        <w:t>түбәндәге</w:t>
      </w:r>
      <w:proofErr w:type="spellEnd"/>
      <w:r w:rsidR="00FD6C13" w:rsidRPr="00BD7C58">
        <w:rPr>
          <w:sz w:val="28"/>
          <w:szCs w:val="28"/>
        </w:rPr>
        <w:t xml:space="preserve"> </w:t>
      </w:r>
      <w:proofErr w:type="spellStart"/>
      <w:r w:rsidR="00FD6C13" w:rsidRPr="00BD7C58">
        <w:rPr>
          <w:sz w:val="28"/>
          <w:szCs w:val="28"/>
        </w:rPr>
        <w:t>редакциядә</w:t>
      </w:r>
      <w:proofErr w:type="spellEnd"/>
      <w:r w:rsidR="00FD6C13" w:rsidRPr="00BD7C58">
        <w:rPr>
          <w:sz w:val="28"/>
          <w:szCs w:val="28"/>
        </w:rPr>
        <w:t xml:space="preserve"> </w:t>
      </w:r>
      <w:proofErr w:type="spellStart"/>
      <w:r w:rsidR="00FD6C13" w:rsidRPr="00BD7C58">
        <w:rPr>
          <w:sz w:val="28"/>
          <w:szCs w:val="28"/>
        </w:rPr>
        <w:t>бәян</w:t>
      </w:r>
      <w:proofErr w:type="spellEnd"/>
      <w:r w:rsidR="00FD6C13" w:rsidRPr="00BD7C58">
        <w:rPr>
          <w:sz w:val="28"/>
          <w:szCs w:val="28"/>
        </w:rPr>
        <w:t xml:space="preserve"> итәргә:</w:t>
      </w: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«4. </w:t>
      </w:r>
      <w:proofErr w:type="spellStart"/>
      <w:r w:rsidR="00FD6C13" w:rsidRPr="00BD7C58">
        <w:rPr>
          <w:sz w:val="28"/>
          <w:szCs w:val="28"/>
        </w:rPr>
        <w:t>Инженерлык</w:t>
      </w:r>
      <w:proofErr w:type="spellEnd"/>
      <w:r w:rsidR="00FD6C13" w:rsidRPr="00BD7C58">
        <w:rPr>
          <w:sz w:val="28"/>
          <w:szCs w:val="28"/>
        </w:rPr>
        <w:t xml:space="preserve"> </w:t>
      </w:r>
      <w:proofErr w:type="spellStart"/>
      <w:r w:rsidR="00FD6C13" w:rsidRPr="00BD7C58">
        <w:rPr>
          <w:sz w:val="28"/>
          <w:szCs w:val="28"/>
        </w:rPr>
        <w:t>эзләнүләре</w:t>
      </w:r>
      <w:proofErr w:type="spellEnd"/>
      <w:r w:rsidR="00FD6C13" w:rsidRPr="00BD7C58">
        <w:rPr>
          <w:sz w:val="28"/>
          <w:szCs w:val="28"/>
        </w:rPr>
        <w:t xml:space="preserve"> </w:t>
      </w:r>
      <w:proofErr w:type="spellStart"/>
      <w:r w:rsidR="00FD6C13" w:rsidRPr="00BD7C58">
        <w:rPr>
          <w:sz w:val="28"/>
          <w:szCs w:val="28"/>
        </w:rPr>
        <w:t>нәтиҗәләренә</w:t>
      </w:r>
      <w:proofErr w:type="spellEnd"/>
      <w:r w:rsidR="00FD6C13" w:rsidRPr="00BD7C58">
        <w:rPr>
          <w:sz w:val="28"/>
          <w:szCs w:val="28"/>
        </w:rPr>
        <w:t xml:space="preserve"> экспертиза </w:t>
      </w:r>
      <w:proofErr w:type="spellStart"/>
      <w:r w:rsidR="00FD6C13" w:rsidRPr="00BD7C58">
        <w:rPr>
          <w:sz w:val="28"/>
          <w:szCs w:val="28"/>
        </w:rPr>
        <w:t>нәтиҗәсе</w:t>
      </w:r>
      <w:proofErr w:type="spellEnd"/>
      <w:r w:rsidR="00FD6C13" w:rsidRPr="00BD7C58">
        <w:rPr>
          <w:sz w:val="28"/>
          <w:szCs w:val="28"/>
        </w:rPr>
        <w:t xml:space="preserve"> </w:t>
      </w:r>
      <w:proofErr w:type="spellStart"/>
      <w:r w:rsidR="00FD6C13" w:rsidRPr="00BD7C58">
        <w:rPr>
          <w:sz w:val="28"/>
          <w:szCs w:val="28"/>
        </w:rPr>
        <w:t>булып</w:t>
      </w:r>
      <w:proofErr w:type="spellEnd"/>
      <w:r w:rsidR="00FD6C13" w:rsidRPr="00BD7C58">
        <w:rPr>
          <w:sz w:val="28"/>
          <w:szCs w:val="28"/>
        </w:rPr>
        <w:t xml:space="preserve"> </w:t>
      </w:r>
      <w:proofErr w:type="spellStart"/>
      <w:r w:rsidR="00FD6C13" w:rsidRPr="00BD7C58">
        <w:rPr>
          <w:sz w:val="28"/>
          <w:szCs w:val="28"/>
        </w:rPr>
        <w:t>инженерлык</w:t>
      </w:r>
      <w:proofErr w:type="spellEnd"/>
      <w:r w:rsidR="00FD6C13" w:rsidRPr="00BD7C58">
        <w:rPr>
          <w:sz w:val="28"/>
          <w:szCs w:val="28"/>
        </w:rPr>
        <w:t xml:space="preserve"> </w:t>
      </w:r>
      <w:proofErr w:type="spellStart"/>
      <w:r w:rsidR="00FD6C13" w:rsidRPr="00BD7C58">
        <w:rPr>
          <w:sz w:val="28"/>
          <w:szCs w:val="28"/>
        </w:rPr>
        <w:t>эзләнүләре</w:t>
      </w:r>
      <w:proofErr w:type="spellEnd"/>
      <w:r w:rsidR="00FD6C13" w:rsidRPr="00BD7C58">
        <w:rPr>
          <w:sz w:val="28"/>
          <w:szCs w:val="28"/>
        </w:rPr>
        <w:t xml:space="preserve"> </w:t>
      </w:r>
      <w:proofErr w:type="spellStart"/>
      <w:r w:rsidR="00FD6C13" w:rsidRPr="00BD7C58">
        <w:rPr>
          <w:sz w:val="28"/>
          <w:szCs w:val="28"/>
        </w:rPr>
        <w:t>нәтиҗәләренең</w:t>
      </w:r>
      <w:proofErr w:type="spellEnd"/>
      <w:r w:rsidR="00FD6C13" w:rsidRPr="00BD7C58">
        <w:rPr>
          <w:sz w:val="28"/>
          <w:szCs w:val="28"/>
        </w:rPr>
        <w:t xml:space="preserve"> техник регламент таләпләренә туры килүе (уңай бәяләмәсе) яки туры </w:t>
      </w:r>
      <w:proofErr w:type="spellStart"/>
      <w:r w:rsidR="00FD6C13" w:rsidRPr="00BD7C58">
        <w:rPr>
          <w:sz w:val="28"/>
          <w:szCs w:val="28"/>
        </w:rPr>
        <w:t>килмәве</w:t>
      </w:r>
      <w:proofErr w:type="spellEnd"/>
      <w:r w:rsidR="00FD6C13" w:rsidRPr="00BD7C58">
        <w:rPr>
          <w:sz w:val="28"/>
          <w:szCs w:val="28"/>
        </w:rPr>
        <w:t xml:space="preserve"> (</w:t>
      </w:r>
      <w:proofErr w:type="spellStart"/>
      <w:r w:rsidR="00FD6C13" w:rsidRPr="00BD7C58">
        <w:rPr>
          <w:sz w:val="28"/>
          <w:szCs w:val="28"/>
        </w:rPr>
        <w:t>тискәре</w:t>
      </w:r>
      <w:proofErr w:type="spellEnd"/>
      <w:r w:rsidR="00FD6C13" w:rsidRPr="00BD7C58">
        <w:rPr>
          <w:sz w:val="28"/>
          <w:szCs w:val="28"/>
        </w:rPr>
        <w:t xml:space="preserve"> </w:t>
      </w:r>
      <w:proofErr w:type="spellStart"/>
      <w:r w:rsidR="00FD6C13" w:rsidRPr="00BD7C58">
        <w:rPr>
          <w:sz w:val="28"/>
          <w:szCs w:val="28"/>
        </w:rPr>
        <w:t>бәяләмә</w:t>
      </w:r>
      <w:proofErr w:type="spellEnd"/>
      <w:r w:rsidR="00FD6C13" w:rsidRPr="00BD7C58">
        <w:rPr>
          <w:sz w:val="28"/>
          <w:szCs w:val="28"/>
        </w:rPr>
        <w:t xml:space="preserve">) </w:t>
      </w:r>
      <w:proofErr w:type="spellStart"/>
      <w:r w:rsidR="00FD6C13" w:rsidRPr="00BD7C58">
        <w:rPr>
          <w:sz w:val="28"/>
          <w:szCs w:val="28"/>
        </w:rPr>
        <w:t>турында</w:t>
      </w:r>
      <w:proofErr w:type="spellEnd"/>
      <w:r w:rsidR="00FD6C13" w:rsidRPr="00BD7C58">
        <w:rPr>
          <w:sz w:val="28"/>
          <w:szCs w:val="28"/>
        </w:rPr>
        <w:t xml:space="preserve"> </w:t>
      </w:r>
      <w:proofErr w:type="spellStart"/>
      <w:r w:rsidR="00FD6C13" w:rsidRPr="00BD7C58">
        <w:rPr>
          <w:sz w:val="28"/>
          <w:szCs w:val="28"/>
        </w:rPr>
        <w:t>бәяләмә</w:t>
      </w:r>
      <w:proofErr w:type="spellEnd"/>
      <w:r w:rsidR="00FD6C13" w:rsidRPr="00BD7C58">
        <w:rPr>
          <w:sz w:val="28"/>
          <w:szCs w:val="28"/>
        </w:rPr>
        <w:t xml:space="preserve"> тора. Проект </w:t>
      </w:r>
      <w:proofErr w:type="spellStart"/>
      <w:r w:rsidR="00FD6C13" w:rsidRPr="00BD7C58">
        <w:rPr>
          <w:sz w:val="28"/>
          <w:szCs w:val="28"/>
        </w:rPr>
        <w:t>документларына</w:t>
      </w:r>
      <w:proofErr w:type="spellEnd"/>
      <w:r w:rsidR="00FD6C13" w:rsidRPr="00BD7C58">
        <w:rPr>
          <w:sz w:val="28"/>
          <w:szCs w:val="28"/>
        </w:rPr>
        <w:t xml:space="preserve"> экспертиза </w:t>
      </w:r>
      <w:proofErr w:type="spellStart"/>
      <w:r w:rsidR="00FD6C13" w:rsidRPr="00BD7C58">
        <w:rPr>
          <w:sz w:val="28"/>
          <w:szCs w:val="28"/>
        </w:rPr>
        <w:t>нәтиҗәсе</w:t>
      </w:r>
      <w:proofErr w:type="spellEnd"/>
      <w:r w:rsidR="00FD6C13" w:rsidRPr="00BD7C58">
        <w:rPr>
          <w:sz w:val="28"/>
          <w:szCs w:val="28"/>
        </w:rPr>
        <w:t xml:space="preserve"> </w:t>
      </w:r>
      <w:proofErr w:type="spellStart"/>
      <w:r w:rsidR="00FD6C13" w:rsidRPr="00BD7C58">
        <w:rPr>
          <w:sz w:val="28"/>
          <w:szCs w:val="28"/>
        </w:rPr>
        <w:t>булып</w:t>
      </w:r>
      <w:proofErr w:type="spellEnd"/>
      <w:r w:rsidR="00FD6C13" w:rsidRPr="00BD7C58">
        <w:rPr>
          <w:sz w:val="28"/>
          <w:szCs w:val="28"/>
        </w:rPr>
        <w:t xml:space="preserve"> бәяләмә тора:</w:t>
      </w: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1) Россия </w:t>
      </w:r>
      <w:proofErr w:type="spellStart"/>
      <w:r w:rsidR="00FD6C13" w:rsidRPr="00BD7C58">
        <w:rPr>
          <w:sz w:val="28"/>
          <w:szCs w:val="28"/>
        </w:rPr>
        <w:t>Федерациясе</w:t>
      </w:r>
      <w:proofErr w:type="spellEnd"/>
      <w:r w:rsidR="00FD6C13" w:rsidRPr="00BD7C58">
        <w:rPr>
          <w:sz w:val="28"/>
          <w:szCs w:val="28"/>
        </w:rPr>
        <w:t xml:space="preserve"> Шәһәр төзелеше </w:t>
      </w:r>
      <w:proofErr w:type="spellStart"/>
      <w:r w:rsidR="00FD6C13" w:rsidRPr="00BD7C58">
        <w:rPr>
          <w:sz w:val="28"/>
          <w:szCs w:val="28"/>
        </w:rPr>
        <w:t>кодексының</w:t>
      </w:r>
      <w:proofErr w:type="spellEnd"/>
      <w:r w:rsidR="00FD6C13" w:rsidRPr="00BD7C58">
        <w:rPr>
          <w:sz w:val="28"/>
          <w:szCs w:val="28"/>
        </w:rPr>
        <w:t xml:space="preserve"> 49 </w:t>
      </w:r>
      <w:proofErr w:type="spellStart"/>
      <w:r w:rsidR="00FD6C13" w:rsidRPr="00BD7C58">
        <w:rPr>
          <w:sz w:val="28"/>
          <w:szCs w:val="28"/>
        </w:rPr>
        <w:t>статьясындагы</w:t>
      </w:r>
      <w:proofErr w:type="spellEnd"/>
      <w:r w:rsidR="00FD6C13" w:rsidRPr="00BD7C58">
        <w:rPr>
          <w:sz w:val="28"/>
          <w:szCs w:val="28"/>
        </w:rPr>
        <w:t xml:space="preserve"> 5 </w:t>
      </w:r>
      <w:proofErr w:type="spellStart"/>
      <w:r w:rsidR="00FD6C13" w:rsidRPr="00BD7C58">
        <w:rPr>
          <w:sz w:val="28"/>
          <w:szCs w:val="28"/>
        </w:rPr>
        <w:t>өлешенең</w:t>
      </w:r>
      <w:proofErr w:type="spellEnd"/>
      <w:r w:rsidR="00FD6C13" w:rsidRPr="00BD7C58">
        <w:rPr>
          <w:sz w:val="28"/>
          <w:szCs w:val="28"/>
        </w:rPr>
        <w:t xml:space="preserve"> </w:t>
      </w:r>
      <w:r>
        <w:rPr>
          <w:sz w:val="28"/>
          <w:szCs w:val="28"/>
        </w:rPr>
        <w:t xml:space="preserve">     </w:t>
      </w:r>
      <w:r w:rsidR="00FD6C13" w:rsidRPr="00BD7C58">
        <w:rPr>
          <w:sz w:val="28"/>
          <w:szCs w:val="28"/>
        </w:rPr>
        <w:t xml:space="preserve">1 </w:t>
      </w:r>
      <w:proofErr w:type="spellStart"/>
      <w:r w:rsidR="00FD6C13" w:rsidRPr="00BD7C58">
        <w:rPr>
          <w:sz w:val="28"/>
          <w:szCs w:val="28"/>
        </w:rPr>
        <w:t>пунктында</w:t>
      </w:r>
      <w:proofErr w:type="spellEnd"/>
      <w:r w:rsidR="00FD6C13" w:rsidRPr="00BD7C58">
        <w:rPr>
          <w:sz w:val="28"/>
          <w:szCs w:val="28"/>
        </w:rPr>
        <w:t xml:space="preserve"> </w:t>
      </w:r>
      <w:proofErr w:type="spellStart"/>
      <w:r w:rsidR="00FD6C13" w:rsidRPr="00BD7C58">
        <w:rPr>
          <w:sz w:val="28"/>
          <w:szCs w:val="28"/>
        </w:rPr>
        <w:t>каралган</w:t>
      </w:r>
      <w:proofErr w:type="spellEnd"/>
      <w:r w:rsidR="00FD6C13" w:rsidRPr="00BD7C58">
        <w:rPr>
          <w:sz w:val="28"/>
          <w:szCs w:val="28"/>
        </w:rPr>
        <w:t xml:space="preserve"> </w:t>
      </w:r>
      <w:proofErr w:type="spellStart"/>
      <w:r w:rsidR="00FD6C13" w:rsidRPr="00BD7C58">
        <w:rPr>
          <w:sz w:val="28"/>
          <w:szCs w:val="28"/>
        </w:rPr>
        <w:t>таләпләргә</w:t>
      </w:r>
      <w:proofErr w:type="spellEnd"/>
      <w:r w:rsidR="00FD6C13" w:rsidRPr="00BD7C58">
        <w:rPr>
          <w:sz w:val="28"/>
          <w:szCs w:val="28"/>
        </w:rPr>
        <w:t xml:space="preserve"> (Россия </w:t>
      </w:r>
      <w:proofErr w:type="spellStart"/>
      <w:r w:rsidR="00FD6C13" w:rsidRPr="00BD7C58">
        <w:rPr>
          <w:sz w:val="28"/>
          <w:szCs w:val="28"/>
        </w:rPr>
        <w:t>Федерациясе</w:t>
      </w:r>
      <w:proofErr w:type="spellEnd"/>
      <w:r w:rsidR="00FD6C13" w:rsidRPr="00BD7C58">
        <w:rPr>
          <w:sz w:val="28"/>
          <w:szCs w:val="28"/>
        </w:rPr>
        <w:t xml:space="preserve"> Шәһәр төзелеше </w:t>
      </w:r>
      <w:proofErr w:type="spellStart"/>
      <w:r w:rsidR="00FD6C13" w:rsidRPr="00BD7C58">
        <w:rPr>
          <w:sz w:val="28"/>
          <w:szCs w:val="28"/>
        </w:rPr>
        <w:t>кодексының</w:t>
      </w:r>
      <w:proofErr w:type="spellEnd"/>
      <w:r w:rsidR="00FD6C13" w:rsidRPr="00BD7C58">
        <w:rPr>
          <w:sz w:val="28"/>
          <w:szCs w:val="28"/>
        </w:rPr>
        <w:t xml:space="preserve"> 49 </w:t>
      </w:r>
      <w:proofErr w:type="spellStart"/>
      <w:r w:rsidR="00FD6C13" w:rsidRPr="00BD7C58">
        <w:rPr>
          <w:sz w:val="28"/>
          <w:szCs w:val="28"/>
        </w:rPr>
        <w:t>статьясындагы</w:t>
      </w:r>
      <w:proofErr w:type="spellEnd"/>
      <w:r w:rsidR="00FD6C13" w:rsidRPr="00BD7C58">
        <w:rPr>
          <w:sz w:val="28"/>
          <w:szCs w:val="28"/>
        </w:rPr>
        <w:t xml:space="preserve"> 3_3 </w:t>
      </w:r>
      <w:proofErr w:type="spellStart"/>
      <w:r w:rsidR="00FD6C13" w:rsidRPr="00BD7C58">
        <w:rPr>
          <w:sz w:val="28"/>
          <w:szCs w:val="28"/>
        </w:rPr>
        <w:t>статьясының</w:t>
      </w:r>
      <w:proofErr w:type="spellEnd"/>
      <w:r w:rsidR="00FD6C13" w:rsidRPr="00BD7C58">
        <w:rPr>
          <w:sz w:val="28"/>
          <w:szCs w:val="28"/>
        </w:rPr>
        <w:t xml:space="preserve"> </w:t>
      </w:r>
      <w:r w:rsidR="00F461BC">
        <w:rPr>
          <w:sz w:val="28"/>
          <w:szCs w:val="28"/>
        </w:rPr>
        <w:t xml:space="preserve">1 </w:t>
      </w:r>
      <w:r w:rsidR="00F461BC">
        <w:rPr>
          <w:sz w:val="28"/>
          <w:szCs w:val="28"/>
          <w:lang w:val="tt-RU"/>
        </w:rPr>
        <w:t xml:space="preserve">өлеше </w:t>
      </w:r>
      <w:r w:rsidR="00FD6C13" w:rsidRPr="00BD7C58">
        <w:rPr>
          <w:sz w:val="28"/>
          <w:szCs w:val="28"/>
        </w:rPr>
        <w:t xml:space="preserve">1 пункты </w:t>
      </w:r>
      <w:proofErr w:type="spellStart"/>
      <w:r w:rsidR="00FD6C13" w:rsidRPr="00BD7C58">
        <w:rPr>
          <w:sz w:val="28"/>
          <w:szCs w:val="28"/>
        </w:rPr>
        <w:t>нигезендә</w:t>
      </w:r>
      <w:proofErr w:type="spellEnd"/>
      <w:r w:rsidR="00FD6C13" w:rsidRPr="00BD7C58">
        <w:rPr>
          <w:sz w:val="28"/>
          <w:szCs w:val="28"/>
        </w:rPr>
        <w:t xml:space="preserve"> проект </w:t>
      </w:r>
      <w:proofErr w:type="spellStart"/>
      <w:r w:rsidR="00FD6C13" w:rsidRPr="00BD7C58">
        <w:rPr>
          <w:sz w:val="28"/>
          <w:szCs w:val="28"/>
        </w:rPr>
        <w:t>документларына</w:t>
      </w:r>
      <w:proofErr w:type="spellEnd"/>
      <w:r w:rsidR="00FD6C13" w:rsidRPr="00BD7C58">
        <w:rPr>
          <w:sz w:val="28"/>
          <w:szCs w:val="28"/>
        </w:rPr>
        <w:t xml:space="preserve"> экспертиза </w:t>
      </w:r>
      <w:proofErr w:type="spellStart"/>
      <w:r w:rsidR="00FD6C13" w:rsidRPr="00BD7C58">
        <w:rPr>
          <w:sz w:val="28"/>
          <w:szCs w:val="28"/>
        </w:rPr>
        <w:t>үткәрү</w:t>
      </w:r>
      <w:proofErr w:type="spellEnd"/>
      <w:r w:rsidR="00FD6C13" w:rsidRPr="00BD7C58">
        <w:rPr>
          <w:sz w:val="28"/>
          <w:szCs w:val="28"/>
        </w:rPr>
        <w:t xml:space="preserve"> </w:t>
      </w:r>
      <w:proofErr w:type="spellStart"/>
      <w:r w:rsidR="00FD6C13" w:rsidRPr="00BD7C58">
        <w:rPr>
          <w:sz w:val="28"/>
          <w:szCs w:val="28"/>
        </w:rPr>
        <w:t>очракларыннан</w:t>
      </w:r>
      <w:proofErr w:type="spellEnd"/>
      <w:r w:rsidR="00FD6C13" w:rsidRPr="00BD7C58">
        <w:rPr>
          <w:sz w:val="28"/>
          <w:szCs w:val="28"/>
        </w:rPr>
        <w:t xml:space="preserve"> </w:t>
      </w:r>
      <w:proofErr w:type="spellStart"/>
      <w:r w:rsidR="00FD6C13" w:rsidRPr="00BD7C58">
        <w:rPr>
          <w:sz w:val="28"/>
          <w:szCs w:val="28"/>
        </w:rPr>
        <w:t>тыш</w:t>
      </w:r>
      <w:proofErr w:type="spellEnd"/>
      <w:r w:rsidR="00FD6C13" w:rsidRPr="00BD7C58">
        <w:rPr>
          <w:sz w:val="28"/>
          <w:szCs w:val="28"/>
        </w:rPr>
        <w:t xml:space="preserve">), проект </w:t>
      </w:r>
      <w:proofErr w:type="spellStart"/>
      <w:r w:rsidR="00FD6C13" w:rsidRPr="00BD7C58">
        <w:rPr>
          <w:sz w:val="28"/>
          <w:szCs w:val="28"/>
        </w:rPr>
        <w:t>документларының</w:t>
      </w:r>
      <w:proofErr w:type="spellEnd"/>
      <w:r w:rsidR="00FD6C13" w:rsidRPr="00BD7C58">
        <w:rPr>
          <w:sz w:val="28"/>
          <w:szCs w:val="28"/>
        </w:rPr>
        <w:t xml:space="preserve"> </w:t>
      </w:r>
      <w:proofErr w:type="spellStart"/>
      <w:r w:rsidR="00FD6C13" w:rsidRPr="00BD7C58">
        <w:rPr>
          <w:sz w:val="28"/>
          <w:szCs w:val="28"/>
        </w:rPr>
        <w:t>инженерлык</w:t>
      </w:r>
      <w:proofErr w:type="spellEnd"/>
      <w:r w:rsidR="00FD6C13" w:rsidRPr="00BD7C58">
        <w:rPr>
          <w:sz w:val="28"/>
          <w:szCs w:val="28"/>
        </w:rPr>
        <w:t xml:space="preserve"> эзләнүләре нәтиҗәләренә, проект биременә, туры кил</w:t>
      </w:r>
      <w:r w:rsidR="00F461BC">
        <w:rPr>
          <w:sz w:val="28"/>
          <w:szCs w:val="28"/>
          <w:lang w:val="tt-RU"/>
        </w:rPr>
        <w:t>ү</w:t>
      </w:r>
      <w:r w:rsidR="00FD6C13" w:rsidRPr="00BD7C58">
        <w:rPr>
          <w:sz w:val="28"/>
          <w:szCs w:val="28"/>
        </w:rPr>
        <w:t>е (уңай бәяләмә) яки</w:t>
      </w:r>
      <w:r w:rsidR="00F461BC">
        <w:rPr>
          <w:sz w:val="28"/>
          <w:szCs w:val="28"/>
        </w:rPr>
        <w:t xml:space="preserve"> туры килмәве (тискәре бәяләмә)</w:t>
      </w:r>
      <w:r w:rsidR="00FD6C13" w:rsidRPr="00BD7C58">
        <w:rPr>
          <w:sz w:val="28"/>
          <w:szCs w:val="28"/>
        </w:rPr>
        <w:t>;</w:t>
      </w: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2) Россия </w:t>
      </w:r>
      <w:proofErr w:type="spellStart"/>
      <w:r w:rsidR="00FD6C13" w:rsidRPr="00BD7C58">
        <w:rPr>
          <w:sz w:val="28"/>
          <w:szCs w:val="28"/>
        </w:rPr>
        <w:t>Федерациясе</w:t>
      </w:r>
      <w:proofErr w:type="spellEnd"/>
      <w:r w:rsidR="00FD6C13" w:rsidRPr="00BD7C58">
        <w:rPr>
          <w:sz w:val="28"/>
          <w:szCs w:val="28"/>
        </w:rPr>
        <w:t xml:space="preserve"> Шәһәр төзелеше </w:t>
      </w:r>
      <w:proofErr w:type="spellStart"/>
      <w:r w:rsidR="00FD6C13" w:rsidRPr="00BD7C58">
        <w:rPr>
          <w:sz w:val="28"/>
          <w:szCs w:val="28"/>
        </w:rPr>
        <w:t>кодексының</w:t>
      </w:r>
      <w:proofErr w:type="spellEnd"/>
      <w:r w:rsidR="00FD6C13" w:rsidRPr="00BD7C58">
        <w:rPr>
          <w:sz w:val="28"/>
          <w:szCs w:val="28"/>
        </w:rPr>
        <w:t xml:space="preserve"> 8_3 </w:t>
      </w:r>
      <w:proofErr w:type="spellStart"/>
      <w:r w:rsidR="00FD6C13" w:rsidRPr="00BD7C58">
        <w:rPr>
          <w:sz w:val="28"/>
          <w:szCs w:val="28"/>
        </w:rPr>
        <w:t>статьясындагы</w:t>
      </w:r>
      <w:proofErr w:type="spellEnd"/>
      <w:r w:rsidR="00FD6C13" w:rsidRPr="00BD7C58">
        <w:rPr>
          <w:sz w:val="28"/>
          <w:szCs w:val="28"/>
        </w:rPr>
        <w:t xml:space="preserve"> 2 </w:t>
      </w:r>
      <w:proofErr w:type="spellStart"/>
      <w:r w:rsidR="00FD6C13" w:rsidRPr="00BD7C58">
        <w:rPr>
          <w:sz w:val="28"/>
          <w:szCs w:val="28"/>
        </w:rPr>
        <w:t>өлешендә</w:t>
      </w:r>
      <w:proofErr w:type="spellEnd"/>
      <w:r w:rsidR="00FD6C13" w:rsidRPr="00BD7C58">
        <w:rPr>
          <w:sz w:val="28"/>
          <w:szCs w:val="28"/>
        </w:rPr>
        <w:t xml:space="preserve"> </w:t>
      </w:r>
      <w:proofErr w:type="spellStart"/>
      <w:r w:rsidR="00FD6C13" w:rsidRPr="00BD7C58">
        <w:rPr>
          <w:sz w:val="28"/>
          <w:szCs w:val="28"/>
        </w:rPr>
        <w:t>билгеләнгән</w:t>
      </w:r>
      <w:proofErr w:type="spellEnd"/>
      <w:r w:rsidR="00FD6C13" w:rsidRPr="00BD7C58">
        <w:rPr>
          <w:sz w:val="28"/>
          <w:szCs w:val="28"/>
        </w:rPr>
        <w:t xml:space="preserve"> </w:t>
      </w:r>
      <w:proofErr w:type="spellStart"/>
      <w:r w:rsidR="00FD6C13" w:rsidRPr="00BD7C58">
        <w:rPr>
          <w:sz w:val="28"/>
          <w:szCs w:val="28"/>
        </w:rPr>
        <w:t>очракларда</w:t>
      </w:r>
      <w:proofErr w:type="spellEnd"/>
      <w:r w:rsidR="00FD6C13" w:rsidRPr="00BD7C58">
        <w:rPr>
          <w:sz w:val="28"/>
          <w:szCs w:val="28"/>
        </w:rPr>
        <w:t xml:space="preserve"> капиталь </w:t>
      </w:r>
      <w:proofErr w:type="spellStart"/>
      <w:r w:rsidR="00FD6C13" w:rsidRPr="00BD7C58">
        <w:rPr>
          <w:sz w:val="28"/>
          <w:szCs w:val="28"/>
        </w:rPr>
        <w:t>төзелеш</w:t>
      </w:r>
      <w:proofErr w:type="spellEnd"/>
      <w:r w:rsidR="00FD6C13" w:rsidRPr="00BD7C58">
        <w:rPr>
          <w:sz w:val="28"/>
          <w:szCs w:val="28"/>
        </w:rPr>
        <w:t xml:space="preserve"> </w:t>
      </w:r>
      <w:proofErr w:type="spellStart"/>
      <w:r w:rsidR="00FD6C13" w:rsidRPr="00BD7C58">
        <w:rPr>
          <w:sz w:val="28"/>
          <w:szCs w:val="28"/>
        </w:rPr>
        <w:t>объектлары</w:t>
      </w:r>
      <w:proofErr w:type="spellEnd"/>
      <w:r w:rsidR="00FD6C13" w:rsidRPr="00BD7C58">
        <w:rPr>
          <w:sz w:val="28"/>
          <w:szCs w:val="28"/>
        </w:rPr>
        <w:t xml:space="preserve"> төзелешенең </w:t>
      </w:r>
      <w:r w:rsidR="00FD6C13" w:rsidRPr="00BD7C58">
        <w:rPr>
          <w:sz w:val="28"/>
          <w:szCs w:val="28"/>
        </w:rPr>
        <w:lastRenderedPageBreak/>
        <w:t xml:space="preserve">смета бәясен билгеләүнең дөреслеге (уңай бәяләмәсе) яисә </w:t>
      </w:r>
      <w:proofErr w:type="spellStart"/>
      <w:r w:rsidR="00FD6C13" w:rsidRPr="00BD7C58">
        <w:rPr>
          <w:sz w:val="28"/>
          <w:szCs w:val="28"/>
        </w:rPr>
        <w:t>дөреслеге</w:t>
      </w:r>
      <w:proofErr w:type="spellEnd"/>
      <w:r w:rsidR="00FD6C13" w:rsidRPr="00BD7C58">
        <w:rPr>
          <w:sz w:val="28"/>
          <w:szCs w:val="28"/>
        </w:rPr>
        <w:t xml:space="preserve"> (</w:t>
      </w:r>
      <w:proofErr w:type="spellStart"/>
      <w:r w:rsidR="00FD6C13" w:rsidRPr="00BD7C58">
        <w:rPr>
          <w:sz w:val="28"/>
          <w:szCs w:val="28"/>
        </w:rPr>
        <w:t>тискәре</w:t>
      </w:r>
      <w:proofErr w:type="spellEnd"/>
      <w:r w:rsidR="00FD6C13" w:rsidRPr="00BD7C58">
        <w:rPr>
          <w:sz w:val="28"/>
          <w:szCs w:val="28"/>
        </w:rPr>
        <w:t xml:space="preserve"> </w:t>
      </w:r>
      <w:proofErr w:type="spellStart"/>
      <w:r w:rsidR="00FD6C13" w:rsidRPr="00BD7C58">
        <w:rPr>
          <w:sz w:val="28"/>
          <w:szCs w:val="28"/>
        </w:rPr>
        <w:t>бәяләмәсе</w:t>
      </w:r>
      <w:proofErr w:type="spellEnd"/>
      <w:r w:rsidR="00FD6C13" w:rsidRPr="00BD7C58">
        <w:rPr>
          <w:sz w:val="28"/>
          <w:szCs w:val="28"/>
        </w:rPr>
        <w:t xml:space="preserve">) </w:t>
      </w:r>
      <w:proofErr w:type="spellStart"/>
      <w:r w:rsidR="00FD6C13" w:rsidRPr="00BD7C58">
        <w:rPr>
          <w:sz w:val="28"/>
          <w:szCs w:val="28"/>
        </w:rPr>
        <w:t>турында</w:t>
      </w:r>
      <w:proofErr w:type="spellEnd"/>
      <w:r w:rsidR="00FD6C13" w:rsidRPr="00BD7C58">
        <w:rPr>
          <w:sz w:val="28"/>
          <w:szCs w:val="28"/>
        </w:rPr>
        <w:t>.»;</w:t>
      </w: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27 </w:t>
      </w:r>
      <w:proofErr w:type="spellStart"/>
      <w:r w:rsidR="00FD6C13" w:rsidRPr="00BD7C58">
        <w:rPr>
          <w:sz w:val="28"/>
          <w:szCs w:val="28"/>
        </w:rPr>
        <w:t>ста</w:t>
      </w:r>
      <w:r w:rsidR="00FD6C13">
        <w:rPr>
          <w:sz w:val="28"/>
          <w:szCs w:val="28"/>
        </w:rPr>
        <w:t>тьяның</w:t>
      </w:r>
      <w:proofErr w:type="spellEnd"/>
      <w:r w:rsidR="00FD6C13">
        <w:rPr>
          <w:sz w:val="28"/>
          <w:szCs w:val="28"/>
        </w:rPr>
        <w:t xml:space="preserve"> 5 </w:t>
      </w:r>
      <w:proofErr w:type="spellStart"/>
      <w:r w:rsidR="00FD6C13">
        <w:rPr>
          <w:sz w:val="28"/>
          <w:szCs w:val="28"/>
        </w:rPr>
        <w:t>пунктындагы</w:t>
      </w:r>
      <w:proofErr w:type="spellEnd"/>
      <w:r w:rsidR="00FD6C13">
        <w:rPr>
          <w:sz w:val="28"/>
          <w:szCs w:val="28"/>
        </w:rPr>
        <w:t xml:space="preserve"> 3 пункт</w:t>
      </w:r>
      <w:r w:rsidR="00F461BC">
        <w:rPr>
          <w:sz w:val="28"/>
          <w:szCs w:val="28"/>
          <w:lang w:val="tt-RU"/>
        </w:rPr>
        <w:t>часы</w:t>
      </w:r>
      <w:proofErr w:type="spellStart"/>
      <w:r w:rsidR="00FD6C13" w:rsidRPr="00BD7C58">
        <w:rPr>
          <w:sz w:val="28"/>
          <w:szCs w:val="28"/>
        </w:rPr>
        <w:t>ны</w:t>
      </w:r>
      <w:r>
        <w:rPr>
          <w:sz w:val="28"/>
          <w:szCs w:val="28"/>
        </w:rPr>
        <w:t>ң</w:t>
      </w:r>
      <w:proofErr w:type="spellEnd"/>
      <w:r>
        <w:rPr>
          <w:sz w:val="28"/>
          <w:szCs w:val="28"/>
        </w:rPr>
        <w:t xml:space="preserve"> 7 </w:t>
      </w:r>
      <w:proofErr w:type="spellStart"/>
      <w:r>
        <w:rPr>
          <w:sz w:val="28"/>
          <w:szCs w:val="28"/>
        </w:rPr>
        <w:t>абзацында</w:t>
      </w:r>
      <w:proofErr w:type="spellEnd"/>
      <w:r>
        <w:rPr>
          <w:sz w:val="28"/>
          <w:szCs w:val="28"/>
        </w:rPr>
        <w:t xml:space="preserve">» </w:t>
      </w:r>
      <w:proofErr w:type="spellStart"/>
      <w:r>
        <w:rPr>
          <w:sz w:val="28"/>
          <w:szCs w:val="28"/>
        </w:rPr>
        <w:t>яисә</w:t>
      </w:r>
      <w:proofErr w:type="spellEnd"/>
      <w:r>
        <w:rPr>
          <w:sz w:val="28"/>
          <w:szCs w:val="28"/>
        </w:rPr>
        <w:t xml:space="preserve"> </w:t>
      </w:r>
      <w:proofErr w:type="spellStart"/>
      <w:r>
        <w:rPr>
          <w:sz w:val="28"/>
          <w:szCs w:val="28"/>
        </w:rPr>
        <w:t>демонтажлау</w:t>
      </w:r>
      <w:proofErr w:type="spellEnd"/>
      <w:r>
        <w:rPr>
          <w:sz w:val="28"/>
          <w:szCs w:val="28"/>
        </w:rPr>
        <w:t>»</w:t>
      </w:r>
      <w:r w:rsidR="00FD6C13" w:rsidRPr="00BD7C58">
        <w:rPr>
          <w:sz w:val="28"/>
          <w:szCs w:val="28"/>
        </w:rPr>
        <w:t xml:space="preserve"> </w:t>
      </w:r>
      <w:proofErr w:type="spellStart"/>
      <w:r w:rsidR="00FD6C13" w:rsidRPr="00BD7C58">
        <w:rPr>
          <w:sz w:val="28"/>
          <w:szCs w:val="28"/>
        </w:rPr>
        <w:t>сүзләрен</w:t>
      </w:r>
      <w:proofErr w:type="spellEnd"/>
      <w:r w:rsidR="00FD6C13" w:rsidRPr="00BD7C58">
        <w:rPr>
          <w:sz w:val="28"/>
          <w:szCs w:val="28"/>
        </w:rPr>
        <w:t xml:space="preserve"> </w:t>
      </w:r>
      <w:proofErr w:type="spellStart"/>
      <w:r w:rsidR="00FD6C13" w:rsidRPr="00BD7C58">
        <w:rPr>
          <w:sz w:val="28"/>
          <w:szCs w:val="28"/>
        </w:rPr>
        <w:t>төшереп</w:t>
      </w:r>
      <w:proofErr w:type="spellEnd"/>
      <w:r w:rsidR="00FD6C13" w:rsidRPr="00BD7C58">
        <w:rPr>
          <w:sz w:val="28"/>
          <w:szCs w:val="28"/>
        </w:rPr>
        <w:t xml:space="preserve"> </w:t>
      </w:r>
      <w:proofErr w:type="spellStart"/>
      <w:r w:rsidR="00FD6C13" w:rsidRPr="00BD7C58">
        <w:rPr>
          <w:sz w:val="28"/>
          <w:szCs w:val="28"/>
        </w:rPr>
        <w:t>калдырырга</w:t>
      </w:r>
      <w:proofErr w:type="spellEnd"/>
      <w:r w:rsidR="00FD6C13" w:rsidRPr="00BD7C58">
        <w:rPr>
          <w:sz w:val="28"/>
          <w:szCs w:val="28"/>
        </w:rPr>
        <w:t>;</w:t>
      </w:r>
    </w:p>
    <w:p w:rsidR="00FD6C13" w:rsidRPr="00BD7C58" w:rsidRDefault="00FD6C13" w:rsidP="00FD6C13">
      <w:pPr>
        <w:jc w:val="both"/>
        <w:rPr>
          <w:sz w:val="28"/>
          <w:szCs w:val="28"/>
        </w:rPr>
      </w:pP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27 </w:t>
      </w:r>
      <w:proofErr w:type="spellStart"/>
      <w:r w:rsidR="00FD6C13" w:rsidRPr="00BD7C58">
        <w:rPr>
          <w:sz w:val="28"/>
          <w:szCs w:val="28"/>
        </w:rPr>
        <w:t>статьяның</w:t>
      </w:r>
      <w:proofErr w:type="spellEnd"/>
      <w:r w:rsidR="00FD6C13" w:rsidRPr="00BD7C58">
        <w:rPr>
          <w:sz w:val="28"/>
          <w:szCs w:val="28"/>
        </w:rPr>
        <w:t xml:space="preserve"> 8 </w:t>
      </w:r>
      <w:proofErr w:type="spellStart"/>
      <w:r w:rsidR="00FD6C13" w:rsidRPr="00BD7C58">
        <w:rPr>
          <w:sz w:val="28"/>
          <w:szCs w:val="28"/>
        </w:rPr>
        <w:t>пунктындагы</w:t>
      </w:r>
      <w:proofErr w:type="spellEnd"/>
      <w:r w:rsidR="00FD6C13" w:rsidRPr="00BD7C58">
        <w:rPr>
          <w:sz w:val="28"/>
          <w:szCs w:val="28"/>
        </w:rPr>
        <w:t xml:space="preserve"> 3 </w:t>
      </w:r>
      <w:proofErr w:type="spellStart"/>
      <w:proofErr w:type="gramStart"/>
      <w:r w:rsidR="00FD6C13" w:rsidRPr="00BD7C58">
        <w:rPr>
          <w:sz w:val="28"/>
          <w:szCs w:val="28"/>
        </w:rPr>
        <w:t>абзацында</w:t>
      </w:r>
      <w:proofErr w:type="spellEnd"/>
      <w:r w:rsidR="00FD6C13" w:rsidRPr="00BD7C58">
        <w:rPr>
          <w:sz w:val="28"/>
          <w:szCs w:val="28"/>
        </w:rPr>
        <w:t>»</w:t>
      </w:r>
      <w:r w:rsidR="00F461BC">
        <w:rPr>
          <w:sz w:val="28"/>
          <w:szCs w:val="28"/>
          <w:lang w:val="tt-RU"/>
        </w:rPr>
        <w:t>яисә</w:t>
      </w:r>
      <w:proofErr w:type="gramEnd"/>
      <w:r w:rsidR="00F461BC">
        <w:rPr>
          <w:sz w:val="28"/>
          <w:szCs w:val="28"/>
          <w:lang w:val="tt-RU"/>
        </w:rPr>
        <w:t xml:space="preserve"> </w:t>
      </w:r>
      <w:r w:rsidR="00FD6C13" w:rsidRPr="00BD7C58">
        <w:rPr>
          <w:sz w:val="28"/>
          <w:szCs w:val="28"/>
        </w:rPr>
        <w:t xml:space="preserve"> </w:t>
      </w:r>
      <w:proofErr w:type="spellStart"/>
      <w:r w:rsidR="00FD6C13" w:rsidRPr="00BD7C58">
        <w:rPr>
          <w:sz w:val="28"/>
          <w:szCs w:val="28"/>
        </w:rPr>
        <w:t>индивидуаль</w:t>
      </w:r>
      <w:proofErr w:type="spellEnd"/>
      <w:r w:rsidR="00FD6C13" w:rsidRPr="00BD7C58">
        <w:rPr>
          <w:sz w:val="28"/>
          <w:szCs w:val="28"/>
        </w:rPr>
        <w:t xml:space="preserve"> </w:t>
      </w:r>
      <w:proofErr w:type="spellStart"/>
      <w:r w:rsidR="00FD6C13" w:rsidRPr="00BD7C58">
        <w:rPr>
          <w:sz w:val="28"/>
          <w:szCs w:val="28"/>
        </w:rPr>
        <w:t>торак</w:t>
      </w:r>
      <w:proofErr w:type="spellEnd"/>
      <w:r w:rsidR="00FD6C13" w:rsidRPr="00BD7C58">
        <w:rPr>
          <w:sz w:val="28"/>
          <w:szCs w:val="28"/>
        </w:rPr>
        <w:t xml:space="preserve"> төзелеше </w:t>
      </w:r>
      <w:proofErr w:type="spellStart"/>
      <w:r w:rsidR="00FD6C13" w:rsidRPr="00BD7C58">
        <w:rPr>
          <w:sz w:val="28"/>
          <w:szCs w:val="28"/>
        </w:rPr>
        <w:t>объектын</w:t>
      </w:r>
      <w:proofErr w:type="spellEnd"/>
      <w:r w:rsidR="00FD6C13" w:rsidRPr="00BD7C58">
        <w:rPr>
          <w:sz w:val="28"/>
          <w:szCs w:val="28"/>
        </w:rPr>
        <w:t xml:space="preserve"> </w:t>
      </w:r>
      <w:proofErr w:type="spellStart"/>
      <w:r w:rsidR="00FD6C13" w:rsidRPr="00BD7C58">
        <w:rPr>
          <w:sz w:val="28"/>
          <w:szCs w:val="28"/>
        </w:rPr>
        <w:t>урнаштыру</w:t>
      </w:r>
      <w:proofErr w:type="spellEnd"/>
      <w:r w:rsidR="00FD6C13" w:rsidRPr="00BD7C58">
        <w:rPr>
          <w:sz w:val="28"/>
          <w:szCs w:val="28"/>
        </w:rPr>
        <w:t xml:space="preserve"> </w:t>
      </w:r>
      <w:proofErr w:type="spellStart"/>
      <w:r w:rsidR="00FD6C13" w:rsidRPr="00BD7C58">
        <w:rPr>
          <w:sz w:val="28"/>
          <w:szCs w:val="28"/>
        </w:rPr>
        <w:t>урынын</w:t>
      </w:r>
      <w:proofErr w:type="spellEnd"/>
      <w:r w:rsidR="00FD6C13" w:rsidRPr="00BD7C58">
        <w:rPr>
          <w:sz w:val="28"/>
          <w:szCs w:val="28"/>
        </w:rPr>
        <w:t xml:space="preserve"> </w:t>
      </w:r>
      <w:proofErr w:type="spellStart"/>
      <w:r w:rsidR="00FD6C13" w:rsidRPr="00BD7C58">
        <w:rPr>
          <w:sz w:val="28"/>
          <w:szCs w:val="28"/>
        </w:rPr>
        <w:t>билгеләп</w:t>
      </w:r>
      <w:proofErr w:type="spellEnd"/>
      <w:r w:rsidR="00FD6C13" w:rsidRPr="00BD7C58">
        <w:rPr>
          <w:sz w:val="28"/>
          <w:szCs w:val="28"/>
        </w:rPr>
        <w:t xml:space="preserve">, </w:t>
      </w:r>
      <w:proofErr w:type="spellStart"/>
      <w:r w:rsidR="00FD6C13" w:rsidRPr="00BD7C58">
        <w:rPr>
          <w:sz w:val="28"/>
          <w:szCs w:val="28"/>
        </w:rPr>
        <w:t>җир</w:t>
      </w:r>
      <w:proofErr w:type="spellEnd"/>
      <w:r w:rsidR="00FD6C13" w:rsidRPr="00BD7C58">
        <w:rPr>
          <w:sz w:val="28"/>
          <w:szCs w:val="28"/>
        </w:rPr>
        <w:t xml:space="preserve"> </w:t>
      </w:r>
      <w:proofErr w:type="spellStart"/>
      <w:r w:rsidR="00FD6C13" w:rsidRPr="00BD7C58">
        <w:rPr>
          <w:sz w:val="28"/>
          <w:szCs w:val="28"/>
        </w:rPr>
        <w:t>кишәрлеген</w:t>
      </w:r>
      <w:proofErr w:type="spellEnd"/>
      <w:r w:rsidR="00FD6C13" w:rsidRPr="00BD7C58">
        <w:rPr>
          <w:sz w:val="28"/>
          <w:szCs w:val="28"/>
        </w:rPr>
        <w:t xml:space="preserve"> </w:t>
      </w:r>
      <w:proofErr w:type="spellStart"/>
      <w:r w:rsidR="00FD6C13" w:rsidRPr="00BD7C58">
        <w:rPr>
          <w:sz w:val="28"/>
          <w:szCs w:val="28"/>
        </w:rPr>
        <w:t>планлаштыру</w:t>
      </w:r>
      <w:proofErr w:type="spellEnd"/>
      <w:r w:rsidR="00FD6C13" w:rsidRPr="00BD7C58">
        <w:rPr>
          <w:sz w:val="28"/>
          <w:szCs w:val="28"/>
        </w:rPr>
        <w:t xml:space="preserve"> </w:t>
      </w:r>
      <w:proofErr w:type="spellStart"/>
      <w:r w:rsidR="00FD6C13" w:rsidRPr="00BD7C58">
        <w:rPr>
          <w:sz w:val="28"/>
          <w:szCs w:val="28"/>
        </w:rPr>
        <w:t>схемасы</w:t>
      </w:r>
      <w:proofErr w:type="spellEnd"/>
      <w:r w:rsidR="00F461BC">
        <w:rPr>
          <w:sz w:val="28"/>
          <w:szCs w:val="28"/>
        </w:rPr>
        <w:t>»</w:t>
      </w:r>
      <w:r w:rsidR="00FD6C13" w:rsidRPr="00BD7C58">
        <w:rPr>
          <w:sz w:val="28"/>
          <w:szCs w:val="28"/>
        </w:rPr>
        <w:t xml:space="preserve"> </w:t>
      </w:r>
      <w:r w:rsidR="00FC12A1">
        <w:rPr>
          <w:sz w:val="28"/>
          <w:szCs w:val="28"/>
          <w:lang w:val="tt-RU"/>
        </w:rPr>
        <w:t xml:space="preserve">һәм </w:t>
      </w:r>
      <w:r w:rsidR="00FD6C13" w:rsidRPr="00BD7C58">
        <w:rPr>
          <w:sz w:val="28"/>
          <w:szCs w:val="28"/>
        </w:rPr>
        <w:t xml:space="preserve"> </w:t>
      </w:r>
      <w:r w:rsidR="00FC12A1">
        <w:rPr>
          <w:sz w:val="28"/>
          <w:szCs w:val="28"/>
        </w:rPr>
        <w:t>«</w:t>
      </w:r>
      <w:proofErr w:type="spellStart"/>
      <w:r w:rsidR="00FD6C13" w:rsidRPr="00BD7C58">
        <w:rPr>
          <w:sz w:val="28"/>
          <w:szCs w:val="28"/>
        </w:rPr>
        <w:t>яисә</w:t>
      </w:r>
      <w:proofErr w:type="spellEnd"/>
      <w:r w:rsidR="00FD6C13" w:rsidRPr="00BD7C58">
        <w:rPr>
          <w:sz w:val="28"/>
          <w:szCs w:val="28"/>
        </w:rPr>
        <w:t xml:space="preserve"> </w:t>
      </w:r>
      <w:proofErr w:type="spellStart"/>
      <w:r w:rsidR="00FD6C13" w:rsidRPr="00BD7C58">
        <w:rPr>
          <w:sz w:val="28"/>
          <w:szCs w:val="28"/>
        </w:rPr>
        <w:t>җир</w:t>
      </w:r>
      <w:proofErr w:type="spellEnd"/>
      <w:r w:rsidR="00FD6C13" w:rsidRPr="00BD7C58">
        <w:rPr>
          <w:sz w:val="28"/>
          <w:szCs w:val="28"/>
        </w:rPr>
        <w:t xml:space="preserve"> </w:t>
      </w:r>
      <w:proofErr w:type="spellStart"/>
      <w:r w:rsidR="00FD6C13" w:rsidRPr="00BD7C58">
        <w:rPr>
          <w:sz w:val="28"/>
          <w:szCs w:val="28"/>
        </w:rPr>
        <w:t>кишәрлеген</w:t>
      </w:r>
      <w:proofErr w:type="spellEnd"/>
      <w:r w:rsidR="00FD6C13" w:rsidRPr="00BD7C58">
        <w:rPr>
          <w:sz w:val="28"/>
          <w:szCs w:val="28"/>
        </w:rPr>
        <w:t xml:space="preserve"> </w:t>
      </w:r>
      <w:proofErr w:type="spellStart"/>
      <w:r w:rsidR="00FD6C13" w:rsidRPr="00BD7C58">
        <w:rPr>
          <w:sz w:val="28"/>
          <w:szCs w:val="28"/>
        </w:rPr>
        <w:t>планлаштыру</w:t>
      </w:r>
      <w:proofErr w:type="spellEnd"/>
      <w:r w:rsidR="00FD6C13" w:rsidRPr="00BD7C58">
        <w:rPr>
          <w:sz w:val="28"/>
          <w:szCs w:val="28"/>
        </w:rPr>
        <w:t xml:space="preserve"> </w:t>
      </w:r>
      <w:proofErr w:type="spellStart"/>
      <w:r w:rsidR="00FD6C13" w:rsidRPr="00BD7C58">
        <w:rPr>
          <w:sz w:val="28"/>
          <w:szCs w:val="28"/>
        </w:rPr>
        <w:t>о</w:t>
      </w:r>
      <w:r w:rsidR="00FC12A1">
        <w:rPr>
          <w:sz w:val="28"/>
          <w:szCs w:val="28"/>
        </w:rPr>
        <w:t>ешмасының</w:t>
      </w:r>
      <w:proofErr w:type="spellEnd"/>
      <w:r w:rsidR="00FC12A1">
        <w:rPr>
          <w:sz w:val="28"/>
          <w:szCs w:val="28"/>
        </w:rPr>
        <w:t xml:space="preserve"> </w:t>
      </w:r>
      <w:proofErr w:type="spellStart"/>
      <w:r w:rsidR="00FC12A1">
        <w:rPr>
          <w:sz w:val="28"/>
          <w:szCs w:val="28"/>
        </w:rPr>
        <w:t>күрсәтелгән</w:t>
      </w:r>
      <w:proofErr w:type="spellEnd"/>
      <w:r w:rsidR="00FC12A1">
        <w:rPr>
          <w:sz w:val="28"/>
          <w:szCs w:val="28"/>
        </w:rPr>
        <w:t xml:space="preserve"> </w:t>
      </w:r>
      <w:proofErr w:type="spellStart"/>
      <w:r w:rsidR="00FC12A1">
        <w:rPr>
          <w:sz w:val="28"/>
          <w:szCs w:val="28"/>
        </w:rPr>
        <w:t>схемасын</w:t>
      </w:r>
      <w:proofErr w:type="spellEnd"/>
      <w:r w:rsidR="00FC12A1">
        <w:rPr>
          <w:sz w:val="28"/>
          <w:szCs w:val="28"/>
        </w:rPr>
        <w:t>»</w:t>
      </w:r>
      <w:r w:rsidR="00FD6C13" w:rsidRPr="00BD7C58">
        <w:rPr>
          <w:sz w:val="28"/>
          <w:szCs w:val="28"/>
        </w:rPr>
        <w:t xml:space="preserve"> </w:t>
      </w:r>
      <w:proofErr w:type="spellStart"/>
      <w:r w:rsidR="00FD6C13" w:rsidRPr="00BD7C58">
        <w:rPr>
          <w:sz w:val="28"/>
          <w:szCs w:val="28"/>
        </w:rPr>
        <w:t>сүзләрен</w:t>
      </w:r>
      <w:proofErr w:type="spellEnd"/>
      <w:r w:rsidR="00FD6C13" w:rsidRPr="00BD7C58">
        <w:rPr>
          <w:sz w:val="28"/>
          <w:szCs w:val="28"/>
        </w:rPr>
        <w:t xml:space="preserve"> </w:t>
      </w:r>
      <w:proofErr w:type="spellStart"/>
      <w:r w:rsidR="00FD6C13" w:rsidRPr="00BD7C58">
        <w:rPr>
          <w:sz w:val="28"/>
          <w:szCs w:val="28"/>
        </w:rPr>
        <w:t>төшереп</w:t>
      </w:r>
      <w:proofErr w:type="spellEnd"/>
      <w:r w:rsidR="00FD6C13" w:rsidRPr="00BD7C58">
        <w:rPr>
          <w:sz w:val="28"/>
          <w:szCs w:val="28"/>
        </w:rPr>
        <w:t xml:space="preserve"> </w:t>
      </w:r>
      <w:proofErr w:type="spellStart"/>
      <w:r w:rsidR="00FD6C13" w:rsidRPr="00BD7C58">
        <w:rPr>
          <w:sz w:val="28"/>
          <w:szCs w:val="28"/>
        </w:rPr>
        <w:t>калдырырга</w:t>
      </w:r>
      <w:proofErr w:type="spellEnd"/>
      <w:r w:rsidR="00FD6C13" w:rsidRPr="00BD7C58">
        <w:rPr>
          <w:sz w:val="28"/>
          <w:szCs w:val="28"/>
        </w:rPr>
        <w:t>;</w:t>
      </w: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28 </w:t>
      </w:r>
      <w:proofErr w:type="spellStart"/>
      <w:r w:rsidR="00FD6C13" w:rsidRPr="00BD7C58">
        <w:rPr>
          <w:sz w:val="28"/>
          <w:szCs w:val="28"/>
        </w:rPr>
        <w:t>статьяның</w:t>
      </w:r>
      <w:proofErr w:type="spellEnd"/>
      <w:r w:rsidR="00FD6C13" w:rsidRPr="00BD7C58">
        <w:rPr>
          <w:sz w:val="28"/>
          <w:szCs w:val="28"/>
        </w:rPr>
        <w:t xml:space="preserve"> 10 </w:t>
      </w:r>
      <w:proofErr w:type="spellStart"/>
      <w:r w:rsidR="00FD6C13" w:rsidRPr="00BD7C58">
        <w:rPr>
          <w:sz w:val="28"/>
          <w:szCs w:val="28"/>
        </w:rPr>
        <w:t>пунктында</w:t>
      </w:r>
      <w:proofErr w:type="spellEnd"/>
      <w:r w:rsidR="00FD6C13" w:rsidRPr="00BD7C58">
        <w:rPr>
          <w:sz w:val="28"/>
          <w:szCs w:val="28"/>
        </w:rPr>
        <w:t xml:space="preserve"> «</w:t>
      </w:r>
      <w:r w:rsidR="00FC12A1">
        <w:rPr>
          <w:sz w:val="28"/>
          <w:szCs w:val="28"/>
        </w:rPr>
        <w:t xml:space="preserve">техник </w:t>
      </w:r>
      <w:proofErr w:type="spellStart"/>
      <w:proofErr w:type="gramStart"/>
      <w:r w:rsidR="00FC12A1">
        <w:rPr>
          <w:sz w:val="28"/>
          <w:szCs w:val="28"/>
        </w:rPr>
        <w:t>регламентлар»с</w:t>
      </w:r>
      <w:proofErr w:type="spellEnd"/>
      <w:r w:rsidR="00FC12A1">
        <w:rPr>
          <w:sz w:val="28"/>
          <w:szCs w:val="28"/>
          <w:lang w:val="tt-RU"/>
        </w:rPr>
        <w:t>үзләрен</w:t>
      </w:r>
      <w:proofErr w:type="gramEnd"/>
      <w:r w:rsidR="00FC12A1">
        <w:rPr>
          <w:sz w:val="28"/>
          <w:szCs w:val="28"/>
          <w:lang w:val="tt-RU"/>
        </w:rPr>
        <w:t xml:space="preserve"> төшереп калдырырга,</w:t>
      </w:r>
      <w:r w:rsidR="00FD6C13" w:rsidRPr="00BD7C58">
        <w:rPr>
          <w:sz w:val="28"/>
          <w:szCs w:val="28"/>
        </w:rPr>
        <w:t xml:space="preserve">энергетик нәтиҗәлелек» сүзләреннән соң «(энергетика </w:t>
      </w:r>
      <w:proofErr w:type="spellStart"/>
      <w:r w:rsidR="00FD6C13" w:rsidRPr="00BD7C58">
        <w:rPr>
          <w:sz w:val="28"/>
          <w:szCs w:val="28"/>
        </w:rPr>
        <w:t>нәтиҗәлелеге</w:t>
      </w:r>
      <w:proofErr w:type="spellEnd"/>
      <w:r w:rsidR="00FD6C13" w:rsidRPr="00BD7C58">
        <w:rPr>
          <w:sz w:val="28"/>
          <w:szCs w:val="28"/>
        </w:rPr>
        <w:t xml:space="preserve"> </w:t>
      </w:r>
      <w:proofErr w:type="spellStart"/>
      <w:r w:rsidR="00FD6C13" w:rsidRPr="00BD7C58">
        <w:rPr>
          <w:sz w:val="28"/>
          <w:szCs w:val="28"/>
        </w:rPr>
        <w:t>таләпләре</w:t>
      </w:r>
      <w:proofErr w:type="spellEnd"/>
      <w:r w:rsidR="00FD6C13" w:rsidRPr="00BD7C58">
        <w:rPr>
          <w:sz w:val="28"/>
          <w:szCs w:val="28"/>
        </w:rPr>
        <w:t xml:space="preserve"> </w:t>
      </w:r>
      <w:proofErr w:type="spellStart"/>
      <w:r w:rsidR="00FD6C13" w:rsidRPr="00BD7C58">
        <w:rPr>
          <w:sz w:val="28"/>
          <w:szCs w:val="28"/>
        </w:rPr>
        <w:t>кагылмый</w:t>
      </w:r>
      <w:proofErr w:type="spellEnd"/>
      <w:r w:rsidR="00FD6C13" w:rsidRPr="00BD7C58">
        <w:rPr>
          <w:sz w:val="28"/>
          <w:szCs w:val="28"/>
        </w:rPr>
        <w:t xml:space="preserve"> </w:t>
      </w:r>
      <w:proofErr w:type="spellStart"/>
      <w:r w:rsidR="00FD6C13" w:rsidRPr="00BD7C58">
        <w:rPr>
          <w:sz w:val="28"/>
          <w:szCs w:val="28"/>
        </w:rPr>
        <w:t>торган</w:t>
      </w:r>
      <w:proofErr w:type="spellEnd"/>
      <w:r w:rsidR="00FD6C13" w:rsidRPr="00BD7C58">
        <w:rPr>
          <w:sz w:val="28"/>
          <w:szCs w:val="28"/>
        </w:rPr>
        <w:t xml:space="preserve"> капиталь </w:t>
      </w:r>
      <w:proofErr w:type="spellStart"/>
      <w:r w:rsidR="00FD6C13" w:rsidRPr="00BD7C58">
        <w:rPr>
          <w:sz w:val="28"/>
          <w:szCs w:val="28"/>
        </w:rPr>
        <w:t>төзелеш</w:t>
      </w:r>
      <w:proofErr w:type="spellEnd"/>
      <w:r w:rsidR="00FD6C13" w:rsidRPr="00BD7C58">
        <w:rPr>
          <w:sz w:val="28"/>
          <w:szCs w:val="28"/>
        </w:rPr>
        <w:t xml:space="preserve"> </w:t>
      </w:r>
      <w:proofErr w:type="spellStart"/>
      <w:r w:rsidR="00FD6C13" w:rsidRPr="00BD7C58">
        <w:rPr>
          <w:sz w:val="28"/>
          <w:szCs w:val="28"/>
        </w:rPr>
        <w:t>объектларыннан</w:t>
      </w:r>
      <w:proofErr w:type="spellEnd"/>
      <w:r w:rsidR="00FD6C13" w:rsidRPr="00BD7C58">
        <w:rPr>
          <w:sz w:val="28"/>
          <w:szCs w:val="28"/>
        </w:rPr>
        <w:t xml:space="preserve"> </w:t>
      </w:r>
      <w:proofErr w:type="spellStart"/>
      <w:r w:rsidR="00FD6C13" w:rsidRPr="00BD7C58">
        <w:rPr>
          <w:sz w:val="28"/>
          <w:szCs w:val="28"/>
        </w:rPr>
        <w:t>тыш</w:t>
      </w:r>
      <w:proofErr w:type="spellEnd"/>
      <w:r w:rsidR="00FD6C13" w:rsidRPr="00BD7C58">
        <w:rPr>
          <w:sz w:val="28"/>
          <w:szCs w:val="28"/>
        </w:rPr>
        <w:t xml:space="preserve">)» </w:t>
      </w:r>
      <w:proofErr w:type="spellStart"/>
      <w:r w:rsidR="00FD6C13" w:rsidRPr="00BD7C58">
        <w:rPr>
          <w:sz w:val="28"/>
          <w:szCs w:val="28"/>
        </w:rPr>
        <w:t>сүзләрен</w:t>
      </w:r>
      <w:proofErr w:type="spellEnd"/>
      <w:r w:rsidR="00FD6C13" w:rsidRPr="00BD7C58">
        <w:rPr>
          <w:sz w:val="28"/>
          <w:szCs w:val="28"/>
        </w:rPr>
        <w:t xml:space="preserve"> </w:t>
      </w:r>
      <w:r w:rsidR="00FC12A1">
        <w:rPr>
          <w:sz w:val="28"/>
          <w:szCs w:val="28"/>
          <w:lang w:val="tt-RU"/>
        </w:rPr>
        <w:t>өстәргә</w:t>
      </w:r>
      <w:r w:rsidR="00FD6C13" w:rsidRPr="00BD7C58">
        <w:rPr>
          <w:sz w:val="28"/>
          <w:szCs w:val="28"/>
        </w:rPr>
        <w:t>;</w:t>
      </w: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29 </w:t>
      </w:r>
      <w:proofErr w:type="spellStart"/>
      <w:r w:rsidR="00FD6C13" w:rsidRPr="00BD7C58">
        <w:rPr>
          <w:sz w:val="28"/>
          <w:szCs w:val="28"/>
        </w:rPr>
        <w:t>статьяның</w:t>
      </w:r>
      <w:proofErr w:type="spellEnd"/>
      <w:r w:rsidR="00FD6C13" w:rsidRPr="00BD7C58">
        <w:rPr>
          <w:sz w:val="28"/>
          <w:szCs w:val="28"/>
        </w:rPr>
        <w:t xml:space="preserve"> 5 </w:t>
      </w:r>
      <w:proofErr w:type="spellStart"/>
      <w:r w:rsidR="00FD6C13" w:rsidRPr="00BD7C58">
        <w:rPr>
          <w:sz w:val="28"/>
          <w:szCs w:val="28"/>
        </w:rPr>
        <w:t>пунктындагы</w:t>
      </w:r>
      <w:proofErr w:type="spellEnd"/>
      <w:r w:rsidR="00FD6C13" w:rsidRPr="00BD7C58">
        <w:rPr>
          <w:sz w:val="28"/>
          <w:szCs w:val="28"/>
        </w:rPr>
        <w:t xml:space="preserve"> 6 абзац </w:t>
      </w:r>
      <w:proofErr w:type="spellStart"/>
      <w:r w:rsidR="00FD6C13" w:rsidRPr="00BD7C58">
        <w:rPr>
          <w:sz w:val="28"/>
          <w:szCs w:val="28"/>
        </w:rPr>
        <w:t>үз</w:t>
      </w:r>
      <w:proofErr w:type="spellEnd"/>
      <w:r w:rsidR="00FD6C13" w:rsidRPr="00BD7C58">
        <w:rPr>
          <w:sz w:val="28"/>
          <w:szCs w:val="28"/>
        </w:rPr>
        <w:t xml:space="preserve"> </w:t>
      </w:r>
      <w:proofErr w:type="spellStart"/>
      <w:r w:rsidR="00FD6C13" w:rsidRPr="00BD7C58">
        <w:rPr>
          <w:sz w:val="28"/>
          <w:szCs w:val="28"/>
        </w:rPr>
        <w:t>көчен</w:t>
      </w:r>
      <w:proofErr w:type="spellEnd"/>
      <w:r w:rsidR="00FD6C13" w:rsidRPr="00BD7C58">
        <w:rPr>
          <w:sz w:val="28"/>
          <w:szCs w:val="28"/>
        </w:rPr>
        <w:t xml:space="preserve"> </w:t>
      </w:r>
      <w:proofErr w:type="spellStart"/>
      <w:r w:rsidR="00FD6C13" w:rsidRPr="00BD7C58">
        <w:rPr>
          <w:sz w:val="28"/>
          <w:szCs w:val="28"/>
        </w:rPr>
        <w:t>югалткан</w:t>
      </w:r>
      <w:proofErr w:type="spellEnd"/>
      <w:r w:rsidR="00FD6C13" w:rsidRPr="00BD7C58">
        <w:rPr>
          <w:sz w:val="28"/>
          <w:szCs w:val="28"/>
        </w:rPr>
        <w:t xml:space="preserve"> </w:t>
      </w:r>
      <w:proofErr w:type="spellStart"/>
      <w:r w:rsidR="00FD6C13" w:rsidRPr="00BD7C58">
        <w:rPr>
          <w:sz w:val="28"/>
          <w:szCs w:val="28"/>
        </w:rPr>
        <w:t>дип</w:t>
      </w:r>
      <w:proofErr w:type="spellEnd"/>
      <w:r w:rsidR="00FD6C13" w:rsidRPr="00BD7C58">
        <w:rPr>
          <w:sz w:val="28"/>
          <w:szCs w:val="28"/>
        </w:rPr>
        <w:t xml:space="preserve"> </w:t>
      </w:r>
      <w:proofErr w:type="spellStart"/>
      <w:r w:rsidR="00FD6C13" w:rsidRPr="00BD7C58">
        <w:rPr>
          <w:sz w:val="28"/>
          <w:szCs w:val="28"/>
        </w:rPr>
        <w:t>танырга</w:t>
      </w:r>
      <w:proofErr w:type="spellEnd"/>
      <w:r w:rsidR="00FD6C13" w:rsidRPr="00BD7C58">
        <w:rPr>
          <w:sz w:val="28"/>
          <w:szCs w:val="28"/>
        </w:rPr>
        <w:t>;</w:t>
      </w:r>
    </w:p>
    <w:p w:rsidR="00FD6C13" w:rsidRPr="00BD7C58" w:rsidRDefault="00B35D99" w:rsidP="00FD6C13">
      <w:pPr>
        <w:jc w:val="both"/>
        <w:rPr>
          <w:sz w:val="28"/>
          <w:szCs w:val="28"/>
        </w:rPr>
      </w:pPr>
      <w:r>
        <w:rPr>
          <w:sz w:val="28"/>
          <w:szCs w:val="28"/>
        </w:rPr>
        <w:t xml:space="preserve">       </w:t>
      </w:r>
      <w:r w:rsidR="00FC12A1">
        <w:rPr>
          <w:sz w:val="28"/>
          <w:szCs w:val="28"/>
        </w:rPr>
        <w:t xml:space="preserve">30 </w:t>
      </w:r>
      <w:proofErr w:type="spellStart"/>
      <w:r w:rsidR="00FC12A1">
        <w:rPr>
          <w:sz w:val="28"/>
          <w:szCs w:val="28"/>
        </w:rPr>
        <w:t>статьяның</w:t>
      </w:r>
      <w:proofErr w:type="spellEnd"/>
      <w:r w:rsidR="00FC12A1">
        <w:rPr>
          <w:sz w:val="28"/>
          <w:szCs w:val="28"/>
        </w:rPr>
        <w:t xml:space="preserve"> 8 </w:t>
      </w:r>
      <w:proofErr w:type="spellStart"/>
      <w:r w:rsidR="00FC12A1">
        <w:rPr>
          <w:sz w:val="28"/>
          <w:szCs w:val="28"/>
        </w:rPr>
        <w:t>пунктына</w:t>
      </w:r>
      <w:proofErr w:type="spellEnd"/>
      <w:r w:rsidR="00FC12A1">
        <w:rPr>
          <w:sz w:val="28"/>
          <w:szCs w:val="28"/>
        </w:rPr>
        <w:t xml:space="preserve"> «</w:t>
      </w:r>
      <w:proofErr w:type="spellStart"/>
      <w:r w:rsidR="00FD6C13" w:rsidRPr="00BD7C58">
        <w:rPr>
          <w:sz w:val="28"/>
          <w:szCs w:val="28"/>
        </w:rPr>
        <w:t>шәһәр</w:t>
      </w:r>
      <w:proofErr w:type="spellEnd"/>
      <w:r w:rsidR="00FD6C13" w:rsidRPr="00BD7C58">
        <w:rPr>
          <w:sz w:val="28"/>
          <w:szCs w:val="28"/>
        </w:rPr>
        <w:t xml:space="preserve"> төзелеше </w:t>
      </w:r>
      <w:proofErr w:type="spellStart"/>
      <w:r w:rsidR="00FD6C13" w:rsidRPr="00BD7C58">
        <w:rPr>
          <w:sz w:val="28"/>
          <w:szCs w:val="28"/>
        </w:rPr>
        <w:t>эшчәнлеген</w:t>
      </w:r>
      <w:proofErr w:type="spellEnd"/>
      <w:r w:rsidR="00FD6C13" w:rsidRPr="00BD7C58">
        <w:rPr>
          <w:sz w:val="28"/>
          <w:szCs w:val="28"/>
        </w:rPr>
        <w:t xml:space="preserve"> тәэмин </w:t>
      </w:r>
      <w:proofErr w:type="spellStart"/>
      <w:r w:rsidR="00FD6C13" w:rsidRPr="00BD7C58">
        <w:rPr>
          <w:sz w:val="28"/>
          <w:szCs w:val="28"/>
        </w:rPr>
        <w:t>итүнең</w:t>
      </w:r>
      <w:proofErr w:type="spellEnd"/>
      <w:r w:rsidR="00FD6C13" w:rsidRPr="00BD7C58">
        <w:rPr>
          <w:sz w:val="28"/>
          <w:szCs w:val="28"/>
        </w:rPr>
        <w:t xml:space="preserve"> дәүләт </w:t>
      </w:r>
      <w:proofErr w:type="spellStart"/>
      <w:r w:rsidR="00FD6C13" w:rsidRPr="00BD7C58">
        <w:rPr>
          <w:sz w:val="28"/>
          <w:szCs w:val="28"/>
        </w:rPr>
        <w:t>мәгълүмат</w:t>
      </w:r>
      <w:proofErr w:type="spellEnd"/>
      <w:r w:rsidR="00FD6C13" w:rsidRPr="00BD7C58">
        <w:rPr>
          <w:sz w:val="28"/>
          <w:szCs w:val="28"/>
        </w:rPr>
        <w:t xml:space="preserve"> </w:t>
      </w:r>
      <w:proofErr w:type="spellStart"/>
      <w:r w:rsidR="00FD6C13" w:rsidRPr="00BD7C58">
        <w:rPr>
          <w:sz w:val="28"/>
          <w:szCs w:val="28"/>
        </w:rPr>
        <w:t>системаларында</w:t>
      </w:r>
      <w:proofErr w:type="spellEnd"/>
      <w:r w:rsidR="00FD6C13" w:rsidRPr="00BD7C58">
        <w:rPr>
          <w:sz w:val="28"/>
          <w:szCs w:val="28"/>
        </w:rPr>
        <w:t xml:space="preserve"> </w:t>
      </w:r>
      <w:proofErr w:type="spellStart"/>
      <w:r w:rsidR="00FD6C13" w:rsidRPr="00BD7C58">
        <w:rPr>
          <w:sz w:val="28"/>
          <w:szCs w:val="28"/>
        </w:rPr>
        <w:t>урын</w:t>
      </w:r>
      <w:proofErr w:type="spellEnd"/>
      <w:r w:rsidR="00FD6C13" w:rsidRPr="00BD7C58">
        <w:rPr>
          <w:sz w:val="28"/>
          <w:szCs w:val="28"/>
        </w:rPr>
        <w:t xml:space="preserve"> </w:t>
      </w:r>
      <w:proofErr w:type="spellStart"/>
      <w:r w:rsidR="00FD6C13" w:rsidRPr="00BD7C58">
        <w:rPr>
          <w:sz w:val="28"/>
          <w:szCs w:val="28"/>
        </w:rPr>
        <w:t>алган</w:t>
      </w:r>
      <w:proofErr w:type="spellEnd"/>
      <w:r w:rsidR="00FD6C13" w:rsidRPr="00BD7C58">
        <w:rPr>
          <w:sz w:val="28"/>
          <w:szCs w:val="28"/>
        </w:rPr>
        <w:t xml:space="preserve"> </w:t>
      </w:r>
      <w:proofErr w:type="spellStart"/>
      <w:r w:rsidR="00FD6C13" w:rsidRPr="00BD7C58">
        <w:rPr>
          <w:sz w:val="28"/>
          <w:szCs w:val="28"/>
        </w:rPr>
        <w:t>күчемсез</w:t>
      </w:r>
      <w:proofErr w:type="spellEnd"/>
      <w:r w:rsidR="00FD6C13" w:rsidRPr="00BD7C58">
        <w:rPr>
          <w:sz w:val="28"/>
          <w:szCs w:val="28"/>
        </w:rPr>
        <w:t xml:space="preserve"> милекнең Бердәм дәүләт реестры </w:t>
      </w:r>
      <w:proofErr w:type="spellStart"/>
      <w:r w:rsidR="00FD6C13" w:rsidRPr="00BD7C58">
        <w:rPr>
          <w:sz w:val="28"/>
          <w:szCs w:val="28"/>
        </w:rPr>
        <w:t>белешмәләренә</w:t>
      </w:r>
      <w:proofErr w:type="spellEnd"/>
      <w:r w:rsidR="00FD6C13" w:rsidRPr="00BD7C58">
        <w:rPr>
          <w:sz w:val="28"/>
          <w:szCs w:val="28"/>
        </w:rPr>
        <w:t xml:space="preserve">, </w:t>
      </w:r>
      <w:proofErr w:type="spellStart"/>
      <w:r w:rsidR="00FD6C13" w:rsidRPr="00BD7C58">
        <w:rPr>
          <w:sz w:val="28"/>
          <w:szCs w:val="28"/>
        </w:rPr>
        <w:t>белешмәләргә</w:t>
      </w:r>
      <w:proofErr w:type="spellEnd"/>
      <w:r w:rsidR="00FD6C13" w:rsidRPr="00BD7C58">
        <w:rPr>
          <w:sz w:val="28"/>
          <w:szCs w:val="28"/>
        </w:rPr>
        <w:t xml:space="preserve">, </w:t>
      </w:r>
      <w:proofErr w:type="spellStart"/>
      <w:r w:rsidR="00FD6C13" w:rsidRPr="00BD7C58">
        <w:rPr>
          <w:sz w:val="28"/>
          <w:szCs w:val="28"/>
        </w:rPr>
        <w:t>документларга</w:t>
      </w:r>
      <w:proofErr w:type="spellEnd"/>
      <w:r w:rsidR="00FD6C13" w:rsidRPr="00BD7C58">
        <w:rPr>
          <w:sz w:val="28"/>
          <w:szCs w:val="28"/>
        </w:rPr>
        <w:t xml:space="preserve"> </w:t>
      </w:r>
      <w:proofErr w:type="spellStart"/>
      <w:r w:rsidR="00FD6C13" w:rsidRPr="00BD7C58">
        <w:rPr>
          <w:sz w:val="28"/>
          <w:szCs w:val="28"/>
        </w:rPr>
        <w:t>һәм</w:t>
      </w:r>
      <w:proofErr w:type="spellEnd"/>
      <w:r w:rsidR="00FD6C13" w:rsidRPr="00BD7C58">
        <w:rPr>
          <w:sz w:val="28"/>
          <w:szCs w:val="28"/>
        </w:rPr>
        <w:t xml:space="preserve"> </w:t>
      </w:r>
      <w:proofErr w:type="spellStart"/>
      <w:r w:rsidR="00FD6C13" w:rsidRPr="00BD7C58">
        <w:rPr>
          <w:sz w:val="28"/>
          <w:szCs w:val="28"/>
        </w:rPr>
        <w:t>материалларга</w:t>
      </w:r>
      <w:proofErr w:type="spellEnd"/>
      <w:r w:rsidR="00FC12A1">
        <w:rPr>
          <w:sz w:val="28"/>
          <w:szCs w:val="28"/>
        </w:rPr>
        <w:t>»</w:t>
      </w:r>
      <w:r w:rsidR="00FD6C13" w:rsidRPr="00BD7C58">
        <w:rPr>
          <w:sz w:val="28"/>
          <w:szCs w:val="28"/>
        </w:rPr>
        <w:t xml:space="preserve"> </w:t>
      </w:r>
      <w:proofErr w:type="spellStart"/>
      <w:r w:rsidR="00FD6C13" w:rsidRPr="00BD7C58">
        <w:rPr>
          <w:sz w:val="28"/>
          <w:szCs w:val="28"/>
        </w:rPr>
        <w:t>сүзләрен</w:t>
      </w:r>
      <w:proofErr w:type="spellEnd"/>
      <w:r w:rsidR="00FD6C13" w:rsidRPr="00BD7C58">
        <w:rPr>
          <w:sz w:val="28"/>
          <w:szCs w:val="28"/>
        </w:rPr>
        <w:t xml:space="preserve"> өстәргә;</w:t>
      </w:r>
    </w:p>
    <w:p w:rsidR="00FD6C13" w:rsidRPr="00BD7C58" w:rsidRDefault="00FD6C13" w:rsidP="00FD6C13">
      <w:pPr>
        <w:jc w:val="both"/>
        <w:rPr>
          <w:sz w:val="28"/>
          <w:szCs w:val="28"/>
        </w:rPr>
      </w:pP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30 </w:t>
      </w:r>
      <w:proofErr w:type="spellStart"/>
      <w:r w:rsidR="00FD6C13" w:rsidRPr="00BD7C58">
        <w:rPr>
          <w:sz w:val="28"/>
          <w:szCs w:val="28"/>
        </w:rPr>
        <w:t>статьяның</w:t>
      </w:r>
      <w:proofErr w:type="spellEnd"/>
      <w:r w:rsidR="00FD6C13" w:rsidRPr="00BD7C58">
        <w:rPr>
          <w:sz w:val="28"/>
          <w:szCs w:val="28"/>
        </w:rPr>
        <w:t xml:space="preserve"> 10 </w:t>
      </w:r>
      <w:proofErr w:type="spellStart"/>
      <w:r w:rsidR="00FD6C13" w:rsidRPr="00BD7C58">
        <w:rPr>
          <w:sz w:val="28"/>
          <w:szCs w:val="28"/>
        </w:rPr>
        <w:t>пунктында</w:t>
      </w:r>
      <w:proofErr w:type="spellEnd"/>
      <w:r w:rsidR="00FC12A1">
        <w:rPr>
          <w:sz w:val="28"/>
          <w:szCs w:val="28"/>
        </w:rPr>
        <w:t xml:space="preserve"> «</w:t>
      </w:r>
      <w:proofErr w:type="spellStart"/>
      <w:r w:rsidR="00FC12A1">
        <w:rPr>
          <w:sz w:val="28"/>
          <w:szCs w:val="28"/>
        </w:rPr>
        <w:t>гавами</w:t>
      </w:r>
      <w:proofErr w:type="spellEnd"/>
      <w:r w:rsidR="00FC12A1">
        <w:rPr>
          <w:sz w:val="28"/>
          <w:szCs w:val="28"/>
        </w:rPr>
        <w:t xml:space="preserve"> </w:t>
      </w:r>
      <w:proofErr w:type="spellStart"/>
      <w:r w:rsidR="00FC12A1">
        <w:rPr>
          <w:sz w:val="28"/>
          <w:szCs w:val="28"/>
        </w:rPr>
        <w:t>тыңлаулар</w:t>
      </w:r>
      <w:proofErr w:type="spellEnd"/>
      <w:r w:rsidR="00FC12A1">
        <w:rPr>
          <w:sz w:val="28"/>
          <w:szCs w:val="28"/>
        </w:rPr>
        <w:t xml:space="preserve">» </w:t>
      </w:r>
      <w:proofErr w:type="spellStart"/>
      <w:r w:rsidR="00FC12A1">
        <w:rPr>
          <w:sz w:val="28"/>
          <w:szCs w:val="28"/>
        </w:rPr>
        <w:t>сүзләрен</w:t>
      </w:r>
      <w:proofErr w:type="spellEnd"/>
      <w:r w:rsidR="00FC12A1">
        <w:rPr>
          <w:sz w:val="28"/>
          <w:szCs w:val="28"/>
        </w:rPr>
        <w:t xml:space="preserve"> «</w:t>
      </w:r>
      <w:proofErr w:type="spellStart"/>
      <w:r w:rsidR="00FD6C13" w:rsidRPr="00BD7C58">
        <w:rPr>
          <w:sz w:val="28"/>
          <w:szCs w:val="28"/>
        </w:rPr>
        <w:t>иҗтимагый</w:t>
      </w:r>
      <w:proofErr w:type="spellEnd"/>
      <w:r w:rsidR="00FD6C13" w:rsidRPr="00BD7C58">
        <w:rPr>
          <w:sz w:val="28"/>
          <w:szCs w:val="28"/>
        </w:rPr>
        <w:t xml:space="preserve"> </w:t>
      </w:r>
      <w:proofErr w:type="spellStart"/>
      <w:r w:rsidR="00FD6C13" w:rsidRPr="00BD7C58">
        <w:rPr>
          <w:sz w:val="28"/>
          <w:szCs w:val="28"/>
        </w:rPr>
        <w:t>фикер</w:t>
      </w:r>
      <w:proofErr w:type="spellEnd"/>
      <w:r w:rsidR="00FC12A1">
        <w:rPr>
          <w:sz w:val="28"/>
          <w:szCs w:val="28"/>
        </w:rPr>
        <w:t xml:space="preserve"> </w:t>
      </w:r>
      <w:proofErr w:type="spellStart"/>
      <w:r w:rsidR="00FC12A1">
        <w:rPr>
          <w:sz w:val="28"/>
          <w:szCs w:val="28"/>
        </w:rPr>
        <w:t>алышулар</w:t>
      </w:r>
      <w:proofErr w:type="spellEnd"/>
      <w:r w:rsidR="00FC12A1">
        <w:rPr>
          <w:sz w:val="28"/>
          <w:szCs w:val="28"/>
        </w:rPr>
        <w:t xml:space="preserve"> </w:t>
      </w:r>
      <w:proofErr w:type="spellStart"/>
      <w:r w:rsidR="00FC12A1">
        <w:rPr>
          <w:sz w:val="28"/>
          <w:szCs w:val="28"/>
        </w:rPr>
        <w:t>яисә</w:t>
      </w:r>
      <w:proofErr w:type="spellEnd"/>
      <w:r w:rsidR="00FC12A1">
        <w:rPr>
          <w:sz w:val="28"/>
          <w:szCs w:val="28"/>
        </w:rPr>
        <w:t xml:space="preserve"> </w:t>
      </w:r>
      <w:proofErr w:type="spellStart"/>
      <w:r w:rsidR="00FC12A1">
        <w:rPr>
          <w:sz w:val="28"/>
          <w:szCs w:val="28"/>
        </w:rPr>
        <w:t>гавами</w:t>
      </w:r>
      <w:proofErr w:type="spellEnd"/>
      <w:r w:rsidR="00FC12A1">
        <w:rPr>
          <w:sz w:val="28"/>
          <w:szCs w:val="28"/>
        </w:rPr>
        <w:t xml:space="preserve"> </w:t>
      </w:r>
      <w:proofErr w:type="spellStart"/>
      <w:proofErr w:type="gramStart"/>
      <w:r w:rsidR="00FC12A1">
        <w:rPr>
          <w:sz w:val="28"/>
          <w:szCs w:val="28"/>
        </w:rPr>
        <w:t>тыңлаулар»</w:t>
      </w:r>
      <w:r w:rsidR="00FD6C13" w:rsidRPr="00BD7C58">
        <w:rPr>
          <w:sz w:val="28"/>
          <w:szCs w:val="28"/>
        </w:rPr>
        <w:t>сүзләренә</w:t>
      </w:r>
      <w:proofErr w:type="spellEnd"/>
      <w:proofErr w:type="gramEnd"/>
      <w:r w:rsidR="00FD6C13" w:rsidRPr="00BD7C58">
        <w:rPr>
          <w:sz w:val="28"/>
          <w:szCs w:val="28"/>
        </w:rPr>
        <w:t xml:space="preserve"> </w:t>
      </w:r>
      <w:proofErr w:type="spellStart"/>
      <w:r w:rsidR="00FD6C13" w:rsidRPr="00BD7C58">
        <w:rPr>
          <w:sz w:val="28"/>
          <w:szCs w:val="28"/>
        </w:rPr>
        <w:t>алмаштырырга</w:t>
      </w:r>
      <w:proofErr w:type="spellEnd"/>
      <w:r w:rsidR="00FD6C13" w:rsidRPr="00BD7C58">
        <w:rPr>
          <w:sz w:val="28"/>
          <w:szCs w:val="28"/>
        </w:rPr>
        <w:t>;</w:t>
      </w: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36 </w:t>
      </w:r>
      <w:proofErr w:type="spellStart"/>
      <w:r w:rsidR="00FD6C13" w:rsidRPr="00BD7C58">
        <w:rPr>
          <w:sz w:val="28"/>
          <w:szCs w:val="28"/>
        </w:rPr>
        <w:t>статьяның</w:t>
      </w:r>
      <w:proofErr w:type="spellEnd"/>
      <w:r w:rsidR="00FD6C13" w:rsidRPr="00BD7C58">
        <w:rPr>
          <w:sz w:val="28"/>
          <w:szCs w:val="28"/>
        </w:rPr>
        <w:t xml:space="preserve"> 7 </w:t>
      </w:r>
      <w:proofErr w:type="spellStart"/>
      <w:r w:rsidR="00FD6C13" w:rsidRPr="00BD7C58">
        <w:rPr>
          <w:sz w:val="28"/>
          <w:szCs w:val="28"/>
        </w:rPr>
        <w:t>пунктындагы</w:t>
      </w:r>
      <w:proofErr w:type="spellEnd"/>
      <w:r w:rsidR="00FD6C13" w:rsidRPr="00BD7C58">
        <w:rPr>
          <w:sz w:val="28"/>
          <w:szCs w:val="28"/>
        </w:rPr>
        <w:t xml:space="preserve"> 2 </w:t>
      </w:r>
      <w:proofErr w:type="spellStart"/>
      <w:r w:rsidR="00FD6C13" w:rsidRPr="00BD7C58">
        <w:rPr>
          <w:sz w:val="28"/>
          <w:szCs w:val="28"/>
        </w:rPr>
        <w:t>абзацын</w:t>
      </w:r>
      <w:proofErr w:type="spellEnd"/>
      <w:r w:rsidR="00FD6C13" w:rsidRPr="00BD7C58">
        <w:rPr>
          <w:sz w:val="28"/>
          <w:szCs w:val="28"/>
        </w:rPr>
        <w:t xml:space="preserve"> </w:t>
      </w:r>
      <w:proofErr w:type="spellStart"/>
      <w:r w:rsidR="00FD6C13" w:rsidRPr="00BD7C58">
        <w:rPr>
          <w:sz w:val="28"/>
          <w:szCs w:val="28"/>
        </w:rPr>
        <w:t>түбәндәге</w:t>
      </w:r>
      <w:proofErr w:type="spellEnd"/>
      <w:r w:rsidR="00FD6C13" w:rsidRPr="00BD7C58">
        <w:rPr>
          <w:sz w:val="28"/>
          <w:szCs w:val="28"/>
        </w:rPr>
        <w:t xml:space="preserve"> редакциядә бәян итәргә:</w:t>
      </w: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«Магистраль торба </w:t>
      </w:r>
      <w:proofErr w:type="spellStart"/>
      <w:r w:rsidR="00FD6C13" w:rsidRPr="00BD7C58">
        <w:rPr>
          <w:sz w:val="28"/>
          <w:szCs w:val="28"/>
        </w:rPr>
        <w:t>үткәргечләрне</w:t>
      </w:r>
      <w:proofErr w:type="spellEnd"/>
      <w:r w:rsidR="00FD6C13" w:rsidRPr="00BD7C58">
        <w:rPr>
          <w:sz w:val="28"/>
          <w:szCs w:val="28"/>
        </w:rPr>
        <w:t xml:space="preserve"> </w:t>
      </w:r>
      <w:proofErr w:type="spellStart"/>
      <w:r w:rsidR="00FD6C13" w:rsidRPr="00BD7C58">
        <w:rPr>
          <w:sz w:val="28"/>
          <w:szCs w:val="28"/>
        </w:rPr>
        <w:t>саклау</w:t>
      </w:r>
      <w:proofErr w:type="spellEnd"/>
      <w:r w:rsidR="00FD6C13" w:rsidRPr="00BD7C58">
        <w:rPr>
          <w:sz w:val="28"/>
          <w:szCs w:val="28"/>
        </w:rPr>
        <w:t xml:space="preserve"> </w:t>
      </w:r>
      <w:proofErr w:type="spellStart"/>
      <w:r w:rsidR="00FD6C13" w:rsidRPr="00BD7C58">
        <w:rPr>
          <w:sz w:val="28"/>
          <w:szCs w:val="28"/>
        </w:rPr>
        <w:t>кагыйдәләре</w:t>
      </w:r>
      <w:proofErr w:type="spellEnd"/>
      <w:r w:rsidR="00FD6C13" w:rsidRPr="00BD7C58">
        <w:rPr>
          <w:sz w:val="28"/>
          <w:szCs w:val="28"/>
        </w:rPr>
        <w:t xml:space="preserve"> " </w:t>
      </w:r>
      <w:proofErr w:type="spellStart"/>
      <w:r w:rsidR="00FD6C13" w:rsidRPr="00BD7C58">
        <w:rPr>
          <w:sz w:val="28"/>
          <w:szCs w:val="28"/>
        </w:rPr>
        <w:t>нигезендә</w:t>
      </w:r>
      <w:proofErr w:type="spellEnd"/>
      <w:r w:rsidR="00FD6C13" w:rsidRPr="00BD7C58">
        <w:rPr>
          <w:sz w:val="28"/>
          <w:szCs w:val="28"/>
        </w:rPr>
        <w:t xml:space="preserve"> </w:t>
      </w:r>
      <w:proofErr w:type="gramStart"/>
      <w:r w:rsidR="00FD6C13" w:rsidRPr="00BD7C58">
        <w:rPr>
          <w:sz w:val="28"/>
          <w:szCs w:val="28"/>
        </w:rPr>
        <w:t>( РФ</w:t>
      </w:r>
      <w:proofErr w:type="gramEnd"/>
      <w:r w:rsidR="00FC12A1">
        <w:rPr>
          <w:sz w:val="28"/>
          <w:szCs w:val="28"/>
        </w:rPr>
        <w:t xml:space="preserve"> </w:t>
      </w:r>
      <w:proofErr w:type="spellStart"/>
      <w:r w:rsidR="00FC12A1">
        <w:rPr>
          <w:sz w:val="28"/>
          <w:szCs w:val="28"/>
        </w:rPr>
        <w:t>ягулык</w:t>
      </w:r>
      <w:proofErr w:type="spellEnd"/>
      <w:r w:rsidR="00FC12A1">
        <w:rPr>
          <w:sz w:val="28"/>
          <w:szCs w:val="28"/>
        </w:rPr>
        <w:t xml:space="preserve"> </w:t>
      </w:r>
      <w:r w:rsidR="00FC12A1">
        <w:rPr>
          <w:sz w:val="28"/>
          <w:szCs w:val="28"/>
          <w:lang w:val="tt-RU"/>
        </w:rPr>
        <w:t xml:space="preserve">һәм </w:t>
      </w:r>
      <w:r w:rsidR="00FD6C13" w:rsidRPr="00BD7C58">
        <w:rPr>
          <w:sz w:val="28"/>
          <w:szCs w:val="28"/>
        </w:rPr>
        <w:t xml:space="preserve"> Энергетика </w:t>
      </w:r>
      <w:proofErr w:type="spellStart"/>
      <w:r w:rsidR="00FD6C13" w:rsidRPr="00BD7C58">
        <w:rPr>
          <w:sz w:val="28"/>
          <w:szCs w:val="28"/>
        </w:rPr>
        <w:t>министрлыгы</w:t>
      </w:r>
      <w:proofErr w:type="spellEnd"/>
      <w:r w:rsidR="00FD6C13" w:rsidRPr="00BD7C58">
        <w:rPr>
          <w:sz w:val="28"/>
          <w:szCs w:val="28"/>
        </w:rPr>
        <w:t xml:space="preserve"> 29.04.1992</w:t>
      </w:r>
      <w:r w:rsidR="00FC12A1">
        <w:rPr>
          <w:sz w:val="28"/>
          <w:szCs w:val="28"/>
          <w:lang w:val="tt-RU"/>
        </w:rPr>
        <w:t xml:space="preserve"> ел</w:t>
      </w:r>
      <w:r w:rsidR="00FD6C13" w:rsidRPr="00BD7C58">
        <w:rPr>
          <w:sz w:val="28"/>
          <w:szCs w:val="28"/>
        </w:rPr>
        <w:t xml:space="preserve">, Россия </w:t>
      </w:r>
      <w:proofErr w:type="spellStart"/>
      <w:r w:rsidR="00FD6C13" w:rsidRPr="00BD7C58">
        <w:rPr>
          <w:sz w:val="28"/>
          <w:szCs w:val="28"/>
        </w:rPr>
        <w:t>Федерациясе</w:t>
      </w:r>
      <w:proofErr w:type="spellEnd"/>
      <w:r w:rsidR="00FD6C13" w:rsidRPr="00BD7C58">
        <w:rPr>
          <w:sz w:val="28"/>
          <w:szCs w:val="28"/>
        </w:rPr>
        <w:t xml:space="preserve"> Дәүләт техник </w:t>
      </w:r>
      <w:proofErr w:type="spellStart"/>
      <w:r w:rsidR="00FD6C13" w:rsidRPr="00BD7C58">
        <w:rPr>
          <w:sz w:val="28"/>
          <w:szCs w:val="28"/>
        </w:rPr>
        <w:t>күзәтчелегенең</w:t>
      </w:r>
      <w:proofErr w:type="spellEnd"/>
      <w:r w:rsidR="00FD6C13" w:rsidRPr="00BD7C58">
        <w:rPr>
          <w:sz w:val="28"/>
          <w:szCs w:val="28"/>
        </w:rPr>
        <w:t xml:space="preserve"> 22.04.1992 ел, №9 </w:t>
      </w:r>
      <w:proofErr w:type="spellStart"/>
      <w:r w:rsidR="00FD6C13" w:rsidRPr="00BD7C58">
        <w:rPr>
          <w:sz w:val="28"/>
          <w:szCs w:val="28"/>
        </w:rPr>
        <w:t>карары</w:t>
      </w:r>
      <w:proofErr w:type="spellEnd"/>
      <w:r w:rsidR="00FC12A1">
        <w:rPr>
          <w:sz w:val="28"/>
          <w:szCs w:val="28"/>
          <w:lang w:val="tt-RU"/>
        </w:rPr>
        <w:t>белән расланган</w:t>
      </w:r>
      <w:r w:rsidR="00FD6C13" w:rsidRPr="00BD7C58">
        <w:rPr>
          <w:sz w:val="28"/>
          <w:szCs w:val="28"/>
        </w:rPr>
        <w:t xml:space="preserve"> ("</w:t>
      </w:r>
      <w:proofErr w:type="spellStart"/>
      <w:r w:rsidR="00FD6C13" w:rsidRPr="00BD7C58">
        <w:rPr>
          <w:sz w:val="28"/>
          <w:szCs w:val="28"/>
        </w:rPr>
        <w:t>коммуникацияләр</w:t>
      </w:r>
      <w:proofErr w:type="spellEnd"/>
      <w:r w:rsidR="00FD6C13" w:rsidRPr="00BD7C58">
        <w:rPr>
          <w:sz w:val="28"/>
          <w:szCs w:val="28"/>
        </w:rPr>
        <w:t xml:space="preserve"> </w:t>
      </w:r>
      <w:proofErr w:type="spellStart"/>
      <w:r w:rsidR="00FD6C13" w:rsidRPr="00BD7C58">
        <w:rPr>
          <w:sz w:val="28"/>
          <w:szCs w:val="28"/>
        </w:rPr>
        <w:t>бер</w:t>
      </w:r>
      <w:proofErr w:type="spellEnd"/>
      <w:r w:rsidR="00FD6C13" w:rsidRPr="00BD7C58">
        <w:rPr>
          <w:sz w:val="28"/>
          <w:szCs w:val="28"/>
        </w:rPr>
        <w:t xml:space="preserve"> техник </w:t>
      </w:r>
      <w:proofErr w:type="spellStart"/>
      <w:r w:rsidR="00FD6C13" w:rsidRPr="00BD7C58">
        <w:rPr>
          <w:sz w:val="28"/>
          <w:szCs w:val="28"/>
        </w:rPr>
        <w:t>коридорда</w:t>
      </w:r>
      <w:proofErr w:type="spellEnd"/>
      <w:r w:rsidR="00FD6C13" w:rsidRPr="00BD7C58">
        <w:rPr>
          <w:sz w:val="28"/>
          <w:szCs w:val="28"/>
        </w:rPr>
        <w:t xml:space="preserve"> яки </w:t>
      </w:r>
      <w:proofErr w:type="spellStart"/>
      <w:r w:rsidR="00FD6C13" w:rsidRPr="00BD7C58">
        <w:rPr>
          <w:sz w:val="28"/>
          <w:szCs w:val="28"/>
        </w:rPr>
        <w:t>кисешә</w:t>
      </w:r>
      <w:proofErr w:type="spellEnd"/>
      <w:r w:rsidR="00FD6C13" w:rsidRPr="00BD7C58">
        <w:rPr>
          <w:sz w:val="28"/>
          <w:szCs w:val="28"/>
        </w:rPr>
        <w:t xml:space="preserve"> </w:t>
      </w:r>
      <w:proofErr w:type="spellStart"/>
      <w:r w:rsidR="00FD6C13" w:rsidRPr="00BD7C58">
        <w:rPr>
          <w:sz w:val="28"/>
          <w:szCs w:val="28"/>
        </w:rPr>
        <w:t>торган</w:t>
      </w:r>
      <w:proofErr w:type="spellEnd"/>
      <w:r w:rsidR="00FD6C13" w:rsidRPr="00BD7C58">
        <w:rPr>
          <w:sz w:val="28"/>
          <w:szCs w:val="28"/>
        </w:rPr>
        <w:t xml:space="preserve"> </w:t>
      </w:r>
      <w:proofErr w:type="spellStart"/>
      <w:r w:rsidR="00FD6C13" w:rsidRPr="00BD7C58">
        <w:rPr>
          <w:sz w:val="28"/>
          <w:szCs w:val="28"/>
        </w:rPr>
        <w:t>предприятиеләр</w:t>
      </w:r>
      <w:proofErr w:type="spellEnd"/>
      <w:r w:rsidR="00FC12A1">
        <w:rPr>
          <w:sz w:val="28"/>
          <w:szCs w:val="28"/>
          <w:lang w:val="tt-RU"/>
        </w:rPr>
        <w:t xml:space="preserve">нең үзара </w:t>
      </w:r>
      <w:r w:rsidR="00FD6C13" w:rsidRPr="00BD7C58">
        <w:rPr>
          <w:sz w:val="28"/>
          <w:szCs w:val="28"/>
        </w:rPr>
        <w:t xml:space="preserve"> </w:t>
      </w:r>
      <w:proofErr w:type="spellStart"/>
      <w:r w:rsidR="00FD6C13" w:rsidRPr="00BD7C58">
        <w:rPr>
          <w:sz w:val="28"/>
          <w:szCs w:val="28"/>
        </w:rPr>
        <w:t>мөнәсәбәтләр</w:t>
      </w:r>
      <w:proofErr w:type="spellEnd"/>
      <w:r w:rsidR="00FC12A1">
        <w:rPr>
          <w:sz w:val="28"/>
          <w:szCs w:val="28"/>
          <w:lang w:val="tt-RU"/>
        </w:rPr>
        <w:t xml:space="preserve">е </w:t>
      </w:r>
      <w:proofErr w:type="spellStart"/>
      <w:r w:rsidR="00FD6C13" w:rsidRPr="00BD7C58">
        <w:rPr>
          <w:sz w:val="28"/>
          <w:szCs w:val="28"/>
        </w:rPr>
        <w:t>турындагы</w:t>
      </w:r>
      <w:proofErr w:type="spellEnd"/>
      <w:r w:rsidR="00FD6C13" w:rsidRPr="00BD7C58">
        <w:rPr>
          <w:sz w:val="28"/>
          <w:szCs w:val="28"/>
        </w:rPr>
        <w:t xml:space="preserve"> </w:t>
      </w:r>
      <w:r w:rsidR="00FC12A1">
        <w:rPr>
          <w:sz w:val="28"/>
          <w:szCs w:val="28"/>
          <w:lang w:val="tt-RU"/>
        </w:rPr>
        <w:t xml:space="preserve"> </w:t>
      </w:r>
      <w:proofErr w:type="spellStart"/>
      <w:r w:rsidR="00FD6C13" w:rsidRPr="00BD7C58">
        <w:rPr>
          <w:sz w:val="28"/>
          <w:szCs w:val="28"/>
        </w:rPr>
        <w:t>Нигезләмә</w:t>
      </w:r>
      <w:proofErr w:type="spellEnd"/>
      <w:r w:rsidR="00FD6C13" w:rsidRPr="00BD7C58">
        <w:rPr>
          <w:sz w:val="28"/>
          <w:szCs w:val="28"/>
        </w:rPr>
        <w:t xml:space="preserve"> </w:t>
      </w:r>
      <w:proofErr w:type="spellStart"/>
      <w:r w:rsidR="00FD6C13" w:rsidRPr="00BD7C58">
        <w:rPr>
          <w:sz w:val="28"/>
          <w:szCs w:val="28"/>
        </w:rPr>
        <w:t>белән</w:t>
      </w:r>
      <w:proofErr w:type="spellEnd"/>
      <w:r w:rsidR="00FD6C13" w:rsidRPr="00BD7C58">
        <w:rPr>
          <w:sz w:val="28"/>
          <w:szCs w:val="28"/>
        </w:rPr>
        <w:t xml:space="preserve"> </w:t>
      </w:r>
      <w:proofErr w:type="spellStart"/>
      <w:r w:rsidR="00FD6C13" w:rsidRPr="00BD7C58">
        <w:rPr>
          <w:sz w:val="28"/>
          <w:szCs w:val="28"/>
        </w:rPr>
        <w:t>бергә</w:t>
      </w:r>
      <w:proofErr w:type="spellEnd"/>
      <w:r w:rsidR="00FC12A1">
        <w:rPr>
          <w:sz w:val="28"/>
          <w:szCs w:val="28"/>
        </w:rPr>
        <w:t>»</w:t>
      </w:r>
      <w:r w:rsidR="00FD6C13" w:rsidRPr="00BD7C58">
        <w:rPr>
          <w:sz w:val="28"/>
          <w:szCs w:val="28"/>
        </w:rPr>
        <w:t xml:space="preserve">) </w:t>
      </w:r>
      <w:proofErr w:type="spellStart"/>
      <w:r w:rsidR="00FD6C13" w:rsidRPr="00BD7C58">
        <w:rPr>
          <w:sz w:val="28"/>
          <w:szCs w:val="28"/>
        </w:rPr>
        <w:t>торбаүткәргечләрнең</w:t>
      </w:r>
      <w:proofErr w:type="spellEnd"/>
      <w:r w:rsidR="00FD6C13" w:rsidRPr="00BD7C58">
        <w:rPr>
          <w:sz w:val="28"/>
          <w:szCs w:val="28"/>
        </w:rPr>
        <w:t xml:space="preserve"> </w:t>
      </w:r>
      <w:proofErr w:type="spellStart"/>
      <w:r w:rsidR="00FD6C13" w:rsidRPr="00BD7C58">
        <w:rPr>
          <w:sz w:val="28"/>
          <w:szCs w:val="28"/>
        </w:rPr>
        <w:t>саклау</w:t>
      </w:r>
      <w:proofErr w:type="spellEnd"/>
      <w:r w:rsidR="00FD6C13" w:rsidRPr="00BD7C58">
        <w:rPr>
          <w:sz w:val="28"/>
          <w:szCs w:val="28"/>
        </w:rPr>
        <w:t xml:space="preserve"> </w:t>
      </w:r>
      <w:proofErr w:type="spellStart"/>
      <w:r w:rsidR="00FD6C13" w:rsidRPr="00BD7C58">
        <w:rPr>
          <w:sz w:val="28"/>
          <w:szCs w:val="28"/>
        </w:rPr>
        <w:t>зоналары</w:t>
      </w:r>
      <w:proofErr w:type="spellEnd"/>
      <w:r w:rsidR="00FD6C13" w:rsidRPr="00BD7C58">
        <w:rPr>
          <w:sz w:val="28"/>
          <w:szCs w:val="28"/>
        </w:rPr>
        <w:t xml:space="preserve"> </w:t>
      </w:r>
      <w:proofErr w:type="spellStart"/>
      <w:r w:rsidR="00FD6C13" w:rsidRPr="00BD7C58">
        <w:rPr>
          <w:sz w:val="28"/>
          <w:szCs w:val="28"/>
        </w:rPr>
        <w:t>күләме</w:t>
      </w:r>
      <w:proofErr w:type="spellEnd"/>
      <w:r w:rsidR="00FD6C13" w:rsidRPr="00BD7C58">
        <w:rPr>
          <w:sz w:val="28"/>
          <w:szCs w:val="28"/>
        </w:rPr>
        <w:t xml:space="preserve"> 25 м </w:t>
      </w:r>
      <w:proofErr w:type="spellStart"/>
      <w:r w:rsidR="00FD6C13" w:rsidRPr="00BD7C58">
        <w:rPr>
          <w:sz w:val="28"/>
          <w:szCs w:val="28"/>
        </w:rPr>
        <w:t>тәшкил</w:t>
      </w:r>
      <w:proofErr w:type="spellEnd"/>
      <w:r w:rsidR="00FD6C13" w:rsidRPr="00BD7C58">
        <w:rPr>
          <w:sz w:val="28"/>
          <w:szCs w:val="28"/>
        </w:rPr>
        <w:t xml:space="preserve"> </w:t>
      </w:r>
      <w:proofErr w:type="spellStart"/>
      <w:r w:rsidR="00FD6C13" w:rsidRPr="00BD7C58">
        <w:rPr>
          <w:sz w:val="28"/>
          <w:szCs w:val="28"/>
        </w:rPr>
        <w:t>итә</w:t>
      </w:r>
      <w:proofErr w:type="spellEnd"/>
      <w:r w:rsidR="00FD6C13" w:rsidRPr="00BD7C58">
        <w:rPr>
          <w:sz w:val="28"/>
          <w:szCs w:val="28"/>
        </w:rPr>
        <w:t>».</w:t>
      </w:r>
    </w:p>
    <w:p w:rsidR="00FD6C13" w:rsidRPr="00BD7C58" w:rsidRDefault="00B35D99" w:rsidP="00FD6C13">
      <w:pPr>
        <w:jc w:val="both"/>
        <w:rPr>
          <w:sz w:val="28"/>
          <w:szCs w:val="28"/>
        </w:rPr>
      </w:pPr>
      <w:r>
        <w:rPr>
          <w:sz w:val="28"/>
          <w:szCs w:val="28"/>
        </w:rPr>
        <w:t xml:space="preserve">        </w:t>
      </w:r>
      <w:r w:rsidR="00FD6C13" w:rsidRPr="00BD7C58">
        <w:rPr>
          <w:sz w:val="28"/>
          <w:szCs w:val="28"/>
        </w:rPr>
        <w:t xml:space="preserve">2.Әлеге </w:t>
      </w:r>
      <w:proofErr w:type="spellStart"/>
      <w:r w:rsidR="00FD6C13" w:rsidRPr="00BD7C58">
        <w:rPr>
          <w:sz w:val="28"/>
          <w:szCs w:val="28"/>
        </w:rPr>
        <w:t>карарны</w:t>
      </w:r>
      <w:proofErr w:type="spellEnd"/>
      <w:r w:rsidR="00FD6C13" w:rsidRPr="00BD7C58">
        <w:rPr>
          <w:sz w:val="28"/>
          <w:szCs w:val="28"/>
        </w:rPr>
        <w:t xml:space="preserve"> Татарстан </w:t>
      </w:r>
      <w:proofErr w:type="spellStart"/>
      <w:r w:rsidR="00FD6C13" w:rsidRPr="00BD7C58">
        <w:rPr>
          <w:sz w:val="28"/>
          <w:szCs w:val="28"/>
        </w:rPr>
        <w:t>Республикасы</w:t>
      </w:r>
      <w:proofErr w:type="spellEnd"/>
      <w:r w:rsidR="00FD6C13" w:rsidRPr="00BD7C58">
        <w:rPr>
          <w:sz w:val="28"/>
          <w:szCs w:val="28"/>
        </w:rPr>
        <w:t xml:space="preserve"> </w:t>
      </w:r>
      <w:proofErr w:type="spellStart"/>
      <w:r w:rsidR="00FD6C13" w:rsidRPr="00BD7C58">
        <w:rPr>
          <w:sz w:val="28"/>
          <w:szCs w:val="28"/>
        </w:rPr>
        <w:t>хокукый</w:t>
      </w:r>
      <w:proofErr w:type="spellEnd"/>
      <w:r w:rsidR="00FD6C13" w:rsidRPr="00BD7C58">
        <w:rPr>
          <w:sz w:val="28"/>
          <w:szCs w:val="28"/>
        </w:rPr>
        <w:t xml:space="preserve"> </w:t>
      </w:r>
      <w:proofErr w:type="spellStart"/>
      <w:r w:rsidR="00FD6C13" w:rsidRPr="00BD7C58">
        <w:rPr>
          <w:sz w:val="28"/>
          <w:szCs w:val="28"/>
        </w:rPr>
        <w:t>мәгълүмат</w:t>
      </w:r>
      <w:proofErr w:type="spellEnd"/>
      <w:r w:rsidR="00FD6C13" w:rsidRPr="00BD7C58">
        <w:rPr>
          <w:sz w:val="28"/>
          <w:szCs w:val="28"/>
        </w:rPr>
        <w:t xml:space="preserve"> </w:t>
      </w:r>
      <w:proofErr w:type="spellStart"/>
      <w:r w:rsidR="00FD6C13" w:rsidRPr="00BD7C58">
        <w:rPr>
          <w:sz w:val="28"/>
          <w:szCs w:val="28"/>
        </w:rPr>
        <w:t>рәсми</w:t>
      </w:r>
      <w:proofErr w:type="spellEnd"/>
      <w:r w:rsidR="00FD6C13" w:rsidRPr="00BD7C58">
        <w:rPr>
          <w:sz w:val="28"/>
          <w:szCs w:val="28"/>
        </w:rPr>
        <w:t xml:space="preserve"> </w:t>
      </w:r>
      <w:proofErr w:type="spellStart"/>
      <w:r w:rsidR="00FD6C13" w:rsidRPr="00BD7C58">
        <w:rPr>
          <w:sz w:val="28"/>
          <w:szCs w:val="28"/>
        </w:rPr>
        <w:t>порталында</w:t>
      </w:r>
      <w:proofErr w:type="spellEnd"/>
      <w:r w:rsidR="00FD6C13" w:rsidRPr="00BD7C58">
        <w:rPr>
          <w:sz w:val="28"/>
          <w:szCs w:val="28"/>
        </w:rPr>
        <w:t xml:space="preserve"> </w:t>
      </w:r>
      <w:proofErr w:type="spellStart"/>
      <w:r w:rsidR="00FD6C13" w:rsidRPr="00BD7C58">
        <w:rPr>
          <w:sz w:val="28"/>
          <w:szCs w:val="28"/>
        </w:rPr>
        <w:t>түбәндәге</w:t>
      </w:r>
      <w:proofErr w:type="spellEnd"/>
      <w:r w:rsidR="00FD6C13" w:rsidRPr="00BD7C58">
        <w:rPr>
          <w:sz w:val="28"/>
          <w:szCs w:val="28"/>
        </w:rPr>
        <w:t xml:space="preserve"> адрес </w:t>
      </w:r>
      <w:proofErr w:type="spellStart"/>
      <w:r w:rsidR="00FD6C13" w:rsidRPr="00BD7C58">
        <w:rPr>
          <w:sz w:val="28"/>
          <w:szCs w:val="28"/>
        </w:rPr>
        <w:t>буенча</w:t>
      </w:r>
      <w:proofErr w:type="spellEnd"/>
      <w:r w:rsidR="00FD6C13" w:rsidRPr="00BD7C58">
        <w:rPr>
          <w:sz w:val="28"/>
          <w:szCs w:val="28"/>
        </w:rPr>
        <w:t xml:space="preserve">: http://pravo.tatarstan.ru </w:t>
      </w:r>
      <w:proofErr w:type="spellStart"/>
      <w:r w:rsidR="00FD6C13" w:rsidRPr="00BD7C58">
        <w:rPr>
          <w:sz w:val="28"/>
          <w:szCs w:val="28"/>
        </w:rPr>
        <w:t>һәм</w:t>
      </w:r>
      <w:proofErr w:type="spellEnd"/>
      <w:r w:rsidR="00FD6C13" w:rsidRPr="00BD7C58">
        <w:rPr>
          <w:sz w:val="28"/>
          <w:szCs w:val="28"/>
        </w:rPr>
        <w:t xml:space="preserve"> </w:t>
      </w:r>
      <w:proofErr w:type="spellStart"/>
      <w:r w:rsidR="00FC12A1">
        <w:rPr>
          <w:sz w:val="28"/>
          <w:szCs w:val="28"/>
        </w:rPr>
        <w:t>Татартсан</w:t>
      </w:r>
      <w:proofErr w:type="spellEnd"/>
      <w:r w:rsidR="00FC12A1">
        <w:rPr>
          <w:sz w:val="28"/>
          <w:szCs w:val="28"/>
        </w:rPr>
        <w:t xml:space="preserve"> </w:t>
      </w:r>
      <w:proofErr w:type="spellStart"/>
      <w:r w:rsidR="00FC12A1">
        <w:rPr>
          <w:sz w:val="28"/>
          <w:szCs w:val="28"/>
        </w:rPr>
        <w:t>Республикасы</w:t>
      </w:r>
      <w:proofErr w:type="spellEnd"/>
      <w:r w:rsidR="00FC12A1">
        <w:rPr>
          <w:sz w:val="28"/>
          <w:szCs w:val="28"/>
        </w:rPr>
        <w:t xml:space="preserve"> </w:t>
      </w:r>
      <w:proofErr w:type="spellStart"/>
      <w:r w:rsidR="00FD6C13" w:rsidRPr="00BD7C58">
        <w:rPr>
          <w:sz w:val="28"/>
          <w:szCs w:val="28"/>
        </w:rPr>
        <w:t>Кайбыч</w:t>
      </w:r>
      <w:proofErr w:type="spellEnd"/>
      <w:r w:rsidR="00FD6C13" w:rsidRPr="00BD7C58">
        <w:rPr>
          <w:sz w:val="28"/>
          <w:szCs w:val="28"/>
        </w:rPr>
        <w:t xml:space="preserve"> </w:t>
      </w:r>
      <w:proofErr w:type="spellStart"/>
      <w:r w:rsidR="00FD6C13" w:rsidRPr="00BD7C58">
        <w:rPr>
          <w:sz w:val="28"/>
          <w:szCs w:val="28"/>
        </w:rPr>
        <w:t>муниципаль</w:t>
      </w:r>
      <w:proofErr w:type="spellEnd"/>
      <w:r w:rsidR="00FD6C13" w:rsidRPr="00BD7C58">
        <w:rPr>
          <w:sz w:val="28"/>
          <w:szCs w:val="28"/>
        </w:rPr>
        <w:t xml:space="preserve"> районы </w:t>
      </w:r>
      <w:proofErr w:type="spellStart"/>
      <w:r w:rsidR="006D2925">
        <w:rPr>
          <w:sz w:val="28"/>
          <w:szCs w:val="28"/>
        </w:rPr>
        <w:t>Багай</w:t>
      </w:r>
      <w:proofErr w:type="spellEnd"/>
      <w:r w:rsidR="00FD6C13" w:rsidRPr="00BD7C58">
        <w:rPr>
          <w:sz w:val="28"/>
          <w:szCs w:val="28"/>
        </w:rPr>
        <w:t xml:space="preserve"> </w:t>
      </w:r>
      <w:proofErr w:type="spellStart"/>
      <w:r w:rsidR="00FD6C13" w:rsidRPr="00BD7C58">
        <w:rPr>
          <w:sz w:val="28"/>
          <w:szCs w:val="28"/>
        </w:rPr>
        <w:t>авыл</w:t>
      </w:r>
      <w:proofErr w:type="spellEnd"/>
      <w:r w:rsidR="00FD6C13" w:rsidRPr="00BD7C58">
        <w:rPr>
          <w:sz w:val="28"/>
          <w:szCs w:val="28"/>
        </w:rPr>
        <w:t xml:space="preserve"> </w:t>
      </w:r>
      <w:proofErr w:type="spellStart"/>
      <w:r w:rsidR="00FD6C13" w:rsidRPr="00BD7C58">
        <w:rPr>
          <w:sz w:val="28"/>
          <w:szCs w:val="28"/>
        </w:rPr>
        <w:t>җирлеге</w:t>
      </w:r>
      <w:r w:rsidR="00DD0F5D">
        <w:rPr>
          <w:sz w:val="28"/>
          <w:szCs w:val="28"/>
        </w:rPr>
        <w:t>не</w:t>
      </w:r>
      <w:proofErr w:type="spellEnd"/>
      <w:r w:rsidR="00DD0F5D">
        <w:rPr>
          <w:sz w:val="28"/>
          <w:szCs w:val="28"/>
          <w:lang w:val="tt-RU"/>
        </w:rPr>
        <w:t xml:space="preserve">ң </w:t>
      </w:r>
      <w:r w:rsidR="00FD6C13" w:rsidRPr="00BD7C58">
        <w:rPr>
          <w:sz w:val="28"/>
          <w:szCs w:val="28"/>
        </w:rPr>
        <w:t>«Интернет» мәгълүмат– телекоммуникация челтәрен</w:t>
      </w:r>
      <w:r w:rsidR="00DD0F5D">
        <w:rPr>
          <w:sz w:val="28"/>
          <w:szCs w:val="28"/>
          <w:lang w:val="tt-RU"/>
        </w:rPr>
        <w:t>дә</w:t>
      </w:r>
      <w:r w:rsidR="00FD6C13" w:rsidRPr="00BD7C58">
        <w:rPr>
          <w:sz w:val="28"/>
          <w:szCs w:val="28"/>
        </w:rPr>
        <w:t xml:space="preserve"> </w:t>
      </w:r>
      <w:r w:rsidR="00DD0F5D">
        <w:rPr>
          <w:sz w:val="28"/>
          <w:szCs w:val="28"/>
          <w:lang w:val="tt-RU"/>
        </w:rPr>
        <w:t>урнаштырырга</w:t>
      </w:r>
      <w:r w:rsidR="00FD6C13" w:rsidRPr="00BD7C58">
        <w:rPr>
          <w:sz w:val="28"/>
          <w:szCs w:val="28"/>
        </w:rPr>
        <w:t>.</w:t>
      </w:r>
    </w:p>
    <w:p w:rsidR="00FD6C13" w:rsidRPr="000E3E07" w:rsidRDefault="00B35D99" w:rsidP="000E3E07">
      <w:pPr>
        <w:jc w:val="both"/>
        <w:rPr>
          <w:sz w:val="28"/>
          <w:szCs w:val="28"/>
          <w:lang w:val="tt-RU"/>
        </w:rPr>
      </w:pPr>
      <w:r>
        <w:rPr>
          <w:sz w:val="28"/>
          <w:szCs w:val="28"/>
        </w:rPr>
        <w:t xml:space="preserve">       </w:t>
      </w:r>
      <w:r w:rsidR="00FD6C13" w:rsidRPr="00BD7C58">
        <w:rPr>
          <w:sz w:val="28"/>
          <w:szCs w:val="28"/>
        </w:rPr>
        <w:t>3</w:t>
      </w:r>
      <w:r>
        <w:rPr>
          <w:sz w:val="28"/>
          <w:szCs w:val="28"/>
        </w:rPr>
        <w:t>.</w:t>
      </w:r>
      <w:r w:rsidR="000E3E07">
        <w:rPr>
          <w:sz w:val="28"/>
          <w:szCs w:val="28"/>
          <w:lang w:val="tt-RU"/>
        </w:rPr>
        <w:t xml:space="preserve"> </w:t>
      </w:r>
      <w:r w:rsidR="000E3E07" w:rsidRPr="000E3E07">
        <w:rPr>
          <w:sz w:val="28"/>
          <w:szCs w:val="28"/>
        </w:rPr>
        <w:t xml:space="preserve">Әлеге </w:t>
      </w:r>
      <w:proofErr w:type="spellStart"/>
      <w:r w:rsidR="000E3E07" w:rsidRPr="000E3E07">
        <w:rPr>
          <w:sz w:val="28"/>
          <w:szCs w:val="28"/>
        </w:rPr>
        <w:t>карарның</w:t>
      </w:r>
      <w:proofErr w:type="spellEnd"/>
      <w:r w:rsidR="000E3E07" w:rsidRPr="000E3E07">
        <w:rPr>
          <w:sz w:val="28"/>
          <w:szCs w:val="28"/>
        </w:rPr>
        <w:t xml:space="preserve"> </w:t>
      </w:r>
      <w:proofErr w:type="spellStart"/>
      <w:r w:rsidR="000E3E07" w:rsidRPr="000E3E07">
        <w:rPr>
          <w:sz w:val="28"/>
          <w:szCs w:val="28"/>
        </w:rPr>
        <w:t>үтәлешен</w:t>
      </w:r>
      <w:proofErr w:type="spellEnd"/>
      <w:r w:rsidR="000E3E07" w:rsidRPr="000E3E07">
        <w:rPr>
          <w:sz w:val="28"/>
          <w:szCs w:val="28"/>
        </w:rPr>
        <w:t xml:space="preserve"> Татарстан </w:t>
      </w:r>
      <w:proofErr w:type="spellStart"/>
      <w:r w:rsidR="000E3E07" w:rsidRPr="000E3E07">
        <w:rPr>
          <w:sz w:val="28"/>
          <w:szCs w:val="28"/>
        </w:rPr>
        <w:t>Республикасы</w:t>
      </w:r>
      <w:proofErr w:type="spellEnd"/>
      <w:r w:rsidR="000E3E07" w:rsidRPr="000E3E07">
        <w:rPr>
          <w:sz w:val="28"/>
          <w:szCs w:val="28"/>
        </w:rPr>
        <w:t xml:space="preserve"> </w:t>
      </w:r>
      <w:proofErr w:type="spellStart"/>
      <w:r w:rsidR="000E3E07" w:rsidRPr="000E3E07">
        <w:rPr>
          <w:sz w:val="28"/>
          <w:szCs w:val="28"/>
        </w:rPr>
        <w:t>Кайбыч</w:t>
      </w:r>
      <w:proofErr w:type="spellEnd"/>
      <w:r w:rsidR="000E3E07" w:rsidRPr="000E3E07">
        <w:rPr>
          <w:sz w:val="28"/>
          <w:szCs w:val="28"/>
        </w:rPr>
        <w:t xml:space="preserve"> </w:t>
      </w:r>
      <w:proofErr w:type="spellStart"/>
      <w:r w:rsidR="000E3E07" w:rsidRPr="000E3E07">
        <w:rPr>
          <w:sz w:val="28"/>
          <w:szCs w:val="28"/>
        </w:rPr>
        <w:t>муниципаль</w:t>
      </w:r>
      <w:proofErr w:type="spellEnd"/>
      <w:r w:rsidR="000E3E07" w:rsidRPr="000E3E07">
        <w:rPr>
          <w:sz w:val="28"/>
          <w:szCs w:val="28"/>
        </w:rPr>
        <w:t xml:space="preserve"> районы </w:t>
      </w:r>
      <w:proofErr w:type="spellStart"/>
      <w:r w:rsidR="006D2925">
        <w:rPr>
          <w:sz w:val="28"/>
          <w:szCs w:val="28"/>
        </w:rPr>
        <w:t>Багай</w:t>
      </w:r>
      <w:proofErr w:type="spellEnd"/>
      <w:r w:rsidR="000E3E07" w:rsidRPr="000E3E07">
        <w:rPr>
          <w:sz w:val="28"/>
          <w:szCs w:val="28"/>
        </w:rPr>
        <w:t xml:space="preserve"> </w:t>
      </w:r>
      <w:proofErr w:type="spellStart"/>
      <w:r w:rsidR="000E3E07" w:rsidRPr="000E3E07">
        <w:rPr>
          <w:sz w:val="28"/>
          <w:szCs w:val="28"/>
        </w:rPr>
        <w:t>авыл</w:t>
      </w:r>
      <w:proofErr w:type="spellEnd"/>
      <w:r w:rsidR="000E3E07" w:rsidRPr="000E3E07">
        <w:rPr>
          <w:sz w:val="28"/>
          <w:szCs w:val="28"/>
        </w:rPr>
        <w:t xml:space="preserve"> </w:t>
      </w:r>
      <w:proofErr w:type="spellStart"/>
      <w:r w:rsidR="000E3E07" w:rsidRPr="000E3E07">
        <w:rPr>
          <w:sz w:val="28"/>
          <w:szCs w:val="28"/>
        </w:rPr>
        <w:t>җирлеге</w:t>
      </w:r>
      <w:proofErr w:type="spellEnd"/>
      <w:r w:rsidR="000E3E07" w:rsidRPr="000E3E07">
        <w:rPr>
          <w:sz w:val="28"/>
          <w:szCs w:val="28"/>
        </w:rPr>
        <w:t xml:space="preserve"> </w:t>
      </w:r>
      <w:proofErr w:type="spellStart"/>
      <w:r w:rsidR="000E3E07" w:rsidRPr="000E3E07">
        <w:rPr>
          <w:sz w:val="28"/>
          <w:szCs w:val="28"/>
        </w:rPr>
        <w:t>башкарма</w:t>
      </w:r>
      <w:proofErr w:type="spellEnd"/>
      <w:r w:rsidR="000E3E07" w:rsidRPr="000E3E07">
        <w:rPr>
          <w:sz w:val="28"/>
          <w:szCs w:val="28"/>
        </w:rPr>
        <w:t xml:space="preserve"> комитеты җитәкчесенә </w:t>
      </w:r>
      <w:r w:rsidR="000E3E07">
        <w:rPr>
          <w:sz w:val="28"/>
          <w:szCs w:val="28"/>
          <w:lang w:val="tt-RU"/>
        </w:rPr>
        <w:t>йөкләргә.</w:t>
      </w:r>
    </w:p>
    <w:p w:rsidR="00FD6C13" w:rsidRDefault="00FD6C13" w:rsidP="002E1897">
      <w:pPr>
        <w:outlineLvl w:val="1"/>
        <w:rPr>
          <w:sz w:val="28"/>
          <w:szCs w:val="28"/>
          <w:lang w:val="tt-RU"/>
        </w:rPr>
      </w:pPr>
    </w:p>
    <w:p w:rsidR="00FD6C13" w:rsidRDefault="00FD6C13" w:rsidP="002E1897">
      <w:pPr>
        <w:outlineLvl w:val="1"/>
        <w:rPr>
          <w:sz w:val="28"/>
          <w:szCs w:val="28"/>
          <w:lang w:val="tt-RU"/>
        </w:rPr>
      </w:pPr>
    </w:p>
    <w:p w:rsidR="00FD6C13" w:rsidRDefault="00FD6C13" w:rsidP="002E1897">
      <w:pPr>
        <w:outlineLvl w:val="1"/>
        <w:rPr>
          <w:sz w:val="28"/>
          <w:szCs w:val="28"/>
          <w:lang w:val="tt-RU"/>
        </w:rPr>
      </w:pPr>
    </w:p>
    <w:p w:rsidR="00CF796D" w:rsidRPr="0076338D" w:rsidRDefault="00CF796D" w:rsidP="00CF796D">
      <w:pPr>
        <w:pStyle w:val="a9"/>
        <w:rPr>
          <w:sz w:val="28"/>
          <w:szCs w:val="28"/>
          <w:lang w:val="tt-RU"/>
        </w:rPr>
      </w:pPr>
      <w:r w:rsidRPr="0076338D">
        <w:rPr>
          <w:sz w:val="28"/>
          <w:szCs w:val="28"/>
          <w:lang w:val="tt-RU"/>
        </w:rPr>
        <w:t xml:space="preserve">Татарстан Республикасы  </w:t>
      </w:r>
    </w:p>
    <w:p w:rsidR="00CF796D" w:rsidRPr="0076338D" w:rsidRDefault="00CF796D" w:rsidP="00CF796D">
      <w:pPr>
        <w:pStyle w:val="a9"/>
        <w:rPr>
          <w:sz w:val="28"/>
          <w:szCs w:val="28"/>
          <w:lang w:val="tt-RU"/>
        </w:rPr>
      </w:pPr>
      <w:r w:rsidRPr="0076338D">
        <w:rPr>
          <w:sz w:val="28"/>
          <w:szCs w:val="28"/>
          <w:lang w:val="tt-RU"/>
        </w:rPr>
        <w:t>Кайбыч муниципаль районы</w:t>
      </w:r>
    </w:p>
    <w:p w:rsidR="00CF796D" w:rsidRPr="0076338D" w:rsidRDefault="006D2925" w:rsidP="00CF796D">
      <w:pPr>
        <w:pStyle w:val="a9"/>
        <w:rPr>
          <w:sz w:val="28"/>
          <w:szCs w:val="28"/>
          <w:lang w:val="tt-RU"/>
        </w:rPr>
      </w:pPr>
      <w:r>
        <w:rPr>
          <w:sz w:val="28"/>
          <w:szCs w:val="28"/>
          <w:lang w:val="tt-RU"/>
        </w:rPr>
        <w:t>Багай</w:t>
      </w:r>
      <w:r w:rsidR="00CF796D" w:rsidRPr="0076338D">
        <w:rPr>
          <w:sz w:val="28"/>
          <w:szCs w:val="28"/>
          <w:lang w:val="tt-RU"/>
        </w:rPr>
        <w:t xml:space="preserve"> авыл җирлеге башлыгы                             </w:t>
      </w:r>
      <w:r>
        <w:rPr>
          <w:sz w:val="28"/>
          <w:szCs w:val="28"/>
          <w:lang w:val="tt-RU"/>
        </w:rPr>
        <w:t xml:space="preserve">         </w:t>
      </w:r>
      <w:bookmarkStart w:id="0" w:name="_GoBack"/>
      <w:bookmarkEnd w:id="0"/>
      <w:r w:rsidR="00CF796D" w:rsidRPr="0076338D">
        <w:rPr>
          <w:sz w:val="28"/>
          <w:szCs w:val="28"/>
          <w:lang w:val="tt-RU"/>
        </w:rPr>
        <w:t xml:space="preserve">  </w:t>
      </w:r>
      <w:r>
        <w:rPr>
          <w:sz w:val="28"/>
          <w:szCs w:val="28"/>
          <w:lang w:val="tt-RU"/>
        </w:rPr>
        <w:t xml:space="preserve">  Р.Ф.Кузнецова</w:t>
      </w:r>
    </w:p>
    <w:p w:rsidR="00CF796D" w:rsidRPr="0076338D" w:rsidRDefault="00CF796D" w:rsidP="00CF796D">
      <w:pPr>
        <w:jc w:val="both"/>
        <w:rPr>
          <w:sz w:val="28"/>
          <w:szCs w:val="28"/>
          <w:lang w:val="tt-RU"/>
        </w:rPr>
      </w:pPr>
    </w:p>
    <w:p w:rsidR="00B53D42" w:rsidRPr="007870D5" w:rsidRDefault="00B53D42" w:rsidP="000E3E07">
      <w:pPr>
        <w:outlineLvl w:val="1"/>
        <w:rPr>
          <w:sz w:val="28"/>
          <w:szCs w:val="28"/>
          <w:lang w:val="tt-RU"/>
        </w:rPr>
      </w:pPr>
    </w:p>
    <w:sectPr w:rsidR="00B53D42" w:rsidRPr="007870D5" w:rsidSect="00024748">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4AAE"/>
    <w:multiLevelType w:val="hybridMultilevel"/>
    <w:tmpl w:val="82986E70"/>
    <w:lvl w:ilvl="0" w:tplc="920E9BDA">
      <w:start w:val="1"/>
      <w:numFmt w:val="decimal"/>
      <w:lvlText w:val="%1."/>
      <w:lvlJc w:val="left"/>
      <w:pPr>
        <w:ind w:left="1422" w:hanging="855"/>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CD03FA8"/>
    <w:multiLevelType w:val="hybridMultilevel"/>
    <w:tmpl w:val="01020910"/>
    <w:lvl w:ilvl="0" w:tplc="A1F00234">
      <w:start w:val="1"/>
      <w:numFmt w:val="decimal"/>
      <w:lvlText w:val="%1."/>
      <w:lvlJc w:val="left"/>
      <w:pPr>
        <w:ind w:left="606" w:hanging="46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40DE3E34"/>
    <w:multiLevelType w:val="hybridMultilevel"/>
    <w:tmpl w:val="A6744B94"/>
    <w:lvl w:ilvl="0" w:tplc="0AE446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0C378F"/>
    <w:multiLevelType w:val="hybridMultilevel"/>
    <w:tmpl w:val="01020910"/>
    <w:lvl w:ilvl="0" w:tplc="A1F00234">
      <w:start w:val="1"/>
      <w:numFmt w:val="decimal"/>
      <w:lvlText w:val="%1."/>
      <w:lvlJc w:val="left"/>
      <w:pPr>
        <w:ind w:left="606" w:hanging="46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7FFC3B98"/>
    <w:multiLevelType w:val="multilevel"/>
    <w:tmpl w:val="6AE67E36"/>
    <w:lvl w:ilvl="0">
      <w:start w:val="1"/>
      <w:numFmt w:val="decimal"/>
      <w:lvlText w:val="%1."/>
      <w:lvlJc w:val="left"/>
      <w:pPr>
        <w:ind w:left="7502" w:hanging="555"/>
      </w:pPr>
      <w:rPr>
        <w:rFonts w:hint="default"/>
      </w:rPr>
    </w:lvl>
    <w:lvl w:ilvl="1">
      <w:start w:val="1"/>
      <w:numFmt w:val="decimal"/>
      <w:isLgl/>
      <w:lvlText w:val="%1.%2."/>
      <w:lvlJc w:val="left"/>
      <w:pPr>
        <w:ind w:left="7667" w:hanging="720"/>
      </w:pPr>
      <w:rPr>
        <w:rFonts w:hint="default"/>
      </w:rPr>
    </w:lvl>
    <w:lvl w:ilvl="2">
      <w:start w:val="1"/>
      <w:numFmt w:val="decimal"/>
      <w:isLgl/>
      <w:lvlText w:val="%1.%2.%3."/>
      <w:lvlJc w:val="left"/>
      <w:pPr>
        <w:ind w:left="7667" w:hanging="720"/>
      </w:pPr>
      <w:rPr>
        <w:rFonts w:hint="default"/>
      </w:rPr>
    </w:lvl>
    <w:lvl w:ilvl="3">
      <w:start w:val="1"/>
      <w:numFmt w:val="decimal"/>
      <w:isLgl/>
      <w:lvlText w:val="%1.%2.%3.%4."/>
      <w:lvlJc w:val="left"/>
      <w:pPr>
        <w:ind w:left="8027" w:hanging="108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87" w:hanging="1440"/>
      </w:pPr>
      <w:rPr>
        <w:rFonts w:hint="default"/>
      </w:rPr>
    </w:lvl>
    <w:lvl w:ilvl="6">
      <w:start w:val="1"/>
      <w:numFmt w:val="decimal"/>
      <w:isLgl/>
      <w:lvlText w:val="%1.%2.%3.%4.%5.%6.%7."/>
      <w:lvlJc w:val="left"/>
      <w:pPr>
        <w:ind w:left="8747" w:hanging="1800"/>
      </w:pPr>
      <w:rPr>
        <w:rFonts w:hint="default"/>
      </w:rPr>
    </w:lvl>
    <w:lvl w:ilvl="7">
      <w:start w:val="1"/>
      <w:numFmt w:val="decimal"/>
      <w:isLgl/>
      <w:lvlText w:val="%1.%2.%3.%4.%5.%6.%7.%8."/>
      <w:lvlJc w:val="left"/>
      <w:pPr>
        <w:ind w:left="8747" w:hanging="1800"/>
      </w:pPr>
      <w:rPr>
        <w:rFonts w:hint="default"/>
      </w:rPr>
    </w:lvl>
    <w:lvl w:ilvl="8">
      <w:start w:val="1"/>
      <w:numFmt w:val="decimal"/>
      <w:isLgl/>
      <w:lvlText w:val="%1.%2.%3.%4.%5.%6.%7.%8.%9."/>
      <w:lvlJc w:val="left"/>
      <w:pPr>
        <w:ind w:left="9107" w:hanging="2160"/>
      </w:pPr>
      <w:rPr>
        <w:rFonts w:hint="default"/>
      </w:rPr>
    </w:lvl>
  </w:abstractNum>
  <w:num w:numId="1">
    <w:abstractNumId w:val="1"/>
  </w:num>
  <w:num w:numId="2">
    <w:abstractNumId w:val="3"/>
  </w:num>
  <w:num w:numId="3">
    <w:abstractNumId w:val="2"/>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E15ED"/>
    <w:rsid w:val="00001AEE"/>
    <w:rsid w:val="00024748"/>
    <w:rsid w:val="000E3E07"/>
    <w:rsid w:val="00111B19"/>
    <w:rsid w:val="001237CF"/>
    <w:rsid w:val="00160BDF"/>
    <w:rsid w:val="00177C8E"/>
    <w:rsid w:val="0018332E"/>
    <w:rsid w:val="00197156"/>
    <w:rsid w:val="001B1516"/>
    <w:rsid w:val="001B53F1"/>
    <w:rsid w:val="001E75F4"/>
    <w:rsid w:val="001F56CE"/>
    <w:rsid w:val="001F619A"/>
    <w:rsid w:val="002249B4"/>
    <w:rsid w:val="00251D42"/>
    <w:rsid w:val="00262A83"/>
    <w:rsid w:val="002705EF"/>
    <w:rsid w:val="002772E7"/>
    <w:rsid w:val="0028267E"/>
    <w:rsid w:val="002C473C"/>
    <w:rsid w:val="002E1897"/>
    <w:rsid w:val="003014B8"/>
    <w:rsid w:val="003C15FE"/>
    <w:rsid w:val="003C3202"/>
    <w:rsid w:val="003F65B4"/>
    <w:rsid w:val="00413E07"/>
    <w:rsid w:val="00432836"/>
    <w:rsid w:val="004C13D6"/>
    <w:rsid w:val="004E067A"/>
    <w:rsid w:val="004E6EB3"/>
    <w:rsid w:val="004F353B"/>
    <w:rsid w:val="004F4F54"/>
    <w:rsid w:val="00501EF1"/>
    <w:rsid w:val="00546929"/>
    <w:rsid w:val="005476D2"/>
    <w:rsid w:val="005F62F0"/>
    <w:rsid w:val="0066568F"/>
    <w:rsid w:val="006D066D"/>
    <w:rsid w:val="006D2925"/>
    <w:rsid w:val="006E1D2A"/>
    <w:rsid w:val="006E1E83"/>
    <w:rsid w:val="006E3551"/>
    <w:rsid w:val="007204DA"/>
    <w:rsid w:val="00737FDD"/>
    <w:rsid w:val="00752731"/>
    <w:rsid w:val="007870D5"/>
    <w:rsid w:val="0079407E"/>
    <w:rsid w:val="007B19DA"/>
    <w:rsid w:val="007E2BAF"/>
    <w:rsid w:val="00865CFA"/>
    <w:rsid w:val="008709E5"/>
    <w:rsid w:val="008B1DC9"/>
    <w:rsid w:val="008C355D"/>
    <w:rsid w:val="009149A8"/>
    <w:rsid w:val="009774B4"/>
    <w:rsid w:val="009A369A"/>
    <w:rsid w:val="009B6AF5"/>
    <w:rsid w:val="00A3656B"/>
    <w:rsid w:val="00A63AFE"/>
    <w:rsid w:val="00A67B2D"/>
    <w:rsid w:val="00A80EEF"/>
    <w:rsid w:val="00AD6A1C"/>
    <w:rsid w:val="00B05D4C"/>
    <w:rsid w:val="00B35D99"/>
    <w:rsid w:val="00B53D42"/>
    <w:rsid w:val="00B87BF0"/>
    <w:rsid w:val="00BE15ED"/>
    <w:rsid w:val="00BF04A9"/>
    <w:rsid w:val="00C4521D"/>
    <w:rsid w:val="00C55347"/>
    <w:rsid w:val="00C772C0"/>
    <w:rsid w:val="00C83FEA"/>
    <w:rsid w:val="00CA71FB"/>
    <w:rsid w:val="00CD748C"/>
    <w:rsid w:val="00CF796D"/>
    <w:rsid w:val="00D223D8"/>
    <w:rsid w:val="00D25004"/>
    <w:rsid w:val="00D35876"/>
    <w:rsid w:val="00DD0F5D"/>
    <w:rsid w:val="00E11CCB"/>
    <w:rsid w:val="00E323CE"/>
    <w:rsid w:val="00E45389"/>
    <w:rsid w:val="00E60333"/>
    <w:rsid w:val="00E6545C"/>
    <w:rsid w:val="00E87AED"/>
    <w:rsid w:val="00EB074E"/>
    <w:rsid w:val="00EF772B"/>
    <w:rsid w:val="00F006C2"/>
    <w:rsid w:val="00F461BC"/>
    <w:rsid w:val="00F46273"/>
    <w:rsid w:val="00FC12A1"/>
    <w:rsid w:val="00FD1521"/>
    <w:rsid w:val="00FD6C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BE19"/>
  <w15:docId w15:val="{58663410-68B2-477B-9FFC-069A00B1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66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223D8"/>
    <w:pPr>
      <w:keepNext/>
      <w:widowControl w:val="0"/>
      <w:overflowPunct w:val="0"/>
      <w:autoSpaceDE w:val="0"/>
      <w:autoSpaceDN w:val="0"/>
      <w:adjustRightInd w:val="0"/>
      <w:spacing w:line="319" w:lineRule="auto"/>
      <w:ind w:left="560" w:right="-1"/>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066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6D066D"/>
    <w:pPr>
      <w:widowControl w:val="0"/>
      <w:autoSpaceDE w:val="0"/>
      <w:autoSpaceDN w:val="0"/>
      <w:adjustRightInd w:val="0"/>
      <w:spacing w:after="120"/>
      <w:ind w:firstLine="720"/>
      <w:jc w:val="both"/>
    </w:pPr>
    <w:rPr>
      <w:rFonts w:ascii="Arial" w:hAnsi="Arial"/>
      <w:sz w:val="22"/>
      <w:szCs w:val="22"/>
    </w:rPr>
  </w:style>
  <w:style w:type="character" w:customStyle="1" w:styleId="a4">
    <w:name w:val="Основной текст Знак"/>
    <w:basedOn w:val="a0"/>
    <w:link w:val="a3"/>
    <w:rsid w:val="006D066D"/>
    <w:rPr>
      <w:rFonts w:ascii="Arial" w:eastAsia="Times New Roman" w:hAnsi="Arial" w:cs="Times New Roman"/>
      <w:lang w:eastAsia="ru-RU"/>
    </w:rPr>
  </w:style>
  <w:style w:type="paragraph" w:customStyle="1" w:styleId="ConsPlusNonformat">
    <w:name w:val="ConsPlusNonformat"/>
    <w:rsid w:val="006D066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66568F"/>
    <w:rPr>
      <w:rFonts w:ascii="Segoe UI" w:hAnsi="Segoe UI" w:cs="Segoe UI"/>
      <w:sz w:val="18"/>
      <w:szCs w:val="18"/>
    </w:rPr>
  </w:style>
  <w:style w:type="character" w:customStyle="1" w:styleId="a6">
    <w:name w:val="Текст выноски Знак"/>
    <w:basedOn w:val="a0"/>
    <w:link w:val="a5"/>
    <w:uiPriority w:val="99"/>
    <w:semiHidden/>
    <w:rsid w:val="0066568F"/>
    <w:rPr>
      <w:rFonts w:ascii="Segoe UI" w:eastAsia="Times New Roman" w:hAnsi="Segoe UI" w:cs="Segoe UI"/>
      <w:sz w:val="18"/>
      <w:szCs w:val="18"/>
      <w:lang w:eastAsia="ru-RU"/>
    </w:rPr>
  </w:style>
  <w:style w:type="character" w:styleId="a7">
    <w:name w:val="Hyperlink"/>
    <w:unhideWhenUsed/>
    <w:rsid w:val="008C355D"/>
    <w:rPr>
      <w:color w:val="0000FF"/>
      <w:u w:val="single"/>
    </w:rPr>
  </w:style>
  <w:style w:type="paragraph" w:styleId="a8">
    <w:name w:val="List Paragraph"/>
    <w:basedOn w:val="a"/>
    <w:uiPriority w:val="34"/>
    <w:qFormat/>
    <w:rsid w:val="00752731"/>
    <w:pPr>
      <w:ind w:left="720"/>
      <w:contextualSpacing/>
    </w:pPr>
  </w:style>
  <w:style w:type="paragraph" w:styleId="a9">
    <w:name w:val="No Spacing"/>
    <w:uiPriority w:val="1"/>
    <w:qFormat/>
    <w:rsid w:val="00752731"/>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53D42"/>
  </w:style>
  <w:style w:type="character" w:customStyle="1" w:styleId="20">
    <w:name w:val="Заголовок 2 Знак"/>
    <w:basedOn w:val="a0"/>
    <w:link w:val="2"/>
    <w:rsid w:val="00D223D8"/>
    <w:rPr>
      <w:rFonts w:ascii="Times New Roman" w:eastAsia="Times New Roman" w:hAnsi="Times New Roman" w:cs="Times New Roman"/>
      <w:b/>
      <w:sz w:val="24"/>
      <w:szCs w:val="20"/>
      <w:lang w:eastAsia="ru-RU"/>
    </w:rPr>
  </w:style>
  <w:style w:type="paragraph" w:customStyle="1" w:styleId="headertext">
    <w:name w:val="headertext"/>
    <w:basedOn w:val="a"/>
    <w:rsid w:val="004E067A"/>
    <w:pPr>
      <w:spacing w:before="100" w:beforeAutospacing="1" w:after="100" w:afterAutospacing="1"/>
    </w:pPr>
  </w:style>
  <w:style w:type="paragraph" w:customStyle="1" w:styleId="formattext">
    <w:name w:val="formattext"/>
    <w:basedOn w:val="a"/>
    <w:rsid w:val="004E06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0261">
      <w:bodyDiv w:val="1"/>
      <w:marLeft w:val="0"/>
      <w:marRight w:val="0"/>
      <w:marTop w:val="0"/>
      <w:marBottom w:val="0"/>
      <w:divBdr>
        <w:top w:val="none" w:sz="0" w:space="0" w:color="auto"/>
        <w:left w:val="none" w:sz="0" w:space="0" w:color="auto"/>
        <w:bottom w:val="none" w:sz="0" w:space="0" w:color="auto"/>
        <w:right w:val="none" w:sz="0" w:space="0" w:color="auto"/>
      </w:divBdr>
    </w:div>
    <w:div w:id="118602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45074-40B9-46AE-9469-BDE9BD8E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6</Pages>
  <Words>2426</Words>
  <Characters>13830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Багаево</cp:lastModifiedBy>
  <cp:revision>27</cp:revision>
  <cp:lastPrinted>2019-08-06T07:22:00Z</cp:lastPrinted>
  <dcterms:created xsi:type="dcterms:W3CDTF">2019-05-16T13:47:00Z</dcterms:created>
  <dcterms:modified xsi:type="dcterms:W3CDTF">2019-10-17T17:52:00Z</dcterms:modified>
</cp:coreProperties>
</file>