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E1FDD" w:rsidRPr="00BE1FDD" w:rsidTr="002A068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1FDD" w:rsidRPr="00BE1FDD" w:rsidRDefault="00BE1FDD" w:rsidP="00BE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ИСПОЛНИТЕЛЬНЫЙ </w:t>
            </w:r>
          </w:p>
          <w:p w:rsidR="00BE1FDD" w:rsidRPr="00BE1FDD" w:rsidRDefault="00BE1FDD" w:rsidP="00BE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 </w:t>
            </w:r>
            <w:r w:rsidR="00FF1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БАГАЕВСКОГО </w:t>
            </w: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СЕЛЬСКОГО ПОСЕЛЕНИЯ</w:t>
            </w:r>
          </w:p>
          <w:p w:rsidR="00BE1FDD" w:rsidRPr="00BE1FDD" w:rsidRDefault="00BE1FDD" w:rsidP="00BE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BE1FDD" w:rsidRPr="00BE1FDD" w:rsidRDefault="00BE1FDD" w:rsidP="00BE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BE1FDD" w:rsidRPr="00BE1FDD" w:rsidRDefault="00BE1FDD" w:rsidP="00BE1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1FDD" w:rsidRPr="00BE1FDD" w:rsidRDefault="00BE1FDD" w:rsidP="00BE1FD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1FDD" w:rsidRPr="00BE1FDD" w:rsidRDefault="00BE1FDD" w:rsidP="00FF12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  </w:t>
            </w:r>
            <w:r w:rsidR="00202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1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E1FD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</w:t>
            </w: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>ЕСПУБЛИКАСЫ</w:t>
            </w:r>
          </w:p>
          <w:p w:rsidR="00BE1FDD" w:rsidRPr="00BE1FDD" w:rsidRDefault="00BE1FDD" w:rsidP="00FF12EB">
            <w:pPr>
              <w:tabs>
                <w:tab w:val="center" w:pos="191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>КАЙБЫЧ</w:t>
            </w:r>
          </w:p>
          <w:p w:rsidR="00BE1FDD" w:rsidRPr="00BE1FDD" w:rsidRDefault="00BE1FDD" w:rsidP="00FF12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РАЙОНЫ</w:t>
            </w:r>
          </w:p>
          <w:p w:rsidR="00BE1FDD" w:rsidRPr="00BE1FDD" w:rsidRDefault="00FF12EB" w:rsidP="00FF12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БАГАЙ</w:t>
            </w:r>
            <w:r w:rsidR="00BE1FDD" w:rsidRPr="00BE1FD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BE1FDD" w:rsidRPr="00BE1FDD">
              <w:rPr>
                <w:rFonts w:ascii="Times New Roman" w:hAnsi="Times New Roman" w:cs="Times New Roman"/>
                <w:b/>
                <w:sz w:val="28"/>
                <w:szCs w:val="28"/>
              </w:rPr>
              <w:t>АВЫЛ ЖИРЛЕГЕ БАШКАРМА КОМИТЕТЫ</w:t>
            </w:r>
          </w:p>
          <w:p w:rsidR="00BE1FDD" w:rsidRPr="00BE1FDD" w:rsidRDefault="00BE1FDD" w:rsidP="00BE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BE1FDD" w:rsidRPr="00BE1FDD" w:rsidRDefault="00BE1FDD" w:rsidP="00BE1FD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E1FDD" w:rsidRPr="00BE1FDD" w:rsidRDefault="00BE1FDD" w:rsidP="00BE1FD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BE1FDD">
        <w:rPr>
          <w:rFonts w:ascii="Times New Roman" w:hAnsi="Times New Roman" w:cs="Times New Roman"/>
          <w:b/>
          <w:noProof/>
          <w:sz w:val="28"/>
          <w:szCs w:val="28"/>
        </w:rPr>
        <w:t xml:space="preserve">ПОСТАНОВЛЕНИЕ                                                        </w:t>
      </w:r>
      <w:r w:rsidR="00FF12EB">
        <w:rPr>
          <w:rFonts w:ascii="Times New Roman" w:hAnsi="Times New Roman" w:cs="Times New Roman"/>
          <w:b/>
          <w:noProof/>
          <w:sz w:val="28"/>
          <w:szCs w:val="28"/>
        </w:rPr>
        <w:t xml:space="preserve">       </w:t>
      </w:r>
      <w:r w:rsidRPr="00BE1FDD">
        <w:rPr>
          <w:rFonts w:ascii="Times New Roman" w:hAnsi="Times New Roman" w:cs="Times New Roman"/>
          <w:b/>
          <w:noProof/>
          <w:sz w:val="28"/>
          <w:szCs w:val="28"/>
        </w:rPr>
        <w:t xml:space="preserve">    КАРАР</w:t>
      </w:r>
    </w:p>
    <w:p w:rsidR="00FF12EB" w:rsidRDefault="00FF12EB" w:rsidP="00BE1FD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</w:p>
    <w:p w:rsidR="00BE1FDD" w:rsidRPr="00BE1FDD" w:rsidRDefault="00FF12EB" w:rsidP="00BE1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16.12</w:t>
      </w:r>
      <w:r w:rsidR="006E0FFF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BE1FDD" w:rsidRPr="00BE1FDD">
        <w:rPr>
          <w:rFonts w:ascii="Times New Roman" w:hAnsi="Times New Roman" w:cs="Times New Roman"/>
          <w:b/>
          <w:sz w:val="28"/>
          <w:szCs w:val="28"/>
          <w:lang w:val="tt-RU"/>
        </w:rPr>
        <w:t xml:space="preserve">2015 </w:t>
      </w:r>
      <w:r w:rsidR="00BE1FDD" w:rsidRPr="00BE1FD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E1FDD" w:rsidRPr="00BE1FD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    </w:t>
      </w:r>
      <w:r w:rsidR="00BE1FDD" w:rsidRPr="00BE1FD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1FDD" w:rsidRPr="00BE1FD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E1FDD" w:rsidRPr="00BE1FDD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BE1FDD" w:rsidRPr="00BE1FD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14</w:t>
      </w:r>
    </w:p>
    <w:p w:rsidR="00BE1FDD" w:rsidRPr="00BE1FDD" w:rsidRDefault="00BE1FDD" w:rsidP="00BE1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DD" w:rsidRPr="00BE1FDD" w:rsidRDefault="00BE1FDD" w:rsidP="00BE1FDD">
      <w:pPr>
        <w:shd w:val="clear" w:color="auto" w:fill="FFFFFF"/>
        <w:spacing w:after="0" w:line="307" w:lineRule="exact"/>
        <w:ind w:left="10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FDD">
        <w:rPr>
          <w:rFonts w:ascii="Times New Roman" w:hAnsi="Times New Roman" w:cs="Times New Roman"/>
          <w:b/>
          <w:sz w:val="28"/>
          <w:szCs w:val="28"/>
        </w:rPr>
        <w:t>О программе комплексного развития систем коммунальной</w:t>
      </w:r>
    </w:p>
    <w:p w:rsidR="00BE1FDD" w:rsidRPr="00BE1FDD" w:rsidRDefault="00BE1FDD" w:rsidP="00BE1FDD">
      <w:pPr>
        <w:shd w:val="clear" w:color="auto" w:fill="FFFFFF"/>
        <w:spacing w:after="0" w:line="307" w:lineRule="exact"/>
        <w:ind w:left="10" w:right="-144"/>
        <w:jc w:val="center"/>
        <w:rPr>
          <w:rFonts w:ascii="Times New Roman" w:hAnsi="Times New Roman" w:cs="Times New Roman"/>
          <w:b/>
          <w:spacing w:val="27"/>
          <w:sz w:val="28"/>
          <w:szCs w:val="28"/>
        </w:rPr>
      </w:pPr>
      <w:r w:rsidRPr="00BE1FDD">
        <w:rPr>
          <w:rFonts w:ascii="Times New Roman" w:hAnsi="Times New Roman" w:cs="Times New Roman"/>
          <w:b/>
          <w:sz w:val="28"/>
          <w:szCs w:val="28"/>
        </w:rPr>
        <w:t xml:space="preserve">инфраструктуры </w:t>
      </w:r>
      <w:r w:rsidR="00FF12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Багаевского</w:t>
      </w:r>
      <w:r w:rsidRPr="00BE1FD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Pr="00BE1FDD">
        <w:rPr>
          <w:rFonts w:ascii="Times New Roman" w:hAnsi="Times New Roman" w:cs="Times New Roman"/>
          <w:b/>
          <w:sz w:val="28"/>
          <w:szCs w:val="28"/>
        </w:rPr>
        <w:t xml:space="preserve">поселения на 2015-2025 </w:t>
      </w:r>
      <w:r w:rsidRPr="00BE1FDD">
        <w:rPr>
          <w:rFonts w:ascii="Times New Roman" w:hAnsi="Times New Roman" w:cs="Times New Roman"/>
          <w:b/>
          <w:spacing w:val="27"/>
          <w:sz w:val="28"/>
          <w:szCs w:val="28"/>
        </w:rPr>
        <w:t>гг.</w:t>
      </w:r>
    </w:p>
    <w:p w:rsidR="00BE1FDD" w:rsidRPr="00BE1FDD" w:rsidRDefault="00BE1FDD" w:rsidP="00BE1FDD">
      <w:pPr>
        <w:shd w:val="clear" w:color="auto" w:fill="FFFFFF"/>
        <w:spacing w:after="0" w:line="307" w:lineRule="exact"/>
        <w:ind w:left="10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FDD" w:rsidRPr="00BE1FDD" w:rsidRDefault="00BE1FDD" w:rsidP="00BE1FD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F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</w:t>
      </w:r>
      <w:proofErr w:type="gramStart"/>
      <w:r w:rsidRPr="00BE1FDD">
        <w:rPr>
          <w:rFonts w:ascii="Times New Roman" w:hAnsi="Times New Roman" w:cs="Times New Roman"/>
          <w:sz w:val="28"/>
          <w:szCs w:val="28"/>
        </w:rPr>
        <w:t xml:space="preserve">РФ от 06.05.2011 № 204 «О разработке программ комплексного развития систем коммунальной инфраструктуры муниципальных образований», Федерального закона от </w:t>
      </w:r>
      <w:proofErr w:type="gramEnd"/>
      <w:r w:rsidRPr="00BE1FDD">
        <w:rPr>
          <w:rFonts w:ascii="Times New Roman" w:hAnsi="Times New Roman" w:cs="Times New Roman"/>
          <w:sz w:val="28"/>
          <w:szCs w:val="28"/>
        </w:rPr>
        <w:t xml:space="preserve">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Устава </w:t>
      </w:r>
      <w:r w:rsidR="00FF12EB">
        <w:rPr>
          <w:rFonts w:ascii="Times New Roman" w:hAnsi="Times New Roman" w:cs="Times New Roman"/>
          <w:sz w:val="28"/>
          <w:szCs w:val="28"/>
        </w:rPr>
        <w:t>Багаевского</w:t>
      </w:r>
      <w:r w:rsidRPr="00BE1F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1FD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E1FDD">
        <w:rPr>
          <w:rFonts w:ascii="Times New Roman" w:hAnsi="Times New Roman" w:cs="Times New Roman"/>
          <w:sz w:val="28"/>
          <w:szCs w:val="28"/>
        </w:rPr>
        <w:t xml:space="preserve"> муниципального района,  Исполнительный комитет </w:t>
      </w:r>
      <w:r w:rsidR="00FF12EB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BE1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E1FDD" w:rsidRPr="00BE1FDD" w:rsidRDefault="00BE1FDD" w:rsidP="00BE1FD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FDD">
        <w:rPr>
          <w:rFonts w:ascii="Times New Roman" w:hAnsi="Times New Roman" w:cs="Times New Roman"/>
          <w:sz w:val="28"/>
          <w:szCs w:val="28"/>
        </w:rPr>
        <w:t xml:space="preserve">                                    ПОСТАНОВЛЯЕТ:</w:t>
      </w:r>
    </w:p>
    <w:p w:rsidR="00BE1FDD" w:rsidRPr="00BE1FDD" w:rsidRDefault="00BE1FDD" w:rsidP="00BE1FDD">
      <w:pPr>
        <w:shd w:val="clear" w:color="auto" w:fill="FFFFFF"/>
        <w:spacing w:after="0" w:line="307" w:lineRule="exact"/>
        <w:ind w:left="5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BE1FDD">
        <w:rPr>
          <w:rFonts w:ascii="Times New Roman" w:hAnsi="Times New Roman" w:cs="Times New Roman"/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территории муниципального образования «</w:t>
      </w:r>
      <w:r w:rsidR="00FF12EB">
        <w:rPr>
          <w:rFonts w:ascii="Times New Roman" w:hAnsi="Times New Roman" w:cs="Times New Roman"/>
          <w:sz w:val="28"/>
          <w:szCs w:val="28"/>
          <w:lang w:val="tt-RU"/>
        </w:rPr>
        <w:t>Багаевское</w:t>
      </w:r>
      <w:r w:rsidRPr="00BE1FDD">
        <w:rPr>
          <w:rFonts w:ascii="Times New Roman" w:hAnsi="Times New Roman" w:cs="Times New Roman"/>
          <w:sz w:val="28"/>
          <w:szCs w:val="28"/>
        </w:rPr>
        <w:t xml:space="preserve"> сельское поселение» на 2015-2025 годы», согласно приложению к настоящему решению.</w:t>
      </w:r>
    </w:p>
    <w:p w:rsidR="00BE1FDD" w:rsidRPr="00BE1FDD" w:rsidRDefault="00BE1FDD" w:rsidP="00BE1FDD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F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2.Опубликовать настоящее Постановление в </w:t>
      </w:r>
      <w:r w:rsidRPr="00BE1FDD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BE1FDD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BE1FDD">
        <w:rPr>
          <w:rFonts w:ascii="Times New Roman" w:hAnsi="Times New Roman" w:cs="Times New Roman"/>
          <w:sz w:val="28"/>
          <w:szCs w:val="28"/>
        </w:rPr>
        <w:t>.</w:t>
      </w:r>
      <w:r w:rsidRPr="00BE1FDD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BE1FDD">
        <w:rPr>
          <w:rFonts w:ascii="Times New Roman" w:hAnsi="Times New Roman" w:cs="Times New Roman"/>
          <w:sz w:val="28"/>
          <w:szCs w:val="28"/>
        </w:rPr>
        <w:t>.</w:t>
      </w:r>
      <w:r w:rsidRPr="00BE1F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1FDD">
        <w:rPr>
          <w:rFonts w:ascii="Times New Roman" w:hAnsi="Times New Roman" w:cs="Times New Roman"/>
          <w:sz w:val="28"/>
          <w:szCs w:val="28"/>
        </w:rPr>
        <w:t xml:space="preserve">) </w:t>
      </w:r>
      <w:r w:rsidRPr="00BE1F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r w:rsidR="00FF12EB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E1F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:rsidR="00BE1FDD" w:rsidRDefault="00BE1FDD" w:rsidP="00BE1FDD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  <w:r w:rsidRPr="00BE1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1F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1FD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E1FDD" w:rsidRPr="00BE1FDD" w:rsidRDefault="00BE1FDD" w:rsidP="00BE1FDD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BE1FDD" w:rsidRPr="00BE1FDD" w:rsidRDefault="00BE1FDD" w:rsidP="00BE1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FDD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proofErr w:type="spellStart"/>
      <w:r w:rsidRPr="00BE1FDD">
        <w:rPr>
          <w:rFonts w:ascii="Times New Roman" w:hAnsi="Times New Roman" w:cs="Times New Roman"/>
          <w:sz w:val="28"/>
          <w:szCs w:val="28"/>
        </w:rPr>
        <w:t>испол</w:t>
      </w:r>
      <w:proofErr w:type="spellEnd"/>
      <w:r w:rsidRPr="00BE1FDD">
        <w:rPr>
          <w:rFonts w:ascii="Times New Roman" w:hAnsi="Times New Roman" w:cs="Times New Roman"/>
          <w:sz w:val="28"/>
          <w:szCs w:val="28"/>
          <w:lang w:val="tt-RU"/>
        </w:rPr>
        <w:t>ните</w:t>
      </w:r>
      <w:proofErr w:type="spellStart"/>
      <w:r w:rsidRPr="00BE1FDD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BE1FDD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BE1FDD" w:rsidRDefault="00FF12EB" w:rsidP="00BE1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BE1FDD" w:rsidRPr="00BE1F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E1FDD" w:rsidRPr="00BE1FDD" w:rsidRDefault="00FF12EB" w:rsidP="00BE1F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  <w:r w:rsidR="00BE1FDD" w:rsidRPr="00BE1FDD">
        <w:rPr>
          <w:rFonts w:ascii="Times New Roman" w:hAnsi="Times New Roman" w:cs="Times New Roman"/>
          <w:sz w:val="28"/>
          <w:szCs w:val="28"/>
        </w:rPr>
        <w:t>:</w:t>
      </w:r>
      <w:r w:rsidR="00BE1FDD" w:rsidRPr="00BE1FD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Кузнецова Р.Ф.</w:t>
      </w:r>
      <w:r w:rsidR="00BE1FDD" w:rsidRPr="00BE1F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1FDD" w:rsidRPr="00BE1FDD" w:rsidRDefault="00BE1FDD" w:rsidP="00BE1FDD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E1FD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</w:t>
      </w:r>
    </w:p>
    <w:p w:rsidR="00BE1FDD" w:rsidRPr="00BE1FDD" w:rsidRDefault="00BE1FDD" w:rsidP="00BE1FD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FDD" w:rsidRPr="00BE1FDD" w:rsidRDefault="00BE1FDD" w:rsidP="00BE1FDD">
      <w:pPr>
        <w:tabs>
          <w:tab w:val="left" w:leader="underscore" w:pos="2434"/>
        </w:tabs>
        <w:spacing w:before="77"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1FDD" w:rsidRPr="00BE1FDD" w:rsidRDefault="00BE1FDD" w:rsidP="00BE1FDD">
      <w:pPr>
        <w:tabs>
          <w:tab w:val="left" w:leader="underscore" w:pos="2434"/>
        </w:tabs>
        <w:spacing w:before="77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DBE" w:rsidRPr="00BE1FDD" w:rsidRDefault="009F7DBE" w:rsidP="00BE1F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7DBE" w:rsidRPr="00BE1FDD" w:rsidSect="00BE1F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FDD"/>
    <w:rsid w:val="00202E9B"/>
    <w:rsid w:val="006E0FFF"/>
    <w:rsid w:val="007B0E86"/>
    <w:rsid w:val="009F7DBE"/>
    <w:rsid w:val="00BE1FDD"/>
    <w:rsid w:val="00E315EB"/>
    <w:rsid w:val="00E704DB"/>
    <w:rsid w:val="00F5139F"/>
    <w:rsid w:val="00F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D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E1F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User</cp:lastModifiedBy>
  <cp:revision>8</cp:revision>
  <cp:lastPrinted>2016-01-13T12:27:00Z</cp:lastPrinted>
  <dcterms:created xsi:type="dcterms:W3CDTF">2015-10-28T12:03:00Z</dcterms:created>
  <dcterms:modified xsi:type="dcterms:W3CDTF">2016-01-13T12:27:00Z</dcterms:modified>
</cp:coreProperties>
</file>