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75D" w:rsidRDefault="00E0075D" w:rsidP="00E0075D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Совет  </w:t>
      </w:r>
      <w:r w:rsidR="00A42829">
        <w:rPr>
          <w:b/>
          <w:bCs/>
          <w:color w:val="000000"/>
          <w:spacing w:val="1"/>
          <w:sz w:val="28"/>
          <w:szCs w:val="28"/>
        </w:rPr>
        <w:t>Багаевского</w:t>
      </w:r>
      <w:r>
        <w:rPr>
          <w:b/>
          <w:bCs/>
          <w:color w:val="000000"/>
          <w:spacing w:val="1"/>
          <w:sz w:val="28"/>
          <w:szCs w:val="28"/>
        </w:rPr>
        <w:t xml:space="preserve"> сельского  </w:t>
      </w:r>
      <w:r>
        <w:rPr>
          <w:b/>
          <w:bCs/>
          <w:color w:val="000000"/>
          <w:spacing w:val="-1"/>
          <w:sz w:val="28"/>
          <w:szCs w:val="28"/>
        </w:rPr>
        <w:t xml:space="preserve">поселения </w:t>
      </w:r>
      <w:proofErr w:type="spellStart"/>
      <w:r>
        <w:rPr>
          <w:b/>
          <w:bCs/>
          <w:color w:val="000000"/>
          <w:spacing w:val="-1"/>
          <w:sz w:val="28"/>
          <w:szCs w:val="28"/>
        </w:rPr>
        <w:t>Кайбицкого</w:t>
      </w:r>
      <w:proofErr w:type="spellEnd"/>
    </w:p>
    <w:p w:rsidR="00E0075D" w:rsidRDefault="00E0075D" w:rsidP="00E0075D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bCs/>
          <w:color w:val="000000"/>
          <w:spacing w:val="4"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>муниципального района  Республики Татарстан</w:t>
      </w:r>
    </w:p>
    <w:p w:rsidR="00E0075D" w:rsidRDefault="00E0075D" w:rsidP="00E0075D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bCs/>
          <w:color w:val="000000"/>
          <w:spacing w:val="4"/>
          <w:sz w:val="28"/>
          <w:szCs w:val="28"/>
        </w:rPr>
      </w:pPr>
    </w:p>
    <w:p w:rsidR="00E0075D" w:rsidRDefault="00E0075D" w:rsidP="00E0075D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bCs/>
          <w:color w:val="000000"/>
          <w:spacing w:val="4"/>
          <w:sz w:val="28"/>
          <w:szCs w:val="28"/>
        </w:rPr>
      </w:pPr>
    </w:p>
    <w:p w:rsidR="00E0075D" w:rsidRDefault="00E0075D" w:rsidP="00E0075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B87D43" w:rsidRDefault="00B87D43" w:rsidP="00E0075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75D" w:rsidRDefault="00E0075D" w:rsidP="00E0075D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40583C">
        <w:rPr>
          <w:rFonts w:ascii="Times New Roman" w:hAnsi="Times New Roman" w:cs="Times New Roman"/>
          <w:b/>
          <w:bCs/>
          <w:sz w:val="28"/>
          <w:szCs w:val="28"/>
        </w:rPr>
        <w:t xml:space="preserve">15 июня </w:t>
      </w:r>
      <w:r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B87D43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                                                                               № </w:t>
      </w:r>
      <w:r w:rsidR="0040583C">
        <w:rPr>
          <w:rFonts w:ascii="Times New Roman" w:hAnsi="Times New Roman" w:cs="Times New Roman"/>
          <w:b/>
          <w:bCs/>
          <w:sz w:val="28"/>
          <w:szCs w:val="28"/>
        </w:rPr>
        <w:t>19</w:t>
      </w:r>
    </w:p>
    <w:p w:rsidR="00E0075D" w:rsidRDefault="00E0075D" w:rsidP="00E0075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75D" w:rsidRDefault="00E0075D" w:rsidP="00E0075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75D" w:rsidRDefault="00B87D43" w:rsidP="00E0075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7D43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</w:t>
      </w:r>
      <w:r w:rsidRPr="00B87D43">
        <w:rPr>
          <w:rFonts w:ascii="Times New Roman" w:hAnsi="Times New Roman" w:cs="Times New Roman"/>
          <w:b/>
          <w:sz w:val="28"/>
          <w:szCs w:val="28"/>
        </w:rPr>
        <w:t xml:space="preserve">Совета  </w:t>
      </w:r>
      <w:r w:rsidR="00A42829">
        <w:rPr>
          <w:rFonts w:ascii="Times New Roman" w:hAnsi="Times New Roman" w:cs="Times New Roman"/>
          <w:b/>
          <w:sz w:val="28"/>
          <w:szCs w:val="28"/>
        </w:rPr>
        <w:t>Багаевского</w:t>
      </w:r>
      <w:r w:rsidRPr="00B87D4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B87D43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B87D43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 w:rsidRPr="00B87D43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Татарстан № </w:t>
      </w:r>
      <w:r w:rsidR="00F84011">
        <w:rPr>
          <w:rFonts w:ascii="Times New Roman" w:hAnsi="Times New Roman" w:cs="Times New Roman"/>
          <w:b/>
          <w:bCs/>
          <w:sz w:val="28"/>
          <w:szCs w:val="28"/>
        </w:rPr>
        <w:t xml:space="preserve"> 40 </w:t>
      </w:r>
      <w:r w:rsidRPr="00B87D43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F84011">
        <w:rPr>
          <w:rFonts w:ascii="Times New Roman" w:hAnsi="Times New Roman" w:cs="Times New Roman"/>
          <w:b/>
          <w:bCs/>
          <w:sz w:val="28"/>
          <w:szCs w:val="28"/>
        </w:rPr>
        <w:t>18.11.</w:t>
      </w:r>
      <w:r w:rsidRPr="00B87D43">
        <w:rPr>
          <w:rFonts w:ascii="Times New Roman" w:hAnsi="Times New Roman" w:cs="Times New Roman"/>
          <w:b/>
          <w:bCs/>
          <w:sz w:val="28"/>
          <w:szCs w:val="28"/>
        </w:rPr>
        <w:t xml:space="preserve"> 2014 года «О налоге на имущество физических лиц»</w:t>
      </w:r>
    </w:p>
    <w:p w:rsidR="009B6BB4" w:rsidRDefault="009B6BB4" w:rsidP="00E0075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75D" w:rsidRDefault="00E0075D" w:rsidP="00E007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E315E3">
        <w:rPr>
          <w:sz w:val="28"/>
          <w:szCs w:val="28"/>
        </w:rPr>
        <w:t xml:space="preserve">п.п.3,4 ст.5 </w:t>
      </w:r>
      <w:r>
        <w:rPr>
          <w:sz w:val="28"/>
          <w:szCs w:val="28"/>
        </w:rPr>
        <w:t xml:space="preserve">Налогового кодекса Российской Федерации, </w:t>
      </w:r>
      <w:r w:rsidR="00E315E3">
        <w:rPr>
          <w:sz w:val="28"/>
          <w:szCs w:val="28"/>
        </w:rPr>
        <w:t xml:space="preserve">п.2 ч. 1 ст. 5, п. 4. ст. 31 </w:t>
      </w:r>
      <w:r w:rsidR="00B87D43">
        <w:rPr>
          <w:sz w:val="28"/>
          <w:szCs w:val="28"/>
        </w:rPr>
        <w:t xml:space="preserve">Устава </w:t>
      </w:r>
      <w:r w:rsidR="00A42829">
        <w:rPr>
          <w:sz w:val="28"/>
          <w:szCs w:val="28"/>
        </w:rPr>
        <w:t>Багаевского</w:t>
      </w:r>
      <w:r>
        <w:rPr>
          <w:sz w:val="28"/>
          <w:szCs w:val="28"/>
        </w:rPr>
        <w:t xml:space="preserve"> сельско</w:t>
      </w:r>
      <w:r w:rsidR="00B87D43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B87D4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="00B87D43">
        <w:rPr>
          <w:sz w:val="28"/>
          <w:szCs w:val="28"/>
        </w:rPr>
        <w:t xml:space="preserve">, Совет </w:t>
      </w:r>
      <w:r w:rsidR="00A42829">
        <w:rPr>
          <w:sz w:val="28"/>
          <w:szCs w:val="28"/>
        </w:rPr>
        <w:t>Багаевского</w:t>
      </w:r>
      <w:r w:rsidR="00B87D43">
        <w:rPr>
          <w:sz w:val="28"/>
          <w:szCs w:val="28"/>
        </w:rPr>
        <w:t xml:space="preserve">  сельского поселения </w:t>
      </w:r>
      <w:proofErr w:type="spellStart"/>
      <w:r w:rsidR="00B87D43">
        <w:rPr>
          <w:sz w:val="28"/>
          <w:szCs w:val="28"/>
        </w:rPr>
        <w:t>Кайбицкого</w:t>
      </w:r>
      <w:proofErr w:type="spellEnd"/>
      <w:r w:rsidR="00B87D43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решил:</w:t>
      </w:r>
    </w:p>
    <w:p w:rsidR="00B87D43" w:rsidRDefault="00B87D43" w:rsidP="00E0075D">
      <w:pPr>
        <w:ind w:firstLine="540"/>
        <w:jc w:val="both"/>
        <w:rPr>
          <w:sz w:val="28"/>
          <w:szCs w:val="28"/>
        </w:rPr>
      </w:pPr>
    </w:p>
    <w:p w:rsidR="00B87D43" w:rsidRPr="00B87D43" w:rsidRDefault="00E0075D" w:rsidP="00E31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87D43">
        <w:rPr>
          <w:rFonts w:ascii="Times New Roman" w:hAnsi="Times New Roman" w:cs="Times New Roman"/>
          <w:sz w:val="28"/>
          <w:szCs w:val="28"/>
        </w:rPr>
        <w:t xml:space="preserve">1. </w:t>
      </w:r>
      <w:r w:rsidR="001B41A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87D43" w:rsidRPr="00B87D43">
        <w:rPr>
          <w:rFonts w:ascii="Times New Roman" w:hAnsi="Times New Roman" w:cs="Times New Roman"/>
          <w:bCs/>
          <w:sz w:val="28"/>
          <w:szCs w:val="28"/>
        </w:rPr>
        <w:t xml:space="preserve">в решение </w:t>
      </w:r>
      <w:r w:rsidR="00B87D43" w:rsidRPr="00B87D43">
        <w:rPr>
          <w:rFonts w:ascii="Times New Roman" w:hAnsi="Times New Roman" w:cs="Times New Roman"/>
          <w:sz w:val="28"/>
          <w:szCs w:val="28"/>
        </w:rPr>
        <w:t xml:space="preserve">Совета  </w:t>
      </w:r>
      <w:r w:rsidR="00A42829">
        <w:rPr>
          <w:rFonts w:ascii="Times New Roman" w:hAnsi="Times New Roman" w:cs="Times New Roman"/>
          <w:sz w:val="28"/>
          <w:szCs w:val="28"/>
        </w:rPr>
        <w:t>Багаевского</w:t>
      </w:r>
      <w:r w:rsidR="00B87D43" w:rsidRPr="00B87D43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 w:rsidR="00B87D43" w:rsidRPr="00B87D43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B87D43" w:rsidRPr="00B87D4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B87D43" w:rsidRPr="00B87D43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№ </w:t>
      </w:r>
      <w:r w:rsidR="00F84011">
        <w:rPr>
          <w:rFonts w:ascii="Times New Roman" w:hAnsi="Times New Roman" w:cs="Times New Roman"/>
          <w:bCs/>
          <w:sz w:val="28"/>
          <w:szCs w:val="28"/>
        </w:rPr>
        <w:t>40</w:t>
      </w:r>
      <w:r w:rsidR="00B87D43" w:rsidRPr="00B87D43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F84011">
        <w:rPr>
          <w:rFonts w:ascii="Times New Roman" w:hAnsi="Times New Roman" w:cs="Times New Roman"/>
          <w:bCs/>
          <w:sz w:val="28"/>
          <w:szCs w:val="28"/>
        </w:rPr>
        <w:t>18.11.</w:t>
      </w:r>
      <w:r w:rsidR="00B87D43" w:rsidRPr="00B87D43">
        <w:rPr>
          <w:rFonts w:ascii="Times New Roman" w:hAnsi="Times New Roman" w:cs="Times New Roman"/>
          <w:bCs/>
          <w:sz w:val="28"/>
          <w:szCs w:val="28"/>
        </w:rPr>
        <w:t xml:space="preserve"> 2014 года «О налоге на имущество физических лиц»</w:t>
      </w:r>
      <w:r w:rsidR="001B41AA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1B41AA" w:rsidRDefault="001B41AA" w:rsidP="001B41AA">
      <w:pPr>
        <w:widowControl/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1B41AA">
        <w:rPr>
          <w:sz w:val="28"/>
          <w:szCs w:val="28"/>
        </w:rPr>
        <w:t>в подпункт</w:t>
      </w:r>
      <w:r w:rsidR="009B6BB4">
        <w:rPr>
          <w:sz w:val="28"/>
          <w:szCs w:val="28"/>
        </w:rPr>
        <w:t>е</w:t>
      </w:r>
      <w:r w:rsidRPr="001B41AA">
        <w:rPr>
          <w:sz w:val="28"/>
          <w:szCs w:val="28"/>
        </w:rPr>
        <w:t xml:space="preserve"> 1 пункта 2</w:t>
      </w:r>
      <w:r>
        <w:rPr>
          <w:sz w:val="28"/>
          <w:szCs w:val="28"/>
        </w:rPr>
        <w:t xml:space="preserve"> слова «гаражей и </w:t>
      </w:r>
      <w:proofErr w:type="spellStart"/>
      <w:r>
        <w:rPr>
          <w:sz w:val="28"/>
          <w:szCs w:val="28"/>
        </w:rPr>
        <w:t>машино-мест</w:t>
      </w:r>
      <w:proofErr w:type="spellEnd"/>
      <w:r>
        <w:rPr>
          <w:sz w:val="28"/>
          <w:szCs w:val="28"/>
        </w:rPr>
        <w:t xml:space="preserve">» заменить словами </w:t>
      </w:r>
      <w:r w:rsidRPr="001B41AA">
        <w:rPr>
          <w:sz w:val="28"/>
          <w:szCs w:val="28"/>
        </w:rPr>
        <w:t xml:space="preserve">«гаража или </w:t>
      </w:r>
      <w:proofErr w:type="spellStart"/>
      <w:r w:rsidRPr="001B41AA">
        <w:rPr>
          <w:sz w:val="28"/>
          <w:szCs w:val="28"/>
        </w:rPr>
        <w:t>машино-места</w:t>
      </w:r>
      <w:proofErr w:type="spellEnd"/>
      <w:r w:rsidRPr="001B41AA">
        <w:rPr>
          <w:sz w:val="28"/>
          <w:szCs w:val="28"/>
        </w:rPr>
        <w:t>, площадь которого не превышает 30 квадратных метров и который расположен в объекте налогообложения, включенном в Перечень, определяемый в соответствии с пунктом 7 статьи 378</w:t>
      </w:r>
      <w:r w:rsidRPr="001B41AA">
        <w:rPr>
          <w:sz w:val="28"/>
          <w:szCs w:val="28"/>
          <w:vertAlign w:val="superscript"/>
        </w:rPr>
        <w:t xml:space="preserve">2 </w:t>
      </w:r>
      <w:r w:rsidRPr="001B41AA">
        <w:rPr>
          <w:sz w:val="28"/>
          <w:szCs w:val="28"/>
        </w:rPr>
        <w:t>Налогового кодекса Российской Федерации; объекте налогообложения, предусмотренном абзацем вторым пункта 10 статьи 378</w:t>
      </w:r>
      <w:r w:rsidRPr="001B41AA">
        <w:rPr>
          <w:sz w:val="28"/>
          <w:szCs w:val="28"/>
          <w:vertAlign w:val="superscript"/>
        </w:rPr>
        <w:t xml:space="preserve">2 </w:t>
      </w:r>
      <w:r w:rsidRPr="001B41AA">
        <w:rPr>
          <w:sz w:val="28"/>
          <w:szCs w:val="28"/>
        </w:rPr>
        <w:t>Налогового кодекса Российской Федерации;</w:t>
      </w:r>
    </w:p>
    <w:p w:rsidR="001B41AA" w:rsidRPr="001B41AA" w:rsidRDefault="001B41AA" w:rsidP="00F97CA4">
      <w:pPr>
        <w:widowControl/>
        <w:autoSpaceDE/>
        <w:autoSpaceDN/>
        <w:adjustRightInd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Ставка устанавливается на один гараж или </w:t>
      </w:r>
      <w:proofErr w:type="spellStart"/>
      <w:r>
        <w:rPr>
          <w:sz w:val="28"/>
          <w:szCs w:val="28"/>
        </w:rPr>
        <w:t>машино-место</w:t>
      </w:r>
      <w:proofErr w:type="spellEnd"/>
      <w:r>
        <w:rPr>
          <w:sz w:val="28"/>
          <w:szCs w:val="28"/>
        </w:rPr>
        <w:t xml:space="preserve"> по выбору </w:t>
      </w:r>
      <w:r w:rsidR="00EE707F">
        <w:rPr>
          <w:sz w:val="28"/>
          <w:szCs w:val="28"/>
        </w:rPr>
        <w:t>налогоплательщика</w:t>
      </w:r>
      <w:r w:rsidRPr="001B41AA">
        <w:rPr>
          <w:sz w:val="28"/>
          <w:szCs w:val="28"/>
        </w:rPr>
        <w:t>»;</w:t>
      </w:r>
    </w:p>
    <w:p w:rsidR="000C2E47" w:rsidRDefault="00F97CA4" w:rsidP="00E0075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0C2E47">
        <w:rPr>
          <w:rFonts w:ascii="Times New Roman" w:hAnsi="Times New Roman"/>
          <w:sz w:val="28"/>
          <w:szCs w:val="28"/>
        </w:rPr>
        <w:t xml:space="preserve"> подпункт 2 пункта 2 добавить абзац следующего содержания:</w:t>
      </w:r>
    </w:p>
    <w:p w:rsidR="000C2E47" w:rsidRPr="000C2E47" w:rsidRDefault="000C2E47" w:rsidP="000C2E47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C2E47">
        <w:rPr>
          <w:sz w:val="28"/>
          <w:szCs w:val="28"/>
        </w:rPr>
        <w:t>Льгота предоставляется собственникам квартир в многоквартирном одноэтажном жилом доме, состоящем из двух квартир,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квартиры.</w:t>
      </w:r>
    </w:p>
    <w:p w:rsidR="000C2E47" w:rsidRPr="000C2E47" w:rsidRDefault="000C2E47" w:rsidP="000C2E47">
      <w:pPr>
        <w:widowControl/>
        <w:autoSpaceDE/>
        <w:autoSpaceDN/>
        <w:adjustRightInd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C2E47">
        <w:rPr>
          <w:sz w:val="28"/>
          <w:szCs w:val="28"/>
        </w:rPr>
        <w:t>В случае</w:t>
      </w:r>
      <w:proofErr w:type="gramStart"/>
      <w:r w:rsidRPr="000C2E47">
        <w:rPr>
          <w:sz w:val="28"/>
          <w:szCs w:val="28"/>
        </w:rPr>
        <w:t>,</w:t>
      </w:r>
      <w:proofErr w:type="gramEnd"/>
      <w:r w:rsidRPr="000C2E47">
        <w:rPr>
          <w:sz w:val="28"/>
          <w:szCs w:val="28"/>
        </w:rPr>
        <w:t xml:space="preserve"> 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</w:t>
      </w:r>
    </w:p>
    <w:p w:rsidR="000C2E47" w:rsidRPr="000C2E47" w:rsidRDefault="000C2E47" w:rsidP="000C2E47">
      <w:pPr>
        <w:widowControl/>
        <w:autoSpaceDE/>
        <w:autoSpaceDN/>
        <w:adjustRightInd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C2E47">
        <w:rPr>
          <w:sz w:val="28"/>
          <w:szCs w:val="28"/>
        </w:rPr>
        <w:lastRenderedPageBreak/>
        <w:t>В случае</w:t>
      </w:r>
      <w:proofErr w:type="gramStart"/>
      <w:r w:rsidRPr="000C2E47">
        <w:rPr>
          <w:sz w:val="28"/>
          <w:szCs w:val="28"/>
        </w:rPr>
        <w:t>,е</w:t>
      </w:r>
      <w:proofErr w:type="gramEnd"/>
      <w:r w:rsidRPr="000C2E47">
        <w:rPr>
          <w:sz w:val="28"/>
          <w:szCs w:val="28"/>
        </w:rPr>
        <w:t>сли квартира 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0C2E47" w:rsidRPr="000C2E47" w:rsidRDefault="000C2E47" w:rsidP="000C2E47">
      <w:pPr>
        <w:widowControl/>
        <w:autoSpaceDE/>
        <w:autoSpaceDN/>
        <w:adjustRightInd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C2E47">
        <w:rPr>
          <w:sz w:val="28"/>
          <w:szCs w:val="28"/>
        </w:rPr>
        <w:t>При этом сумма льготы, рассчитанная в соответствии с настоящим пунктом, не может превышать суммы исчисленного налога без ее учета</w:t>
      </w:r>
      <w:proofErr w:type="gramStart"/>
      <w:r w:rsidRPr="000C2E47">
        <w:rPr>
          <w:sz w:val="28"/>
          <w:szCs w:val="28"/>
        </w:rPr>
        <w:t>.».</w:t>
      </w:r>
      <w:proofErr w:type="gramEnd"/>
    </w:p>
    <w:p w:rsidR="00F97CA4" w:rsidRDefault="000C2E47" w:rsidP="00E0075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F97CA4">
        <w:rPr>
          <w:rFonts w:ascii="Times New Roman" w:hAnsi="Times New Roman"/>
          <w:sz w:val="28"/>
          <w:szCs w:val="28"/>
        </w:rPr>
        <w:t>подпункт 4 пункта 2 изменить изложить следующей редакции:</w:t>
      </w:r>
    </w:p>
    <w:p w:rsidR="009F3F8E" w:rsidRPr="009F3F8E" w:rsidRDefault="009F3F8E" w:rsidP="009F3F8E">
      <w:pPr>
        <w:widowControl/>
        <w:tabs>
          <w:tab w:val="left" w:pos="0"/>
          <w:tab w:val="left" w:pos="993"/>
        </w:tabs>
        <w:autoSpaceDE/>
        <w:autoSpaceDN/>
        <w:adjustRightInd/>
        <w:spacing w:after="200" w:line="288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«4) </w:t>
      </w:r>
      <w:r w:rsidR="009B6BB4" w:rsidRPr="009F3F8E">
        <w:rPr>
          <w:sz w:val="28"/>
          <w:szCs w:val="28"/>
        </w:rPr>
        <w:t xml:space="preserve"> в 2015 году  в размере 1,5 процента, в 2016 году - 1,8 процента, в 2017 году и последующие годы - 2 процента</w:t>
      </w:r>
      <w:r w:rsidRPr="009F3F8E">
        <w:rPr>
          <w:sz w:val="28"/>
          <w:szCs w:val="28"/>
        </w:rPr>
        <w:t xml:space="preserve">в отношении объектов налогообложения, включенных в перечень, определяемый в соответствии с пунктом 7 статьи </w:t>
      </w:r>
      <w:r w:rsidRPr="009F3F8E">
        <w:rPr>
          <w:rFonts w:eastAsia="Calibri"/>
          <w:sz w:val="28"/>
          <w:szCs w:val="28"/>
          <w:lang w:eastAsia="en-US"/>
        </w:rPr>
        <w:t>378</w:t>
      </w:r>
      <w:r w:rsidRPr="009F3F8E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9F3F8E">
        <w:rPr>
          <w:sz w:val="28"/>
          <w:szCs w:val="28"/>
        </w:rPr>
        <w:t xml:space="preserve"> Налогового кодекса Российской Федерации; объектов налогообложения, предусмотренных абзацем вторым пункта 10 статьи </w:t>
      </w:r>
      <w:r w:rsidRPr="009F3F8E">
        <w:rPr>
          <w:rFonts w:eastAsia="Calibri"/>
          <w:sz w:val="28"/>
          <w:szCs w:val="28"/>
          <w:lang w:eastAsia="en-US"/>
        </w:rPr>
        <w:t>378</w:t>
      </w:r>
      <w:r w:rsidRPr="009F3F8E">
        <w:rPr>
          <w:rFonts w:eastAsia="Calibri"/>
          <w:sz w:val="28"/>
          <w:szCs w:val="28"/>
          <w:vertAlign w:val="superscript"/>
          <w:lang w:eastAsia="en-US"/>
        </w:rPr>
        <w:t xml:space="preserve">2 </w:t>
      </w:r>
      <w:r w:rsidRPr="009F3F8E">
        <w:rPr>
          <w:sz w:val="28"/>
          <w:szCs w:val="28"/>
        </w:rPr>
        <w:t>Налогово</w:t>
      </w:r>
      <w:r w:rsidR="009B6BB4">
        <w:rPr>
          <w:sz w:val="28"/>
          <w:szCs w:val="28"/>
        </w:rPr>
        <w:t>го кодекса Российской Федерации</w:t>
      </w:r>
      <w:r w:rsidRPr="009F3F8E">
        <w:rPr>
          <w:sz w:val="28"/>
          <w:szCs w:val="28"/>
        </w:rPr>
        <w:t>.</w:t>
      </w:r>
      <w:proofErr w:type="gramEnd"/>
    </w:p>
    <w:p w:rsidR="009F3F8E" w:rsidRPr="009F3F8E" w:rsidRDefault="009F3F8E" w:rsidP="009F3F8E">
      <w:pPr>
        <w:widowControl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F3F8E">
        <w:rPr>
          <w:sz w:val="28"/>
          <w:szCs w:val="28"/>
        </w:rPr>
        <w:t xml:space="preserve"> отношении объектов налогообложения, кадастровая стоимость каждого из которых превышает 300 миллионов рублей, </w:t>
      </w:r>
      <w:bookmarkStart w:id="0" w:name="_GoBack"/>
      <w:bookmarkEnd w:id="0"/>
      <w:r w:rsidR="009B6BB4">
        <w:rPr>
          <w:sz w:val="28"/>
          <w:szCs w:val="28"/>
        </w:rPr>
        <w:t xml:space="preserve">неизменно </w:t>
      </w:r>
      <w:r w:rsidRPr="009F3F8E">
        <w:rPr>
          <w:sz w:val="28"/>
          <w:szCs w:val="28"/>
        </w:rPr>
        <w:t>в размере 2 процентов.</w:t>
      </w:r>
    </w:p>
    <w:p w:rsidR="00E315E3" w:rsidRPr="00AA0011" w:rsidRDefault="00E315E3" w:rsidP="00E315E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="00E0075D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AA0011">
        <w:rPr>
          <w:sz w:val="28"/>
          <w:szCs w:val="28"/>
        </w:rPr>
        <w:t>азместить</w:t>
      </w:r>
      <w:r w:rsidR="009B6BB4">
        <w:rPr>
          <w:sz w:val="28"/>
          <w:szCs w:val="28"/>
        </w:rPr>
        <w:t xml:space="preserve">настоящее решение </w:t>
      </w:r>
      <w:r w:rsidRPr="00AA0011">
        <w:rPr>
          <w:sz w:val="28"/>
          <w:szCs w:val="28"/>
        </w:rPr>
        <w:t>на «Официальном портале правовой информации Республики Татарстан» (</w:t>
      </w:r>
      <w:r w:rsidRPr="00AA0011">
        <w:rPr>
          <w:sz w:val="28"/>
          <w:szCs w:val="28"/>
          <w:lang w:val="en-US"/>
        </w:rPr>
        <w:t>PRAVO</w:t>
      </w:r>
      <w:r w:rsidRPr="00AA0011">
        <w:rPr>
          <w:sz w:val="28"/>
          <w:szCs w:val="28"/>
        </w:rPr>
        <w:t>.</w:t>
      </w:r>
      <w:r w:rsidRPr="00AA0011">
        <w:rPr>
          <w:sz w:val="28"/>
          <w:szCs w:val="28"/>
          <w:lang w:val="en-US"/>
        </w:rPr>
        <w:t>TATARSTAN</w:t>
      </w:r>
      <w:r w:rsidRPr="00AA0011">
        <w:rPr>
          <w:sz w:val="28"/>
          <w:szCs w:val="28"/>
        </w:rPr>
        <w:t>.</w:t>
      </w:r>
      <w:r w:rsidRPr="00AA0011">
        <w:rPr>
          <w:sz w:val="28"/>
          <w:szCs w:val="28"/>
          <w:lang w:val="en-US"/>
        </w:rPr>
        <w:t>RU</w:t>
      </w:r>
      <w:r w:rsidRPr="00AA0011">
        <w:rPr>
          <w:sz w:val="28"/>
          <w:szCs w:val="28"/>
        </w:rPr>
        <w:t xml:space="preserve">) и на </w:t>
      </w:r>
      <w:r>
        <w:rPr>
          <w:sz w:val="28"/>
          <w:szCs w:val="28"/>
        </w:rPr>
        <w:t xml:space="preserve">официальном </w:t>
      </w:r>
      <w:r w:rsidRPr="00AA0011">
        <w:rPr>
          <w:sz w:val="28"/>
          <w:szCs w:val="28"/>
        </w:rPr>
        <w:t xml:space="preserve">сайте </w:t>
      </w:r>
      <w:r w:rsidR="00A42829">
        <w:rPr>
          <w:sz w:val="28"/>
          <w:szCs w:val="28"/>
        </w:rPr>
        <w:t>Багаевского</w:t>
      </w:r>
      <w:r>
        <w:rPr>
          <w:sz w:val="28"/>
          <w:szCs w:val="28"/>
        </w:rPr>
        <w:t xml:space="preserve"> 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AA0011">
        <w:rPr>
          <w:sz w:val="28"/>
          <w:szCs w:val="28"/>
        </w:rPr>
        <w:t>.</w:t>
      </w:r>
    </w:p>
    <w:p w:rsidR="00E315E3" w:rsidRPr="00E315E3" w:rsidRDefault="00E315E3" w:rsidP="00E315E3">
      <w:pPr>
        <w:widowControl/>
        <w:autoSpaceDE/>
        <w:autoSpaceDN/>
        <w:adjustRightInd/>
        <w:ind w:firstLine="720"/>
        <w:jc w:val="both"/>
        <w:rPr>
          <w:color w:val="000000"/>
          <w:sz w:val="28"/>
          <w:szCs w:val="28"/>
        </w:rPr>
      </w:pPr>
      <w:bookmarkStart w:id="1" w:name="sub_3"/>
      <w:r w:rsidRPr="00E315E3">
        <w:rPr>
          <w:color w:val="000000"/>
          <w:sz w:val="28"/>
          <w:szCs w:val="28"/>
        </w:rPr>
        <w:t>3. Действие настоящего решения распространяется на правоотношения, возникшие с 1 января 2015 года.</w:t>
      </w:r>
    </w:p>
    <w:bookmarkEnd w:id="1"/>
    <w:p w:rsidR="00E0075D" w:rsidRDefault="00E0075D" w:rsidP="00E0075D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0075D" w:rsidRDefault="00E0075D" w:rsidP="00E0075D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0075D" w:rsidRDefault="00E0075D" w:rsidP="00E0075D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87D43" w:rsidRPr="00B87D43" w:rsidRDefault="00B87D43" w:rsidP="00B87D43">
      <w:pPr>
        <w:widowControl/>
        <w:tabs>
          <w:tab w:val="left" w:leader="underscore" w:pos="2434"/>
        </w:tabs>
        <w:spacing w:before="77" w:line="324" w:lineRule="exact"/>
        <w:jc w:val="both"/>
        <w:rPr>
          <w:b/>
          <w:sz w:val="28"/>
          <w:szCs w:val="28"/>
        </w:rPr>
      </w:pPr>
      <w:r w:rsidRPr="00B87D43">
        <w:rPr>
          <w:b/>
          <w:sz w:val="28"/>
          <w:szCs w:val="28"/>
        </w:rPr>
        <w:t xml:space="preserve">Глава </w:t>
      </w:r>
      <w:r w:rsidR="00A42829">
        <w:rPr>
          <w:b/>
          <w:sz w:val="28"/>
          <w:szCs w:val="28"/>
        </w:rPr>
        <w:t>Багаевского</w:t>
      </w:r>
      <w:r w:rsidRPr="00B87D43">
        <w:rPr>
          <w:b/>
          <w:sz w:val="28"/>
          <w:szCs w:val="28"/>
        </w:rPr>
        <w:t xml:space="preserve"> сельского поселения</w:t>
      </w:r>
    </w:p>
    <w:p w:rsidR="00B87D43" w:rsidRPr="00B87D43" w:rsidRDefault="00B87D43" w:rsidP="00B87D43">
      <w:pPr>
        <w:widowControl/>
        <w:tabs>
          <w:tab w:val="left" w:leader="underscore" w:pos="1678"/>
        </w:tabs>
        <w:spacing w:line="324" w:lineRule="exact"/>
        <w:rPr>
          <w:b/>
          <w:sz w:val="28"/>
          <w:szCs w:val="28"/>
        </w:rPr>
      </w:pPr>
      <w:r w:rsidRPr="00B87D43">
        <w:rPr>
          <w:b/>
          <w:sz w:val="28"/>
          <w:szCs w:val="28"/>
        </w:rPr>
        <w:t>Кайбицкого муниципального района</w:t>
      </w:r>
    </w:p>
    <w:p w:rsidR="00B87D43" w:rsidRPr="00B87D43" w:rsidRDefault="00B87D43" w:rsidP="00B87D43">
      <w:pPr>
        <w:widowControl/>
        <w:spacing w:line="324" w:lineRule="exact"/>
        <w:rPr>
          <w:b/>
          <w:sz w:val="28"/>
          <w:szCs w:val="28"/>
        </w:rPr>
      </w:pPr>
      <w:r w:rsidRPr="00B87D43">
        <w:rPr>
          <w:b/>
          <w:sz w:val="28"/>
          <w:szCs w:val="28"/>
        </w:rPr>
        <w:t xml:space="preserve">Республики Татарстан  </w:t>
      </w:r>
      <w:r w:rsidR="00A42829">
        <w:rPr>
          <w:b/>
          <w:sz w:val="28"/>
          <w:szCs w:val="28"/>
        </w:rPr>
        <w:t xml:space="preserve">                                                               Р.Ф.Кузнецова</w:t>
      </w:r>
    </w:p>
    <w:p w:rsidR="00B87D43" w:rsidRPr="00B87D43" w:rsidRDefault="00B87D43" w:rsidP="00B87D43">
      <w:pPr>
        <w:rPr>
          <w:sz w:val="24"/>
          <w:szCs w:val="24"/>
        </w:rPr>
      </w:pPr>
    </w:p>
    <w:p w:rsidR="00557CF8" w:rsidRDefault="00557CF8" w:rsidP="00B87D43">
      <w:pPr>
        <w:shd w:val="clear" w:color="auto" w:fill="FFFFFF"/>
      </w:pPr>
    </w:p>
    <w:sectPr w:rsidR="00557CF8" w:rsidSect="00B03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0F824EB"/>
    <w:multiLevelType w:val="hybridMultilevel"/>
    <w:tmpl w:val="9D4A962E"/>
    <w:lvl w:ilvl="0" w:tplc="C0FAC20C">
      <w:start w:val="1"/>
      <w:numFmt w:val="decimal"/>
      <w:lvlText w:val="%1.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75D"/>
    <w:rsid w:val="00095EE3"/>
    <w:rsid w:val="000C2E47"/>
    <w:rsid w:val="001B41AA"/>
    <w:rsid w:val="001E282C"/>
    <w:rsid w:val="0040583C"/>
    <w:rsid w:val="00472A49"/>
    <w:rsid w:val="00557CF8"/>
    <w:rsid w:val="009B6BB4"/>
    <w:rsid w:val="009F3F8E"/>
    <w:rsid w:val="00A42829"/>
    <w:rsid w:val="00B03EB6"/>
    <w:rsid w:val="00B87D43"/>
    <w:rsid w:val="00E0075D"/>
    <w:rsid w:val="00E315E3"/>
    <w:rsid w:val="00EE707F"/>
    <w:rsid w:val="00F7699B"/>
    <w:rsid w:val="00F84011"/>
    <w:rsid w:val="00F97CA4"/>
    <w:rsid w:val="00FA4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75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007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0075D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0C2E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C2E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75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007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0075D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0C2E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C2E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11</cp:revision>
  <cp:lastPrinted>2015-06-16T10:36:00Z</cp:lastPrinted>
  <dcterms:created xsi:type="dcterms:W3CDTF">2015-05-05T05:35:00Z</dcterms:created>
  <dcterms:modified xsi:type="dcterms:W3CDTF">2015-06-16T10:38:00Z</dcterms:modified>
</cp:coreProperties>
</file>