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1F" w:rsidRDefault="0013111F" w:rsidP="0013111F">
      <w:pPr>
        <w:pStyle w:val="a3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Исполнительный комитет Багаевского  сельского </w:t>
      </w:r>
      <w:r>
        <w:t xml:space="preserve">     </w:t>
      </w:r>
      <w:r>
        <w:rPr>
          <w:b/>
          <w:bCs/>
          <w:sz w:val="27"/>
          <w:szCs w:val="27"/>
        </w:rPr>
        <w:t xml:space="preserve">поселения </w:t>
      </w:r>
    </w:p>
    <w:p w:rsidR="0013111F" w:rsidRDefault="0013111F" w:rsidP="0013111F">
      <w:pPr>
        <w:pStyle w:val="a3"/>
        <w:spacing w:after="0"/>
        <w:jc w:val="center"/>
      </w:pP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</w:t>
      </w:r>
      <w:r>
        <w:t xml:space="preserve"> </w:t>
      </w:r>
      <w:r>
        <w:rPr>
          <w:b/>
          <w:bCs/>
          <w:sz w:val="27"/>
          <w:szCs w:val="27"/>
        </w:rPr>
        <w:t>Республики Татарстан</w:t>
      </w:r>
    </w:p>
    <w:p w:rsidR="0013111F" w:rsidRDefault="0013111F" w:rsidP="0013111F">
      <w:pPr>
        <w:pStyle w:val="a3"/>
        <w:jc w:val="center"/>
      </w:pPr>
      <w:r>
        <w:t> </w:t>
      </w:r>
    </w:p>
    <w:p w:rsidR="0013111F" w:rsidRDefault="0013111F" w:rsidP="0013111F">
      <w:pPr>
        <w:pStyle w:val="a3"/>
        <w:rPr>
          <w:b/>
          <w:bCs/>
          <w:sz w:val="27"/>
          <w:szCs w:val="27"/>
        </w:rPr>
      </w:pPr>
      <w:r>
        <w:t>  </w:t>
      </w:r>
      <w:r>
        <w:rPr>
          <w:b/>
          <w:bCs/>
          <w:sz w:val="27"/>
          <w:szCs w:val="27"/>
        </w:rPr>
        <w:t xml:space="preserve">Распоряжение № 18                                                                   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18</w:t>
      </w:r>
    </w:p>
    <w:p w:rsidR="0013111F" w:rsidRDefault="0013111F" w:rsidP="0013111F">
      <w:pPr>
        <w:pStyle w:val="a3"/>
      </w:pPr>
      <w:r>
        <w:t xml:space="preserve">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                                                     от 20.07.2014 г.</w:t>
      </w:r>
    </w:p>
    <w:p w:rsidR="0013111F" w:rsidRDefault="0013111F" w:rsidP="0013111F">
      <w:pPr>
        <w:pStyle w:val="a3"/>
        <w:spacing w:after="240"/>
      </w:pPr>
    </w:p>
    <w:p w:rsidR="0013111F" w:rsidRDefault="0013111F" w:rsidP="0013111F">
      <w:pPr>
        <w:pStyle w:val="a3"/>
      </w:pPr>
      <w:r>
        <w:rPr>
          <w:sz w:val="27"/>
          <w:szCs w:val="27"/>
        </w:rPr>
        <w:t>Предоставить очередной отпуск за период с 05.08.2010 по 31.07.2011 бухгалтеру Исполнительного комитета Багаевского сельского поселения Иванову Татьяну Дмитриевну</w:t>
      </w:r>
      <w:proofErr w:type="gramStart"/>
      <w:r>
        <w:rPr>
          <w:sz w:val="27"/>
          <w:szCs w:val="27"/>
        </w:rPr>
        <w:t xml:space="preserve">  Н</w:t>
      </w:r>
      <w:proofErr w:type="gramEnd"/>
      <w:r>
        <w:rPr>
          <w:sz w:val="27"/>
          <w:szCs w:val="27"/>
        </w:rPr>
        <w:t>а 28 календарных дней с 21.07.2014 по 18.08.2014 и оказать материальную помощь к отпуску.</w:t>
      </w:r>
    </w:p>
    <w:p w:rsidR="0013111F" w:rsidRDefault="0013111F" w:rsidP="0013111F">
      <w:pPr>
        <w:pStyle w:val="a3"/>
      </w:pPr>
      <w:r>
        <w:rPr>
          <w:sz w:val="27"/>
          <w:szCs w:val="27"/>
        </w:rPr>
        <w:t>Основание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заявление</w:t>
      </w:r>
    </w:p>
    <w:p w:rsidR="0013111F" w:rsidRDefault="0013111F" w:rsidP="0013111F">
      <w:pPr>
        <w:pStyle w:val="a3"/>
        <w:spacing w:after="240"/>
      </w:pPr>
    </w:p>
    <w:p w:rsidR="0013111F" w:rsidRDefault="0013111F" w:rsidP="0013111F">
      <w:pPr>
        <w:pStyle w:val="a3"/>
        <w:spacing w:after="240"/>
      </w:pPr>
    </w:p>
    <w:p w:rsidR="0013111F" w:rsidRPr="0013111F" w:rsidRDefault="0013111F" w:rsidP="0013111F">
      <w:pPr>
        <w:pStyle w:val="a3"/>
        <w:rPr>
          <w:b/>
        </w:rPr>
      </w:pPr>
      <w:r w:rsidRPr="0013111F">
        <w:rPr>
          <w:b/>
          <w:sz w:val="27"/>
          <w:szCs w:val="27"/>
        </w:rPr>
        <w:t>Глава Багаевского сельского поселения                               Кузнецова Р.Ф.</w:t>
      </w:r>
    </w:p>
    <w:p w:rsidR="0013111F" w:rsidRDefault="0013111F" w:rsidP="0013111F">
      <w:pPr>
        <w:pStyle w:val="a3"/>
      </w:pPr>
      <w:r>
        <w:t> </w:t>
      </w:r>
    </w:p>
    <w:p w:rsidR="004C1D1D" w:rsidRDefault="004C1D1D"/>
    <w:sectPr w:rsidR="004C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11F"/>
    <w:rsid w:val="0013111F"/>
    <w:rsid w:val="004C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11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2014-08-20T13:15:00Z</dcterms:created>
  <dcterms:modified xsi:type="dcterms:W3CDTF">2014-08-20T13:18:00Z</dcterms:modified>
</cp:coreProperties>
</file>