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91B" w:rsidRDefault="001C1A72" w:rsidP="00C109FD">
      <w:pPr>
        <w:tabs>
          <w:tab w:val="left" w:pos="1305"/>
          <w:tab w:val="left" w:pos="1416"/>
          <w:tab w:val="left" w:pos="2124"/>
          <w:tab w:val="left" w:pos="6390"/>
          <w:tab w:val="left" w:pos="6675"/>
        </w:tabs>
        <w:spacing w:after="12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bl>
      <w:tblPr>
        <w:tblpPr w:leftFromText="180" w:rightFromText="180" w:vertAnchor="text" w:horzAnchor="margin" w:tblpXSpec="center" w:tblpY="167"/>
        <w:tblW w:w="10773" w:type="dxa"/>
        <w:tblBorders>
          <w:bottom w:val="single" w:sz="18" w:space="0" w:color="auto"/>
        </w:tblBorders>
        <w:tblLayout w:type="fixed"/>
        <w:tblCellMar>
          <w:left w:w="70" w:type="dxa"/>
          <w:right w:w="70" w:type="dxa"/>
        </w:tblCellMar>
        <w:tblLook w:val="0000"/>
      </w:tblPr>
      <w:tblGrid>
        <w:gridCol w:w="4678"/>
        <w:gridCol w:w="1701"/>
        <w:gridCol w:w="4394"/>
      </w:tblGrid>
      <w:tr w:rsidR="00C3591B" w:rsidRPr="00C3591B" w:rsidTr="003E5D29">
        <w:trPr>
          <w:trHeight w:val="1981"/>
        </w:trPr>
        <w:tc>
          <w:tcPr>
            <w:tcW w:w="4678" w:type="dxa"/>
            <w:tcBorders>
              <w:top w:val="nil"/>
              <w:left w:val="nil"/>
              <w:bottom w:val="single" w:sz="18" w:space="0" w:color="auto"/>
              <w:right w:val="nil"/>
            </w:tcBorders>
          </w:tcPr>
          <w:p w:rsidR="00C3591B" w:rsidRPr="00C3591B" w:rsidRDefault="00C3591B" w:rsidP="00C3591B">
            <w:pPr>
              <w:spacing w:after="0" w:line="240" w:lineRule="auto"/>
              <w:jc w:val="center"/>
              <w:rPr>
                <w:rFonts w:ascii="Times New Roman" w:hAnsi="Times New Roman" w:cs="Times New Roman"/>
                <w:b/>
                <w:sz w:val="24"/>
                <w:szCs w:val="24"/>
              </w:rPr>
            </w:pPr>
            <w:r w:rsidRPr="00C3591B">
              <w:rPr>
                <w:rFonts w:ascii="Times New Roman" w:hAnsi="Times New Roman" w:cs="Times New Roman"/>
                <w:b/>
                <w:sz w:val="24"/>
                <w:szCs w:val="24"/>
              </w:rPr>
              <w:t>ИСПОЛНИТЕЛЬНЫЙ КОМИТЕТ БАГАЕВСКОГО СЕЛЬСКОГО ПОСЕЛЕНИЯ</w:t>
            </w:r>
          </w:p>
          <w:p w:rsidR="00C3591B" w:rsidRPr="00C3591B" w:rsidRDefault="00C3591B" w:rsidP="00C3591B">
            <w:pPr>
              <w:spacing w:after="0" w:line="240" w:lineRule="auto"/>
              <w:jc w:val="center"/>
              <w:rPr>
                <w:rFonts w:ascii="Times New Roman" w:hAnsi="Times New Roman" w:cs="Times New Roman"/>
                <w:b/>
                <w:sz w:val="24"/>
                <w:szCs w:val="24"/>
              </w:rPr>
            </w:pPr>
            <w:r w:rsidRPr="00C3591B">
              <w:rPr>
                <w:rFonts w:ascii="Times New Roman" w:hAnsi="Times New Roman" w:cs="Times New Roman"/>
                <w:b/>
                <w:sz w:val="24"/>
                <w:szCs w:val="24"/>
              </w:rPr>
              <w:t>КАЙБИЦКОГО  МУНИЦИПАЛЬНОГО РАЙОНА</w:t>
            </w:r>
          </w:p>
          <w:p w:rsidR="00C3591B" w:rsidRPr="00C3591B" w:rsidRDefault="00C3591B" w:rsidP="00C3591B">
            <w:pPr>
              <w:spacing w:after="0" w:line="240" w:lineRule="auto"/>
              <w:jc w:val="center"/>
              <w:rPr>
                <w:rFonts w:ascii="Times New Roman" w:hAnsi="Times New Roman" w:cs="Times New Roman"/>
                <w:b/>
                <w:sz w:val="24"/>
                <w:szCs w:val="24"/>
              </w:rPr>
            </w:pPr>
            <w:r w:rsidRPr="00C3591B">
              <w:rPr>
                <w:rFonts w:ascii="Times New Roman" w:hAnsi="Times New Roman" w:cs="Times New Roman"/>
                <w:b/>
                <w:sz w:val="24"/>
                <w:szCs w:val="24"/>
              </w:rPr>
              <w:t>РЕСПУБЛИКИ ТАТАРСТАН</w:t>
            </w:r>
          </w:p>
          <w:p w:rsidR="00C3591B" w:rsidRPr="00C3591B" w:rsidRDefault="00C3591B" w:rsidP="00C3591B">
            <w:pPr>
              <w:spacing w:after="0" w:line="240" w:lineRule="auto"/>
              <w:jc w:val="center"/>
              <w:rPr>
                <w:rFonts w:ascii="Times New Roman" w:hAnsi="Times New Roman" w:cs="Times New Roman"/>
                <w:b/>
                <w:sz w:val="24"/>
                <w:szCs w:val="24"/>
              </w:rPr>
            </w:pPr>
            <w:r w:rsidRPr="00C3591B">
              <w:rPr>
                <w:rFonts w:ascii="Times New Roman" w:hAnsi="Times New Roman" w:cs="Times New Roman"/>
                <w:b/>
                <w:sz w:val="24"/>
                <w:szCs w:val="24"/>
              </w:rPr>
              <w:t xml:space="preserve">ул. Центральная , д.28 </w:t>
            </w:r>
          </w:p>
          <w:p w:rsidR="00C3591B" w:rsidRPr="00C3591B" w:rsidRDefault="00C3591B" w:rsidP="00C3591B">
            <w:pPr>
              <w:spacing w:after="0" w:line="240" w:lineRule="auto"/>
              <w:jc w:val="center"/>
              <w:rPr>
                <w:rFonts w:ascii="Times New Roman" w:hAnsi="Times New Roman" w:cs="Times New Roman"/>
                <w:b/>
                <w:sz w:val="24"/>
                <w:szCs w:val="24"/>
              </w:rPr>
            </w:pPr>
            <w:r w:rsidRPr="00C3591B">
              <w:rPr>
                <w:rFonts w:ascii="Times New Roman" w:hAnsi="Times New Roman" w:cs="Times New Roman"/>
                <w:b/>
                <w:sz w:val="24"/>
                <w:szCs w:val="24"/>
              </w:rPr>
              <w:t>с. Багаево, 422332</w:t>
            </w:r>
          </w:p>
          <w:p w:rsidR="00C3591B" w:rsidRPr="00C3591B" w:rsidRDefault="00C3591B" w:rsidP="00C3591B">
            <w:pPr>
              <w:spacing w:after="0" w:line="240" w:lineRule="auto"/>
              <w:jc w:val="center"/>
              <w:rPr>
                <w:rFonts w:ascii="Times New Roman" w:hAnsi="Times New Roman" w:cs="Times New Roman"/>
                <w:b/>
                <w:sz w:val="24"/>
                <w:szCs w:val="24"/>
              </w:rPr>
            </w:pPr>
            <w:r w:rsidRPr="00C3591B">
              <w:rPr>
                <w:rFonts w:ascii="Times New Roman" w:hAnsi="Times New Roman" w:cs="Times New Roman"/>
                <w:b/>
                <w:sz w:val="24"/>
                <w:szCs w:val="24"/>
              </w:rPr>
              <w:t>тел. 8(843)70 3 17 01 (ф) 8(843)70 3 17 01</w:t>
            </w:r>
          </w:p>
          <w:p w:rsidR="00C3591B" w:rsidRPr="00C3591B" w:rsidRDefault="00C3591B" w:rsidP="00C3591B">
            <w:pPr>
              <w:spacing w:after="0" w:line="240" w:lineRule="auto"/>
              <w:jc w:val="center"/>
              <w:rPr>
                <w:rFonts w:ascii="Times New Roman" w:hAnsi="Times New Roman" w:cs="Times New Roman"/>
                <w:b/>
                <w:sz w:val="24"/>
                <w:szCs w:val="24"/>
              </w:rPr>
            </w:pPr>
            <w:r w:rsidRPr="00C3591B">
              <w:rPr>
                <w:rFonts w:ascii="Times New Roman" w:hAnsi="Times New Roman" w:cs="Times New Roman"/>
                <w:b/>
                <w:sz w:val="24"/>
                <w:szCs w:val="24"/>
              </w:rPr>
              <w:t>ИНН/КПП 1621003140/ 162101001</w:t>
            </w:r>
          </w:p>
          <w:p w:rsidR="00C3591B" w:rsidRPr="00C3591B" w:rsidRDefault="00C3591B" w:rsidP="00C3591B">
            <w:pPr>
              <w:spacing w:after="0" w:line="240" w:lineRule="auto"/>
              <w:jc w:val="center"/>
              <w:rPr>
                <w:rFonts w:ascii="Times New Roman" w:hAnsi="Times New Roman" w:cs="Times New Roman"/>
                <w:b/>
                <w:sz w:val="24"/>
                <w:szCs w:val="24"/>
              </w:rPr>
            </w:pPr>
            <w:r w:rsidRPr="00C3591B">
              <w:rPr>
                <w:rFonts w:ascii="Times New Roman" w:hAnsi="Times New Roman" w:cs="Times New Roman"/>
                <w:b/>
                <w:sz w:val="24"/>
                <w:szCs w:val="24"/>
              </w:rPr>
              <w:t>ОГРН   /  1061673006251</w:t>
            </w:r>
          </w:p>
        </w:tc>
        <w:tc>
          <w:tcPr>
            <w:tcW w:w="1701" w:type="dxa"/>
            <w:tcBorders>
              <w:top w:val="nil"/>
              <w:left w:val="nil"/>
              <w:bottom w:val="single" w:sz="18" w:space="0" w:color="auto"/>
              <w:right w:val="nil"/>
            </w:tcBorders>
          </w:tcPr>
          <w:p w:rsidR="00C3591B" w:rsidRPr="00C3591B" w:rsidRDefault="00C3591B" w:rsidP="00C3591B">
            <w:pPr>
              <w:spacing w:after="0" w:line="240" w:lineRule="auto"/>
              <w:ind w:left="-70"/>
              <w:jc w:val="center"/>
              <w:rPr>
                <w:rFonts w:ascii="Times New Roman" w:hAnsi="Times New Roman" w:cs="Times New Roman"/>
                <w:sz w:val="24"/>
                <w:szCs w:val="24"/>
              </w:rPr>
            </w:pPr>
            <w:r w:rsidRPr="00C3591B">
              <w:rPr>
                <w:rFonts w:ascii="Times New Roman" w:hAnsi="Times New Roman" w:cs="Times New Roman"/>
                <w:noProof/>
                <w:sz w:val="24"/>
                <w:szCs w:val="24"/>
                <w:lang w:eastAsia="ru-RU"/>
              </w:rPr>
              <w:drawing>
                <wp:inline distT="0" distB="0" distL="0" distR="0">
                  <wp:extent cx="981075" cy="1228725"/>
                  <wp:effectExtent l="19050" t="0" r="9525" b="0"/>
                  <wp:docPr id="3" name="Рисунок 1" descr="лБКВЙГЛ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БКВЙГЛЙ"/>
                          <pic:cNvPicPr>
                            <a:picLocks noChangeAspect="1" noChangeArrowheads="1"/>
                          </pic:cNvPicPr>
                        </pic:nvPicPr>
                        <pic:blipFill>
                          <a:blip r:embed="rId8"/>
                          <a:srcRect/>
                          <a:stretch>
                            <a:fillRect/>
                          </a:stretch>
                        </pic:blipFill>
                        <pic:spPr bwMode="auto">
                          <a:xfrm>
                            <a:off x="0" y="0"/>
                            <a:ext cx="981075" cy="1228725"/>
                          </a:xfrm>
                          <a:prstGeom prst="rect">
                            <a:avLst/>
                          </a:prstGeom>
                          <a:noFill/>
                          <a:ln w="9525">
                            <a:noFill/>
                            <a:miter lim="800000"/>
                            <a:headEnd/>
                            <a:tailEnd/>
                          </a:ln>
                        </pic:spPr>
                      </pic:pic>
                    </a:graphicData>
                  </a:graphic>
                </wp:inline>
              </w:drawing>
            </w:r>
          </w:p>
        </w:tc>
        <w:tc>
          <w:tcPr>
            <w:tcW w:w="4394" w:type="dxa"/>
            <w:tcBorders>
              <w:top w:val="nil"/>
              <w:left w:val="nil"/>
              <w:bottom w:val="single" w:sz="18" w:space="0" w:color="auto"/>
              <w:right w:val="nil"/>
            </w:tcBorders>
          </w:tcPr>
          <w:p w:rsidR="00C3591B" w:rsidRPr="00C3591B" w:rsidRDefault="00C3591B" w:rsidP="00C3591B">
            <w:pPr>
              <w:spacing w:after="0" w:line="240" w:lineRule="auto"/>
              <w:jc w:val="center"/>
              <w:rPr>
                <w:rFonts w:ascii="Times New Roman" w:hAnsi="Times New Roman" w:cs="Times New Roman"/>
                <w:b/>
                <w:sz w:val="24"/>
                <w:szCs w:val="24"/>
              </w:rPr>
            </w:pPr>
            <w:r w:rsidRPr="00C3591B">
              <w:rPr>
                <w:rFonts w:ascii="Times New Roman" w:hAnsi="Times New Roman" w:cs="Times New Roman"/>
                <w:b/>
                <w:sz w:val="24"/>
                <w:szCs w:val="24"/>
              </w:rPr>
              <w:t>ТАТАРСТАН  РЕСПУБЛИКАСЫ</w:t>
            </w:r>
          </w:p>
          <w:p w:rsidR="00C3591B" w:rsidRPr="00C3591B" w:rsidRDefault="00C3591B" w:rsidP="00C3591B">
            <w:pPr>
              <w:spacing w:after="0" w:line="240" w:lineRule="auto"/>
              <w:jc w:val="center"/>
              <w:rPr>
                <w:rFonts w:ascii="Times New Roman" w:hAnsi="Times New Roman" w:cs="Times New Roman"/>
                <w:b/>
                <w:sz w:val="24"/>
                <w:szCs w:val="24"/>
              </w:rPr>
            </w:pPr>
            <w:r w:rsidRPr="00C3591B">
              <w:rPr>
                <w:rFonts w:ascii="Times New Roman" w:hAnsi="Times New Roman" w:cs="Times New Roman"/>
                <w:b/>
                <w:sz w:val="24"/>
                <w:szCs w:val="24"/>
              </w:rPr>
              <w:t>КАЙБЫЧ МУНИЦИПАЛЬ РАЙОНЫ</w:t>
            </w:r>
          </w:p>
          <w:p w:rsidR="00C3591B" w:rsidRPr="00C3591B" w:rsidRDefault="00C3591B" w:rsidP="00C3591B">
            <w:pPr>
              <w:spacing w:after="0" w:line="240" w:lineRule="auto"/>
              <w:jc w:val="center"/>
              <w:rPr>
                <w:rFonts w:ascii="Times New Roman" w:hAnsi="Times New Roman" w:cs="Times New Roman"/>
                <w:b/>
                <w:sz w:val="24"/>
                <w:szCs w:val="24"/>
              </w:rPr>
            </w:pPr>
            <w:r w:rsidRPr="00C3591B">
              <w:rPr>
                <w:rFonts w:ascii="Times New Roman" w:hAnsi="Times New Roman" w:cs="Times New Roman"/>
                <w:b/>
                <w:sz w:val="24"/>
                <w:szCs w:val="24"/>
              </w:rPr>
              <w:t xml:space="preserve">БАГАЙ АВЫЛ  </w:t>
            </w:r>
            <w:r w:rsidRPr="00C3591B">
              <w:rPr>
                <w:rFonts w:ascii="Times New Roman" w:hAnsi="Times New Roman" w:cs="Times New Roman"/>
                <w:sz w:val="24"/>
                <w:szCs w:val="24"/>
                <w:lang w:val="tt-RU"/>
              </w:rPr>
              <w:t>җ</w:t>
            </w:r>
            <w:r w:rsidRPr="00C3591B">
              <w:rPr>
                <w:rFonts w:ascii="Times New Roman" w:hAnsi="Times New Roman" w:cs="Times New Roman"/>
                <w:b/>
                <w:sz w:val="24"/>
                <w:szCs w:val="24"/>
              </w:rPr>
              <w:t>ИРЛЕГЕ</w:t>
            </w:r>
          </w:p>
          <w:p w:rsidR="00C3591B" w:rsidRPr="00C3591B" w:rsidRDefault="00C3591B" w:rsidP="00C3591B">
            <w:pPr>
              <w:spacing w:after="0" w:line="240" w:lineRule="auto"/>
              <w:jc w:val="center"/>
              <w:rPr>
                <w:rFonts w:ascii="Times New Roman" w:hAnsi="Times New Roman" w:cs="Times New Roman"/>
                <w:b/>
                <w:sz w:val="24"/>
                <w:szCs w:val="24"/>
              </w:rPr>
            </w:pPr>
            <w:r w:rsidRPr="00C3591B">
              <w:rPr>
                <w:rFonts w:ascii="Times New Roman" w:hAnsi="Times New Roman" w:cs="Times New Roman"/>
                <w:b/>
                <w:sz w:val="24"/>
                <w:szCs w:val="24"/>
              </w:rPr>
              <w:t>БАШКАРМА КОМИТЕТЫ</w:t>
            </w:r>
          </w:p>
          <w:p w:rsidR="00C3591B" w:rsidRPr="00C3591B" w:rsidRDefault="00C3591B" w:rsidP="00C3591B">
            <w:pPr>
              <w:spacing w:after="0" w:line="240" w:lineRule="auto"/>
              <w:jc w:val="center"/>
              <w:rPr>
                <w:rFonts w:ascii="Times New Roman" w:hAnsi="Times New Roman" w:cs="Times New Roman"/>
                <w:b/>
                <w:sz w:val="24"/>
                <w:szCs w:val="24"/>
              </w:rPr>
            </w:pPr>
            <w:r w:rsidRPr="00C3591B">
              <w:rPr>
                <w:rFonts w:ascii="Times New Roman" w:hAnsi="Times New Roman" w:cs="Times New Roman"/>
                <w:b/>
                <w:sz w:val="24"/>
                <w:szCs w:val="24"/>
              </w:rPr>
              <w:t>Yз</w:t>
            </w:r>
            <w:r w:rsidRPr="00C3591B">
              <w:rPr>
                <w:rFonts w:ascii="Times New Roman" w:hAnsi="Times New Roman" w:cs="Times New Roman"/>
                <w:b/>
                <w:sz w:val="24"/>
                <w:szCs w:val="24"/>
                <w:lang w:val="tt-RU"/>
              </w:rPr>
              <w:t>ә</w:t>
            </w:r>
            <w:r w:rsidRPr="00C3591B">
              <w:rPr>
                <w:rFonts w:ascii="Times New Roman" w:hAnsi="Times New Roman" w:cs="Times New Roman"/>
                <w:b/>
                <w:sz w:val="24"/>
                <w:szCs w:val="24"/>
              </w:rPr>
              <w:t>к  ур., 28 нче йорт,</w:t>
            </w:r>
          </w:p>
          <w:p w:rsidR="00C3591B" w:rsidRPr="00C3591B" w:rsidRDefault="00C3591B" w:rsidP="00C3591B">
            <w:pPr>
              <w:spacing w:after="0" w:line="240" w:lineRule="auto"/>
              <w:jc w:val="center"/>
              <w:rPr>
                <w:rFonts w:ascii="Times New Roman" w:hAnsi="Times New Roman" w:cs="Times New Roman"/>
                <w:b/>
                <w:sz w:val="24"/>
                <w:szCs w:val="24"/>
              </w:rPr>
            </w:pPr>
            <w:r w:rsidRPr="00C3591B">
              <w:rPr>
                <w:rFonts w:ascii="Times New Roman" w:hAnsi="Times New Roman" w:cs="Times New Roman"/>
                <w:b/>
                <w:sz w:val="24"/>
                <w:szCs w:val="24"/>
              </w:rPr>
              <w:t xml:space="preserve"> Багай авылы, 422332</w:t>
            </w:r>
          </w:p>
          <w:p w:rsidR="00C3591B" w:rsidRPr="00C3591B" w:rsidRDefault="00C3591B" w:rsidP="00C3591B">
            <w:pPr>
              <w:spacing w:after="0" w:line="240" w:lineRule="auto"/>
              <w:jc w:val="center"/>
              <w:rPr>
                <w:rFonts w:ascii="Times New Roman" w:hAnsi="Times New Roman" w:cs="Times New Roman"/>
                <w:b/>
                <w:sz w:val="24"/>
                <w:szCs w:val="24"/>
              </w:rPr>
            </w:pPr>
          </w:p>
          <w:p w:rsidR="00C3591B" w:rsidRPr="00C3591B" w:rsidRDefault="00C3591B" w:rsidP="00C3591B">
            <w:pPr>
              <w:spacing w:after="0" w:line="240" w:lineRule="auto"/>
              <w:jc w:val="center"/>
              <w:rPr>
                <w:rFonts w:ascii="Times New Roman" w:hAnsi="Times New Roman" w:cs="Times New Roman"/>
                <w:b/>
                <w:sz w:val="24"/>
                <w:szCs w:val="24"/>
              </w:rPr>
            </w:pPr>
            <w:r w:rsidRPr="00C3591B">
              <w:rPr>
                <w:rFonts w:ascii="Times New Roman" w:hAnsi="Times New Roman" w:cs="Times New Roman"/>
                <w:b/>
                <w:sz w:val="24"/>
                <w:szCs w:val="24"/>
              </w:rPr>
              <w:t>тел. 8(843)70 3 17 01 (ф) 8(843)70 3 17 01</w:t>
            </w:r>
          </w:p>
          <w:p w:rsidR="00C3591B" w:rsidRPr="00C3591B" w:rsidRDefault="00C3591B" w:rsidP="00C3591B">
            <w:pPr>
              <w:spacing w:after="0" w:line="240" w:lineRule="auto"/>
              <w:jc w:val="center"/>
              <w:rPr>
                <w:rFonts w:ascii="Times New Roman" w:hAnsi="Times New Roman" w:cs="Times New Roman"/>
                <w:b/>
                <w:sz w:val="24"/>
                <w:szCs w:val="24"/>
              </w:rPr>
            </w:pPr>
            <w:r w:rsidRPr="00C3591B">
              <w:rPr>
                <w:rFonts w:ascii="Times New Roman" w:hAnsi="Times New Roman" w:cs="Times New Roman"/>
                <w:b/>
                <w:sz w:val="24"/>
                <w:szCs w:val="24"/>
              </w:rPr>
              <w:t>ИНН/КПП 1621003140/ 162101001</w:t>
            </w:r>
          </w:p>
          <w:p w:rsidR="00C3591B" w:rsidRPr="00C3591B" w:rsidRDefault="00C3591B" w:rsidP="00C3591B">
            <w:pPr>
              <w:spacing w:after="0" w:line="240" w:lineRule="auto"/>
              <w:jc w:val="center"/>
              <w:rPr>
                <w:rFonts w:ascii="Times New Roman" w:hAnsi="Times New Roman" w:cs="Times New Roman"/>
                <w:sz w:val="24"/>
                <w:szCs w:val="24"/>
              </w:rPr>
            </w:pPr>
            <w:r w:rsidRPr="00C3591B">
              <w:rPr>
                <w:rFonts w:ascii="Times New Roman" w:hAnsi="Times New Roman" w:cs="Times New Roman"/>
                <w:b/>
                <w:sz w:val="24"/>
                <w:szCs w:val="24"/>
              </w:rPr>
              <w:t>ОГРН   /  1061673006251</w:t>
            </w:r>
          </w:p>
        </w:tc>
      </w:tr>
    </w:tbl>
    <w:p w:rsidR="008134AC" w:rsidRPr="008134AC" w:rsidRDefault="001C1A72" w:rsidP="00C3591B">
      <w:pPr>
        <w:tabs>
          <w:tab w:val="left" w:pos="1305"/>
          <w:tab w:val="left" w:pos="1416"/>
          <w:tab w:val="left" w:pos="2124"/>
          <w:tab w:val="left" w:pos="6390"/>
          <w:tab w:val="left" w:pos="667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8134AC" w:rsidRPr="008134AC" w:rsidRDefault="008134AC" w:rsidP="008134AC">
      <w:pPr>
        <w:tabs>
          <w:tab w:val="left" w:pos="1305"/>
          <w:tab w:val="left" w:pos="1416"/>
          <w:tab w:val="left" w:pos="2124"/>
          <w:tab w:val="left" w:pos="6390"/>
          <w:tab w:val="left" w:pos="6675"/>
        </w:tabs>
        <w:spacing w:after="0" w:line="240" w:lineRule="auto"/>
        <w:jc w:val="both"/>
        <w:rPr>
          <w:rFonts w:ascii="Times New Roman" w:eastAsia="Times New Roman" w:hAnsi="Times New Roman" w:cs="Times New Roman"/>
          <w:b/>
          <w:bCs/>
          <w:sz w:val="24"/>
          <w:szCs w:val="24"/>
          <w:lang w:eastAsia="ru-RU"/>
        </w:rPr>
      </w:pPr>
      <w:r w:rsidRPr="008134AC">
        <w:rPr>
          <w:rFonts w:ascii="Times New Roman" w:eastAsia="Times New Roman" w:hAnsi="Times New Roman" w:cs="Times New Roman"/>
          <w:b/>
          <w:bCs/>
          <w:sz w:val="24"/>
          <w:szCs w:val="24"/>
          <w:lang w:eastAsia="ru-RU"/>
        </w:rPr>
        <w:t xml:space="preserve">ПОСТАНОВЛЕНИЕ                                                                 </w:t>
      </w:r>
      <w:r w:rsidRPr="008134AC">
        <w:rPr>
          <w:rFonts w:ascii="Times New Roman" w:eastAsia="Times New Roman" w:hAnsi="Times New Roman" w:cs="Times New Roman"/>
          <w:b/>
          <w:bCs/>
          <w:sz w:val="24"/>
          <w:szCs w:val="24"/>
          <w:lang w:eastAsia="ru-RU"/>
        </w:rPr>
        <w:tab/>
      </w:r>
      <w:r w:rsidRPr="008134AC">
        <w:rPr>
          <w:rFonts w:ascii="Times New Roman" w:eastAsia="Times New Roman" w:hAnsi="Times New Roman" w:cs="Times New Roman"/>
          <w:b/>
          <w:bCs/>
          <w:sz w:val="24"/>
          <w:szCs w:val="24"/>
          <w:lang w:eastAsia="ru-RU"/>
        </w:rPr>
        <w:tab/>
        <w:t xml:space="preserve">        КАРАР</w:t>
      </w:r>
    </w:p>
    <w:p w:rsidR="008134AC" w:rsidRPr="008134AC" w:rsidRDefault="008134AC" w:rsidP="008134AC">
      <w:pPr>
        <w:spacing w:after="0" w:line="240" w:lineRule="auto"/>
        <w:rPr>
          <w:rFonts w:ascii="Times New Roman" w:eastAsia="Times New Roman" w:hAnsi="Times New Roman" w:cs="Times New Roman"/>
          <w:b/>
          <w:bCs/>
          <w:sz w:val="24"/>
          <w:szCs w:val="24"/>
          <w:lang w:eastAsia="ru-RU"/>
        </w:rPr>
      </w:pPr>
    </w:p>
    <w:p w:rsidR="008134AC" w:rsidRPr="00615038" w:rsidRDefault="008134AC" w:rsidP="008134AC">
      <w:pPr>
        <w:spacing w:after="0" w:line="240" w:lineRule="auto"/>
        <w:rPr>
          <w:rFonts w:ascii="Times New Roman" w:eastAsia="Times New Roman" w:hAnsi="Times New Roman" w:cs="Times New Roman"/>
          <w:b/>
          <w:sz w:val="24"/>
          <w:szCs w:val="24"/>
          <w:lang w:eastAsia="ru-RU"/>
        </w:rPr>
      </w:pPr>
      <w:r w:rsidRPr="00615038">
        <w:rPr>
          <w:rFonts w:ascii="Times New Roman" w:eastAsia="Times New Roman" w:hAnsi="Times New Roman" w:cs="Times New Roman"/>
          <w:b/>
          <w:sz w:val="24"/>
          <w:szCs w:val="24"/>
          <w:lang w:eastAsia="ru-RU"/>
        </w:rPr>
        <w:t>«</w:t>
      </w:r>
      <w:r w:rsidR="00615038" w:rsidRPr="00615038">
        <w:rPr>
          <w:rFonts w:ascii="Times New Roman" w:eastAsia="Times New Roman" w:hAnsi="Times New Roman" w:cs="Times New Roman"/>
          <w:b/>
          <w:sz w:val="24"/>
          <w:szCs w:val="24"/>
          <w:lang w:eastAsia="ru-RU"/>
        </w:rPr>
        <w:t xml:space="preserve">18» июня </w:t>
      </w:r>
      <w:r w:rsidRPr="00615038">
        <w:rPr>
          <w:rFonts w:ascii="Times New Roman" w:eastAsia="Times New Roman" w:hAnsi="Times New Roman" w:cs="Times New Roman"/>
          <w:b/>
          <w:sz w:val="24"/>
          <w:szCs w:val="24"/>
          <w:lang w:eastAsia="ru-RU"/>
        </w:rPr>
        <w:t xml:space="preserve">2014 г.                                                                   </w:t>
      </w:r>
      <w:r w:rsidR="00615038" w:rsidRPr="00615038">
        <w:rPr>
          <w:rFonts w:ascii="Times New Roman" w:eastAsia="Times New Roman" w:hAnsi="Times New Roman" w:cs="Times New Roman"/>
          <w:b/>
          <w:sz w:val="24"/>
          <w:szCs w:val="24"/>
          <w:lang w:eastAsia="ru-RU"/>
        </w:rPr>
        <w:t xml:space="preserve">               </w:t>
      </w:r>
      <w:r w:rsidR="00615038">
        <w:rPr>
          <w:rFonts w:ascii="Times New Roman" w:eastAsia="Times New Roman" w:hAnsi="Times New Roman" w:cs="Times New Roman"/>
          <w:b/>
          <w:sz w:val="24"/>
          <w:szCs w:val="24"/>
          <w:lang w:eastAsia="ru-RU"/>
        </w:rPr>
        <w:t xml:space="preserve">        </w:t>
      </w:r>
      <w:r w:rsidR="00965834">
        <w:rPr>
          <w:rFonts w:ascii="Times New Roman" w:eastAsia="Times New Roman" w:hAnsi="Times New Roman" w:cs="Times New Roman"/>
          <w:b/>
          <w:sz w:val="24"/>
          <w:szCs w:val="24"/>
          <w:lang w:eastAsia="ru-RU"/>
        </w:rPr>
        <w:t xml:space="preserve">   № 9</w:t>
      </w:r>
    </w:p>
    <w:p w:rsidR="008134AC" w:rsidRPr="008134AC" w:rsidRDefault="008134AC" w:rsidP="008134AC">
      <w:pPr>
        <w:spacing w:after="0" w:line="240" w:lineRule="auto"/>
        <w:rPr>
          <w:rFonts w:ascii="Times New Roman" w:eastAsia="Times New Roman" w:hAnsi="Times New Roman" w:cs="Times New Roman"/>
          <w:sz w:val="24"/>
          <w:szCs w:val="24"/>
          <w:lang w:eastAsia="ru-RU"/>
        </w:rPr>
      </w:pPr>
    </w:p>
    <w:p w:rsidR="008134AC" w:rsidRPr="008134AC" w:rsidRDefault="008134AC" w:rsidP="008134AC">
      <w:pPr>
        <w:spacing w:after="0" w:line="240" w:lineRule="auto"/>
        <w:jc w:val="both"/>
        <w:rPr>
          <w:rFonts w:ascii="Times New Roman" w:eastAsia="Calibri" w:hAnsi="Times New Roman" w:cs="Times New Roman"/>
          <w:b/>
          <w:bCs/>
          <w:sz w:val="28"/>
          <w:szCs w:val="28"/>
        </w:rPr>
      </w:pPr>
      <w:r w:rsidRPr="008134AC">
        <w:rPr>
          <w:rFonts w:ascii="Times New Roman" w:eastAsia="Calibri" w:hAnsi="Times New Roman" w:cs="Times New Roman"/>
          <w:b/>
          <w:bCs/>
          <w:sz w:val="28"/>
          <w:szCs w:val="28"/>
        </w:rPr>
        <w:t xml:space="preserve">Об утверждении Административного регламента </w:t>
      </w:r>
      <w:r w:rsidRPr="008134AC">
        <w:rPr>
          <w:rFonts w:ascii="Times New Roman" w:eastAsia="Times New Roman" w:hAnsi="Times New Roman" w:cs="Times New Roman"/>
          <w:b/>
          <w:bCs/>
          <w:sz w:val="28"/>
          <w:szCs w:val="28"/>
          <w:lang w:eastAsia="ru-RU"/>
        </w:rPr>
        <w:t>по осуществлению</w:t>
      </w:r>
      <w:r w:rsidR="004F458D">
        <w:rPr>
          <w:rFonts w:ascii="Times New Roman" w:eastAsia="Times New Roman" w:hAnsi="Times New Roman" w:cs="Times New Roman"/>
          <w:b/>
          <w:bCs/>
          <w:sz w:val="28"/>
          <w:szCs w:val="28"/>
          <w:lang w:eastAsia="ru-RU"/>
        </w:rPr>
        <w:t xml:space="preserve"> </w:t>
      </w:r>
      <w:r w:rsidRPr="008134AC">
        <w:rPr>
          <w:rFonts w:ascii="Times New Roman" w:eastAsia="Times New Roman" w:hAnsi="Times New Roman" w:cs="Times New Roman"/>
          <w:b/>
          <w:bCs/>
          <w:sz w:val="28"/>
          <w:szCs w:val="28"/>
          <w:lang w:eastAsia="ru-RU"/>
        </w:rPr>
        <w:t>муниципального жилищного контроля</w:t>
      </w:r>
      <w:r w:rsidR="004F458D">
        <w:rPr>
          <w:rFonts w:ascii="Times New Roman" w:eastAsia="Times New Roman" w:hAnsi="Times New Roman" w:cs="Times New Roman"/>
          <w:b/>
          <w:bCs/>
          <w:sz w:val="28"/>
          <w:szCs w:val="28"/>
          <w:lang w:eastAsia="ru-RU"/>
        </w:rPr>
        <w:t xml:space="preserve"> </w:t>
      </w:r>
      <w:r w:rsidRPr="008134AC">
        <w:rPr>
          <w:rFonts w:ascii="Times New Roman" w:eastAsia="Times New Roman" w:hAnsi="Times New Roman" w:cs="Times New Roman"/>
          <w:b/>
          <w:bCs/>
          <w:sz w:val="28"/>
          <w:szCs w:val="28"/>
          <w:lang w:eastAsia="ru-RU"/>
        </w:rPr>
        <w:t xml:space="preserve">на территории </w:t>
      </w:r>
      <w:r w:rsidR="004F458D">
        <w:rPr>
          <w:rFonts w:ascii="Times New Roman" w:eastAsia="Calibri" w:hAnsi="Times New Roman" w:cs="Times New Roman"/>
          <w:b/>
          <w:bCs/>
          <w:sz w:val="28"/>
          <w:szCs w:val="28"/>
        </w:rPr>
        <w:t>Багаевс</w:t>
      </w:r>
      <w:r>
        <w:rPr>
          <w:rFonts w:ascii="Times New Roman" w:eastAsia="Calibri" w:hAnsi="Times New Roman" w:cs="Times New Roman"/>
          <w:b/>
          <w:bCs/>
          <w:sz w:val="28"/>
          <w:szCs w:val="28"/>
        </w:rPr>
        <w:t xml:space="preserve">кого сельского поселения </w:t>
      </w:r>
      <w:r w:rsidRPr="00DF1C85">
        <w:rPr>
          <w:rFonts w:ascii="Times New Roman" w:eastAsia="Calibri" w:hAnsi="Times New Roman" w:cs="Times New Roman"/>
          <w:b/>
          <w:bCs/>
          <w:sz w:val="28"/>
          <w:szCs w:val="28"/>
        </w:rPr>
        <w:t>Кайбицкого муниципального района</w:t>
      </w:r>
      <w:r w:rsidR="005D64CE">
        <w:rPr>
          <w:rFonts w:ascii="Times New Roman" w:eastAsia="Calibri" w:hAnsi="Times New Roman" w:cs="Times New Roman"/>
          <w:b/>
          <w:bCs/>
          <w:sz w:val="28"/>
          <w:szCs w:val="28"/>
        </w:rPr>
        <w:t xml:space="preserve"> </w:t>
      </w:r>
      <w:r w:rsidRPr="00DF1C85">
        <w:rPr>
          <w:rFonts w:ascii="Times New Roman" w:eastAsia="Calibri" w:hAnsi="Times New Roman" w:cs="Times New Roman"/>
          <w:b/>
          <w:bCs/>
          <w:sz w:val="28"/>
          <w:szCs w:val="28"/>
        </w:rPr>
        <w:t>Республики Татарстан</w:t>
      </w:r>
      <w:r w:rsidRPr="008134AC">
        <w:rPr>
          <w:rFonts w:ascii="Times New Roman" w:eastAsia="Calibri" w:hAnsi="Times New Roman" w:cs="Times New Roman"/>
          <w:b/>
          <w:bCs/>
          <w:sz w:val="28"/>
          <w:szCs w:val="28"/>
        </w:rPr>
        <w:br/>
      </w:r>
    </w:p>
    <w:p w:rsidR="008134AC" w:rsidRPr="008134AC" w:rsidRDefault="008134AC" w:rsidP="008134AC">
      <w:pPr>
        <w:spacing w:after="0" w:line="240" w:lineRule="auto"/>
        <w:ind w:firstLine="708"/>
        <w:jc w:val="both"/>
        <w:rPr>
          <w:rFonts w:ascii="Times New Roman" w:eastAsia="Calibri" w:hAnsi="Times New Roman" w:cs="Times New Roman"/>
          <w:color w:val="000000"/>
          <w:sz w:val="28"/>
          <w:szCs w:val="28"/>
        </w:rPr>
      </w:pPr>
      <w:r w:rsidRPr="008134AC">
        <w:rPr>
          <w:rFonts w:ascii="Times New Roman" w:eastAsia="Calibri" w:hAnsi="Times New Roman" w:cs="Times New Roman"/>
          <w:color w:val="000000"/>
          <w:sz w:val="28"/>
          <w:szCs w:val="28"/>
        </w:rPr>
        <w:t xml:space="preserve">В соответствии со статьей </w:t>
      </w:r>
      <w:r w:rsidRPr="008134AC">
        <w:rPr>
          <w:rFonts w:ascii="Times New Roman" w:eastAsia="Times New Roman" w:hAnsi="Times New Roman" w:cs="Times New Roman"/>
          <w:sz w:val="28"/>
          <w:szCs w:val="28"/>
          <w:lang w:eastAsia="ru-RU"/>
        </w:rPr>
        <w:t>ст. 20 Жилищного кодекса Российской Федерации</w:t>
      </w:r>
      <w:r w:rsidRPr="008134AC">
        <w:rPr>
          <w:rFonts w:ascii="Times New Roman" w:eastAsia="Calibri" w:hAnsi="Times New Roman" w:cs="Times New Roman"/>
          <w:color w:val="000000"/>
          <w:sz w:val="28"/>
          <w:szCs w:val="28"/>
        </w:rPr>
        <w:t xml:space="preserve">, Федеральным законом </w:t>
      </w:r>
      <w:r w:rsidRPr="008134AC">
        <w:rPr>
          <w:rFonts w:ascii="Times New Roman" w:eastAsia="Times New Roman" w:hAnsi="Times New Roman" w:cs="Times New Roman"/>
          <w:sz w:val="28"/>
          <w:szCs w:val="28"/>
          <w:lang w:eastAsia="ru-RU"/>
        </w:rPr>
        <w:t xml:space="preserve">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8134AC">
        <w:rPr>
          <w:rFonts w:ascii="Times New Roman" w:eastAsia="Calibri" w:hAnsi="Times New Roman" w:cs="Times New Roman"/>
          <w:color w:val="000000"/>
          <w:sz w:val="28"/>
          <w:szCs w:val="28"/>
        </w:rPr>
        <w:t xml:space="preserve"> пунктом 5 части 1 статьи 15 Федерального закона от 6 октября </w:t>
      </w:r>
      <w:smartTag w:uri="urn:schemas-microsoft-com:office:smarttags" w:element="metricconverter">
        <w:smartTagPr>
          <w:attr w:name="ProductID" w:val="2003 г"/>
        </w:smartTagPr>
        <w:r w:rsidRPr="008134AC">
          <w:rPr>
            <w:rFonts w:ascii="Times New Roman" w:eastAsia="Calibri" w:hAnsi="Times New Roman" w:cs="Times New Roman"/>
            <w:color w:val="000000"/>
            <w:sz w:val="28"/>
            <w:szCs w:val="28"/>
          </w:rPr>
          <w:t>2003 г</w:t>
        </w:r>
      </w:smartTag>
      <w:r w:rsidRPr="008134AC">
        <w:rPr>
          <w:rFonts w:ascii="Times New Roman" w:eastAsia="Calibri" w:hAnsi="Times New Roman" w:cs="Times New Roman"/>
          <w:color w:val="000000"/>
          <w:sz w:val="28"/>
          <w:szCs w:val="28"/>
        </w:rPr>
        <w:t xml:space="preserve">. № 131-ФЗ «Об общих принципах организации местного самоуправления в Российской </w:t>
      </w:r>
      <w:r w:rsidR="004F458D">
        <w:rPr>
          <w:rFonts w:ascii="Times New Roman" w:eastAsia="Calibri" w:hAnsi="Times New Roman" w:cs="Times New Roman"/>
          <w:color w:val="000000"/>
          <w:sz w:val="28"/>
          <w:szCs w:val="28"/>
        </w:rPr>
        <w:t>Федерации», Уставом Багаевс</w:t>
      </w:r>
      <w:r w:rsidRPr="008134AC">
        <w:rPr>
          <w:rFonts w:ascii="Times New Roman" w:eastAsia="Calibri" w:hAnsi="Times New Roman" w:cs="Times New Roman"/>
          <w:color w:val="000000"/>
          <w:sz w:val="28"/>
          <w:szCs w:val="28"/>
        </w:rPr>
        <w:t>кого сельского поселения Кайбицкого муниципального района Республики Татарстан и в связи с протестом прокурора</w:t>
      </w:r>
    </w:p>
    <w:p w:rsidR="008134AC" w:rsidRPr="008134AC" w:rsidRDefault="008134AC" w:rsidP="008134AC">
      <w:pPr>
        <w:spacing w:after="0" w:line="240" w:lineRule="auto"/>
        <w:ind w:firstLine="567"/>
        <w:rPr>
          <w:rFonts w:ascii="Times New Roman" w:eastAsia="Calibri" w:hAnsi="Times New Roman" w:cs="Times New Roman"/>
          <w:sz w:val="28"/>
          <w:szCs w:val="28"/>
        </w:rPr>
      </w:pPr>
    </w:p>
    <w:p w:rsidR="008134AC" w:rsidRPr="008134AC" w:rsidRDefault="008134AC" w:rsidP="008134AC">
      <w:pPr>
        <w:spacing w:after="0" w:line="240" w:lineRule="auto"/>
        <w:ind w:firstLine="567"/>
        <w:rPr>
          <w:rFonts w:ascii="Times New Roman" w:eastAsia="Calibri" w:hAnsi="Times New Roman" w:cs="Times New Roman"/>
          <w:b/>
          <w:sz w:val="28"/>
          <w:szCs w:val="28"/>
        </w:rPr>
      </w:pPr>
      <w:r w:rsidRPr="008134AC">
        <w:rPr>
          <w:rFonts w:ascii="Times New Roman" w:eastAsia="Calibri" w:hAnsi="Times New Roman" w:cs="Times New Roman"/>
          <w:b/>
          <w:sz w:val="28"/>
          <w:szCs w:val="28"/>
        </w:rPr>
        <w:t>ПОСТАНОВЛЯЮ:</w:t>
      </w:r>
    </w:p>
    <w:p w:rsidR="008134AC" w:rsidRPr="008134AC" w:rsidRDefault="008134AC" w:rsidP="008134AC">
      <w:pPr>
        <w:spacing w:after="0" w:line="240" w:lineRule="auto"/>
        <w:ind w:firstLine="567"/>
        <w:rPr>
          <w:rFonts w:ascii="Times New Roman" w:eastAsia="Calibri" w:hAnsi="Times New Roman" w:cs="Times New Roman"/>
          <w:sz w:val="28"/>
          <w:szCs w:val="28"/>
        </w:rPr>
      </w:pPr>
    </w:p>
    <w:p w:rsidR="008134AC" w:rsidRPr="008134AC" w:rsidRDefault="008134AC" w:rsidP="008134A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134AC">
        <w:rPr>
          <w:rFonts w:ascii="Times New Roman" w:eastAsia="Calibri" w:hAnsi="Times New Roman" w:cs="Times New Roman"/>
          <w:sz w:val="28"/>
          <w:szCs w:val="28"/>
        </w:rPr>
        <w:t xml:space="preserve">1.Утвердить прилагаемый Административный регламент </w:t>
      </w:r>
      <w:r w:rsidRPr="008134AC">
        <w:rPr>
          <w:rFonts w:ascii="Times New Roman" w:eastAsia="Times New Roman" w:hAnsi="Times New Roman" w:cs="Times New Roman"/>
          <w:bCs/>
          <w:sz w:val="28"/>
          <w:szCs w:val="28"/>
          <w:lang w:eastAsia="ru-RU"/>
        </w:rPr>
        <w:t xml:space="preserve">по осуществлениюмуниципального жилищного контроля на территории </w:t>
      </w:r>
      <w:r w:rsidR="004F458D">
        <w:rPr>
          <w:rFonts w:ascii="Times New Roman" w:eastAsia="Calibri" w:hAnsi="Times New Roman" w:cs="Times New Roman"/>
          <w:bCs/>
          <w:sz w:val="28"/>
          <w:szCs w:val="28"/>
        </w:rPr>
        <w:t>Багаевс</w:t>
      </w:r>
      <w:r w:rsidRPr="008134AC">
        <w:rPr>
          <w:rFonts w:ascii="Times New Roman" w:eastAsia="Calibri" w:hAnsi="Times New Roman" w:cs="Times New Roman"/>
          <w:bCs/>
          <w:sz w:val="28"/>
          <w:szCs w:val="28"/>
        </w:rPr>
        <w:t>кого сельского поселения Кайбицкого муниципального района Республики</w:t>
      </w:r>
      <w:r w:rsidR="005D64CE">
        <w:rPr>
          <w:rFonts w:ascii="Times New Roman" w:eastAsia="Calibri" w:hAnsi="Times New Roman" w:cs="Times New Roman"/>
          <w:bCs/>
          <w:sz w:val="28"/>
          <w:szCs w:val="28"/>
        </w:rPr>
        <w:t xml:space="preserve"> </w:t>
      </w:r>
      <w:r w:rsidRPr="008134AC">
        <w:rPr>
          <w:rFonts w:ascii="Times New Roman" w:eastAsia="Calibri" w:hAnsi="Times New Roman" w:cs="Times New Roman"/>
          <w:bCs/>
          <w:sz w:val="28"/>
          <w:szCs w:val="28"/>
        </w:rPr>
        <w:t>Татарстан</w:t>
      </w:r>
      <w:r>
        <w:rPr>
          <w:rFonts w:ascii="Times New Roman" w:eastAsia="Calibri" w:hAnsi="Times New Roman" w:cs="Times New Roman"/>
          <w:bCs/>
          <w:sz w:val="28"/>
          <w:szCs w:val="28"/>
        </w:rPr>
        <w:t>.</w:t>
      </w:r>
      <w:r w:rsidRPr="008134AC">
        <w:rPr>
          <w:rFonts w:ascii="Times New Roman" w:eastAsia="Calibri" w:hAnsi="Times New Roman" w:cs="Times New Roman"/>
          <w:bCs/>
          <w:sz w:val="28"/>
          <w:szCs w:val="28"/>
        </w:rPr>
        <w:br/>
      </w:r>
      <w:r w:rsidRPr="008134AC">
        <w:rPr>
          <w:rFonts w:ascii="Times New Roman" w:eastAsia="Calibri" w:hAnsi="Times New Roman" w:cs="Times New Roman"/>
          <w:sz w:val="28"/>
          <w:szCs w:val="28"/>
        </w:rPr>
        <w:t xml:space="preserve">        2.Признать утратившим силу постановление Руководителя Исполнительного комитета</w:t>
      </w:r>
      <w:r w:rsidR="00F41988">
        <w:rPr>
          <w:rFonts w:ascii="Times New Roman" w:eastAsia="Calibri" w:hAnsi="Times New Roman" w:cs="Times New Roman"/>
          <w:sz w:val="28"/>
          <w:szCs w:val="28"/>
        </w:rPr>
        <w:t xml:space="preserve"> Багаевского сельского поселения </w:t>
      </w:r>
      <w:r w:rsidRPr="008134AC">
        <w:rPr>
          <w:rFonts w:ascii="Times New Roman" w:eastAsia="Calibri" w:hAnsi="Times New Roman" w:cs="Times New Roman"/>
          <w:sz w:val="28"/>
          <w:szCs w:val="28"/>
        </w:rPr>
        <w:t xml:space="preserve"> от </w:t>
      </w:r>
      <w:r w:rsidR="00F41988">
        <w:rPr>
          <w:rFonts w:ascii="Times New Roman" w:eastAsia="Calibri" w:hAnsi="Times New Roman" w:cs="Times New Roman"/>
          <w:sz w:val="28"/>
          <w:szCs w:val="28"/>
        </w:rPr>
        <w:t>11.02.2014г.</w:t>
      </w:r>
      <w:r w:rsidRPr="008134AC">
        <w:rPr>
          <w:rFonts w:ascii="Times New Roman" w:eastAsia="Calibri" w:hAnsi="Times New Roman" w:cs="Times New Roman"/>
          <w:sz w:val="28"/>
          <w:szCs w:val="28"/>
        </w:rPr>
        <w:t xml:space="preserve"> № </w:t>
      </w:r>
      <w:r w:rsidR="00F41988">
        <w:rPr>
          <w:rFonts w:ascii="Times New Roman" w:eastAsia="Calibri" w:hAnsi="Times New Roman" w:cs="Times New Roman"/>
          <w:sz w:val="28"/>
          <w:szCs w:val="28"/>
        </w:rPr>
        <w:t xml:space="preserve">3 </w:t>
      </w:r>
      <w:r w:rsidRPr="008134AC">
        <w:rPr>
          <w:rFonts w:ascii="Times New Roman" w:eastAsia="Calibri" w:hAnsi="Times New Roman" w:cs="Times New Roman"/>
          <w:sz w:val="28"/>
          <w:szCs w:val="28"/>
        </w:rPr>
        <w:t xml:space="preserve"> «</w:t>
      </w:r>
      <w:r w:rsidRPr="008134AC">
        <w:rPr>
          <w:rFonts w:ascii="Times New Roman" w:eastAsia="Calibri" w:hAnsi="Times New Roman" w:cs="Times New Roman"/>
          <w:bCs/>
          <w:sz w:val="28"/>
          <w:szCs w:val="28"/>
        </w:rPr>
        <w:t xml:space="preserve">Об утверждении Административного регламента </w:t>
      </w:r>
      <w:r w:rsidRPr="008134AC">
        <w:rPr>
          <w:rFonts w:ascii="Times New Roman" w:eastAsia="Times New Roman" w:hAnsi="Times New Roman" w:cs="Times New Roman"/>
          <w:bCs/>
          <w:sz w:val="28"/>
          <w:szCs w:val="28"/>
          <w:lang w:eastAsia="ru-RU"/>
        </w:rPr>
        <w:t>по осуществлению</w:t>
      </w:r>
      <w:r w:rsidR="00F41988">
        <w:rPr>
          <w:rFonts w:ascii="Times New Roman" w:eastAsia="Times New Roman" w:hAnsi="Times New Roman" w:cs="Times New Roman"/>
          <w:bCs/>
          <w:sz w:val="28"/>
          <w:szCs w:val="28"/>
          <w:lang w:eastAsia="ru-RU"/>
        </w:rPr>
        <w:t xml:space="preserve"> </w:t>
      </w:r>
      <w:r w:rsidRPr="008134AC">
        <w:rPr>
          <w:rFonts w:ascii="Times New Roman" w:eastAsia="Times New Roman" w:hAnsi="Times New Roman" w:cs="Times New Roman"/>
          <w:bCs/>
          <w:sz w:val="28"/>
          <w:szCs w:val="28"/>
          <w:lang w:eastAsia="ru-RU"/>
        </w:rPr>
        <w:t xml:space="preserve">муниципального жилищного контроля на территории </w:t>
      </w:r>
      <w:r w:rsidR="004F458D">
        <w:rPr>
          <w:rFonts w:ascii="Times New Roman" w:eastAsia="Calibri" w:hAnsi="Times New Roman" w:cs="Times New Roman"/>
          <w:bCs/>
          <w:sz w:val="28"/>
          <w:szCs w:val="28"/>
        </w:rPr>
        <w:t>Б</w:t>
      </w:r>
      <w:r w:rsidR="00CE62A8">
        <w:rPr>
          <w:rFonts w:ascii="Times New Roman" w:eastAsia="Calibri" w:hAnsi="Times New Roman" w:cs="Times New Roman"/>
          <w:bCs/>
          <w:sz w:val="28"/>
          <w:szCs w:val="28"/>
        </w:rPr>
        <w:t>агаевс</w:t>
      </w:r>
      <w:r w:rsidRPr="008134AC">
        <w:rPr>
          <w:rFonts w:ascii="Times New Roman" w:eastAsia="Calibri" w:hAnsi="Times New Roman" w:cs="Times New Roman"/>
          <w:bCs/>
          <w:sz w:val="28"/>
          <w:szCs w:val="28"/>
        </w:rPr>
        <w:t>кого сельского поселения Кайбицкого муниципального района Республики Татарстан»</w:t>
      </w:r>
      <w:r w:rsidRPr="008134AC">
        <w:rPr>
          <w:rFonts w:ascii="Times New Roman" w:eastAsia="Calibri" w:hAnsi="Times New Roman" w:cs="Times New Roman"/>
          <w:bCs/>
          <w:sz w:val="28"/>
          <w:szCs w:val="28"/>
        </w:rPr>
        <w:br/>
      </w:r>
      <w:r w:rsidRPr="008134AC">
        <w:rPr>
          <w:rFonts w:ascii="Times New Roman" w:eastAsia="Calibri" w:hAnsi="Times New Roman" w:cs="Times New Roman"/>
          <w:sz w:val="28"/>
          <w:szCs w:val="28"/>
        </w:rPr>
        <w:t xml:space="preserve">        3.</w:t>
      </w:r>
      <w:r w:rsidRPr="008134AC">
        <w:rPr>
          <w:rFonts w:ascii="Times New Roman" w:eastAsia="Times New Roman" w:hAnsi="Times New Roman" w:cs="Times New Roman"/>
          <w:sz w:val="28"/>
          <w:szCs w:val="28"/>
          <w:lang w:eastAsia="ru-RU"/>
        </w:rPr>
        <w:t>Контроль за выполнением данного постановления оставляю за собой.</w:t>
      </w:r>
    </w:p>
    <w:p w:rsidR="008134AC" w:rsidRPr="008134AC" w:rsidRDefault="008134AC" w:rsidP="008134AC">
      <w:pPr>
        <w:spacing w:after="0" w:line="240" w:lineRule="auto"/>
        <w:ind w:left="5670"/>
        <w:jc w:val="right"/>
        <w:rPr>
          <w:rFonts w:ascii="Times New Roman" w:eastAsia="Times New Roman" w:hAnsi="Times New Roman" w:cs="Times New Roman"/>
          <w:b/>
          <w:sz w:val="28"/>
          <w:szCs w:val="28"/>
          <w:lang w:eastAsia="ru-RU"/>
        </w:rPr>
      </w:pPr>
    </w:p>
    <w:p w:rsidR="00615038" w:rsidRPr="00615038" w:rsidRDefault="00615038" w:rsidP="00615038">
      <w:pPr>
        <w:widowControl w:val="0"/>
        <w:autoSpaceDE w:val="0"/>
        <w:autoSpaceDN w:val="0"/>
        <w:adjustRightInd w:val="0"/>
        <w:spacing w:after="0" w:line="240" w:lineRule="auto"/>
        <w:rPr>
          <w:rFonts w:ascii="Times New Roman" w:hAnsi="Times New Roman"/>
          <w:b/>
          <w:sz w:val="28"/>
          <w:szCs w:val="28"/>
        </w:rPr>
      </w:pPr>
      <w:r w:rsidRPr="00615038">
        <w:rPr>
          <w:rFonts w:ascii="Times New Roman" w:hAnsi="Times New Roman"/>
          <w:b/>
          <w:sz w:val="28"/>
          <w:szCs w:val="28"/>
        </w:rPr>
        <w:t>Руководитель</w:t>
      </w:r>
    </w:p>
    <w:p w:rsidR="00615038" w:rsidRPr="00615038" w:rsidRDefault="00615038" w:rsidP="00615038">
      <w:pPr>
        <w:widowControl w:val="0"/>
        <w:autoSpaceDE w:val="0"/>
        <w:autoSpaceDN w:val="0"/>
        <w:adjustRightInd w:val="0"/>
        <w:spacing w:after="0" w:line="240" w:lineRule="auto"/>
        <w:rPr>
          <w:rFonts w:ascii="Times New Roman" w:hAnsi="Times New Roman"/>
          <w:b/>
          <w:sz w:val="28"/>
          <w:szCs w:val="28"/>
        </w:rPr>
      </w:pPr>
      <w:r w:rsidRPr="00615038">
        <w:rPr>
          <w:rFonts w:ascii="Times New Roman" w:hAnsi="Times New Roman"/>
          <w:b/>
          <w:sz w:val="28"/>
          <w:szCs w:val="28"/>
        </w:rPr>
        <w:t>Исполнительного комитета</w:t>
      </w:r>
    </w:p>
    <w:p w:rsidR="00615038" w:rsidRPr="00615038" w:rsidRDefault="00615038" w:rsidP="00615038">
      <w:pPr>
        <w:widowControl w:val="0"/>
        <w:autoSpaceDE w:val="0"/>
        <w:autoSpaceDN w:val="0"/>
        <w:adjustRightInd w:val="0"/>
        <w:spacing w:after="0" w:line="240" w:lineRule="auto"/>
        <w:rPr>
          <w:rFonts w:ascii="Times New Roman" w:hAnsi="Times New Roman"/>
          <w:b/>
          <w:sz w:val="28"/>
          <w:szCs w:val="28"/>
        </w:rPr>
      </w:pPr>
      <w:r w:rsidRPr="00615038">
        <w:rPr>
          <w:rFonts w:ascii="Times New Roman" w:hAnsi="Times New Roman"/>
          <w:b/>
          <w:sz w:val="28"/>
          <w:szCs w:val="28"/>
        </w:rPr>
        <w:t>Багаевского сельского поселения</w:t>
      </w:r>
    </w:p>
    <w:p w:rsidR="00615038" w:rsidRPr="00615038" w:rsidRDefault="00615038" w:rsidP="00615038">
      <w:pPr>
        <w:widowControl w:val="0"/>
        <w:autoSpaceDE w:val="0"/>
        <w:autoSpaceDN w:val="0"/>
        <w:adjustRightInd w:val="0"/>
        <w:spacing w:after="0" w:line="240" w:lineRule="auto"/>
        <w:rPr>
          <w:rFonts w:ascii="Times New Roman" w:hAnsi="Times New Roman"/>
          <w:b/>
          <w:sz w:val="28"/>
          <w:szCs w:val="28"/>
        </w:rPr>
      </w:pPr>
      <w:r w:rsidRPr="00615038">
        <w:rPr>
          <w:rFonts w:ascii="Times New Roman" w:hAnsi="Times New Roman"/>
          <w:b/>
          <w:sz w:val="28"/>
          <w:szCs w:val="28"/>
        </w:rPr>
        <w:t>Кайбицкого муниципального района                                          Р.Ф.Кузнецова</w:t>
      </w:r>
    </w:p>
    <w:p w:rsidR="008134AC" w:rsidRPr="00615038" w:rsidRDefault="008134AC" w:rsidP="008134AC">
      <w:pPr>
        <w:spacing w:after="0" w:line="240" w:lineRule="auto"/>
        <w:ind w:left="5670"/>
        <w:jc w:val="right"/>
        <w:rPr>
          <w:rFonts w:ascii="Times New Roman" w:eastAsia="Times New Roman" w:hAnsi="Times New Roman" w:cs="Times New Roman"/>
          <w:b/>
          <w:sz w:val="28"/>
          <w:szCs w:val="28"/>
          <w:lang w:eastAsia="ru-RU"/>
        </w:rPr>
      </w:pPr>
    </w:p>
    <w:p w:rsidR="008134AC" w:rsidRPr="008134AC" w:rsidRDefault="008134AC" w:rsidP="008134AC">
      <w:pPr>
        <w:spacing w:after="0" w:line="240" w:lineRule="auto"/>
        <w:ind w:left="5670"/>
        <w:jc w:val="right"/>
        <w:rPr>
          <w:rFonts w:ascii="Times New Roman" w:eastAsia="Times New Roman" w:hAnsi="Times New Roman" w:cs="Times New Roman"/>
          <w:b/>
          <w:sz w:val="28"/>
          <w:szCs w:val="28"/>
          <w:lang w:eastAsia="ru-RU"/>
        </w:rPr>
      </w:pPr>
    </w:p>
    <w:p w:rsidR="008134AC" w:rsidRPr="008134AC" w:rsidRDefault="008134AC" w:rsidP="008134AC">
      <w:pPr>
        <w:spacing w:after="0" w:line="240" w:lineRule="auto"/>
        <w:jc w:val="both"/>
        <w:rPr>
          <w:rFonts w:ascii="Times New Roman" w:eastAsia="Times New Roman" w:hAnsi="Times New Roman" w:cs="Times New Roman"/>
          <w:sz w:val="20"/>
          <w:szCs w:val="20"/>
          <w:lang w:eastAsia="ru-RU"/>
        </w:rPr>
      </w:pPr>
      <w:r w:rsidRPr="008134AC">
        <w:rPr>
          <w:rFonts w:ascii="Times New Roman" w:eastAsia="Times New Roman" w:hAnsi="Times New Roman" w:cs="Times New Roman"/>
          <w:sz w:val="20"/>
          <w:szCs w:val="20"/>
          <w:lang w:eastAsia="ru-RU"/>
        </w:rPr>
        <w:lastRenderedPageBreak/>
        <w:t xml:space="preserve"> </w:t>
      </w:r>
      <w:r w:rsidR="00615038">
        <w:rPr>
          <w:rFonts w:ascii="Times New Roman" w:eastAsia="Times New Roman" w:hAnsi="Times New Roman" w:cs="Times New Roman"/>
          <w:sz w:val="20"/>
          <w:szCs w:val="20"/>
          <w:lang w:eastAsia="ru-RU"/>
        </w:rPr>
        <w:t xml:space="preserve">                                                                               </w:t>
      </w:r>
      <w:r w:rsidRPr="008134AC">
        <w:rPr>
          <w:rFonts w:ascii="Times New Roman" w:eastAsia="Times New Roman" w:hAnsi="Times New Roman" w:cs="Times New Roman"/>
          <w:sz w:val="20"/>
          <w:szCs w:val="20"/>
          <w:lang w:eastAsia="ru-RU"/>
        </w:rPr>
        <w:t xml:space="preserve">           Приложение к  постановлению     </w:t>
      </w:r>
    </w:p>
    <w:p w:rsidR="00126A1F" w:rsidRDefault="008134AC" w:rsidP="008134AC">
      <w:pPr>
        <w:spacing w:after="0" w:line="240" w:lineRule="auto"/>
        <w:ind w:firstLine="708"/>
        <w:jc w:val="both"/>
        <w:rPr>
          <w:rFonts w:ascii="Times New Roman" w:eastAsia="Calibri" w:hAnsi="Times New Roman" w:cs="Times New Roman"/>
          <w:color w:val="000000"/>
          <w:sz w:val="20"/>
          <w:szCs w:val="20"/>
        </w:rPr>
      </w:pPr>
      <w:r w:rsidRPr="008134AC">
        <w:rPr>
          <w:rFonts w:ascii="Times New Roman" w:eastAsia="Calibri" w:hAnsi="Times New Roman" w:cs="Times New Roman"/>
          <w:color w:val="000000"/>
          <w:sz w:val="20"/>
          <w:szCs w:val="20"/>
        </w:rPr>
        <w:t xml:space="preserve">                                                                             Исполнительного комитета</w:t>
      </w:r>
    </w:p>
    <w:p w:rsidR="008134AC" w:rsidRPr="008134AC" w:rsidRDefault="00CE62A8" w:rsidP="008134AC">
      <w:pPr>
        <w:spacing w:after="0" w:line="240" w:lineRule="auto"/>
        <w:ind w:firstLine="708"/>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                                                                             Багаевс</w:t>
      </w:r>
      <w:r w:rsidR="00126A1F">
        <w:rPr>
          <w:rFonts w:ascii="Times New Roman" w:eastAsia="Calibri" w:hAnsi="Times New Roman" w:cs="Times New Roman"/>
          <w:color w:val="000000"/>
          <w:sz w:val="20"/>
          <w:szCs w:val="20"/>
        </w:rPr>
        <w:t>кого сельского поселения</w:t>
      </w:r>
    </w:p>
    <w:p w:rsidR="008134AC" w:rsidRPr="008134AC" w:rsidRDefault="008134AC" w:rsidP="008134AC">
      <w:pPr>
        <w:spacing w:after="0" w:line="240" w:lineRule="auto"/>
        <w:ind w:firstLine="708"/>
        <w:jc w:val="both"/>
        <w:rPr>
          <w:rFonts w:ascii="Times New Roman" w:eastAsia="Calibri" w:hAnsi="Times New Roman" w:cs="Times New Roman"/>
          <w:color w:val="000000"/>
          <w:sz w:val="20"/>
          <w:szCs w:val="20"/>
        </w:rPr>
      </w:pPr>
      <w:r w:rsidRPr="008134AC">
        <w:rPr>
          <w:rFonts w:ascii="Times New Roman" w:eastAsia="Calibri" w:hAnsi="Times New Roman" w:cs="Times New Roman"/>
          <w:color w:val="000000"/>
          <w:sz w:val="20"/>
          <w:szCs w:val="20"/>
        </w:rPr>
        <w:t xml:space="preserve">                                                                             Кайбицкого муниципального района</w:t>
      </w:r>
    </w:p>
    <w:p w:rsidR="008134AC" w:rsidRPr="008134AC" w:rsidRDefault="008134AC" w:rsidP="008134AC">
      <w:pPr>
        <w:spacing w:after="0" w:line="240" w:lineRule="auto"/>
        <w:ind w:firstLine="708"/>
        <w:jc w:val="both"/>
        <w:rPr>
          <w:rFonts w:ascii="Times New Roman" w:eastAsia="Calibri" w:hAnsi="Times New Roman" w:cs="Times New Roman"/>
          <w:color w:val="000000"/>
          <w:sz w:val="20"/>
          <w:szCs w:val="20"/>
        </w:rPr>
      </w:pPr>
      <w:r w:rsidRPr="008134AC">
        <w:rPr>
          <w:rFonts w:ascii="Times New Roman" w:eastAsia="Calibri" w:hAnsi="Times New Roman" w:cs="Times New Roman"/>
          <w:color w:val="000000"/>
          <w:sz w:val="20"/>
          <w:szCs w:val="20"/>
        </w:rPr>
        <w:t xml:space="preserve">                                                                             Республики Татарстан</w:t>
      </w:r>
    </w:p>
    <w:p w:rsidR="008134AC" w:rsidRPr="008134AC" w:rsidRDefault="008134AC" w:rsidP="008134AC">
      <w:pPr>
        <w:spacing w:after="0" w:line="240" w:lineRule="auto"/>
        <w:jc w:val="both"/>
        <w:rPr>
          <w:rFonts w:ascii="Times New Roman" w:eastAsia="Times New Roman" w:hAnsi="Times New Roman" w:cs="Times New Roman"/>
          <w:sz w:val="20"/>
          <w:szCs w:val="20"/>
          <w:lang w:eastAsia="ru-RU"/>
        </w:rPr>
      </w:pPr>
      <w:r w:rsidRPr="008134AC">
        <w:rPr>
          <w:rFonts w:ascii="Times New Roman" w:eastAsia="Times New Roman" w:hAnsi="Times New Roman" w:cs="Times New Roman"/>
          <w:sz w:val="20"/>
          <w:szCs w:val="20"/>
          <w:lang w:eastAsia="ru-RU"/>
        </w:rPr>
        <w:t xml:space="preserve">                                                                                           от </w:t>
      </w:r>
      <w:r w:rsidR="00615038">
        <w:rPr>
          <w:rFonts w:ascii="Times New Roman" w:eastAsia="Times New Roman" w:hAnsi="Times New Roman" w:cs="Times New Roman"/>
          <w:sz w:val="20"/>
          <w:szCs w:val="20"/>
          <w:lang w:eastAsia="ru-RU"/>
        </w:rPr>
        <w:t xml:space="preserve">18 июня </w:t>
      </w:r>
      <w:r w:rsidRPr="008134AC">
        <w:rPr>
          <w:rFonts w:ascii="Times New Roman" w:eastAsia="Times New Roman" w:hAnsi="Times New Roman" w:cs="Times New Roman"/>
          <w:sz w:val="20"/>
          <w:szCs w:val="20"/>
          <w:lang w:eastAsia="ru-RU"/>
        </w:rPr>
        <w:t xml:space="preserve">2014 г. № </w:t>
      </w:r>
      <w:r w:rsidR="00304164">
        <w:rPr>
          <w:rFonts w:ascii="Times New Roman" w:eastAsia="Times New Roman" w:hAnsi="Times New Roman" w:cs="Times New Roman"/>
          <w:sz w:val="20"/>
          <w:szCs w:val="20"/>
          <w:lang w:eastAsia="ru-RU"/>
        </w:rPr>
        <w:t>9</w:t>
      </w:r>
      <w:r w:rsidRPr="008134AC">
        <w:rPr>
          <w:rFonts w:ascii="Times New Roman" w:eastAsia="Times New Roman" w:hAnsi="Times New Roman" w:cs="Times New Roman"/>
          <w:sz w:val="20"/>
          <w:szCs w:val="20"/>
          <w:lang w:eastAsia="ru-RU"/>
        </w:rPr>
        <w:t xml:space="preserve"> </w:t>
      </w:r>
    </w:p>
    <w:p w:rsidR="008134AC" w:rsidRPr="00304164" w:rsidRDefault="008134AC" w:rsidP="00C109FD">
      <w:pPr>
        <w:autoSpaceDE w:val="0"/>
        <w:autoSpaceDN w:val="0"/>
        <w:adjustRightInd w:val="0"/>
        <w:spacing w:after="0" w:line="240" w:lineRule="auto"/>
        <w:jc w:val="center"/>
        <w:outlineLvl w:val="1"/>
        <w:rPr>
          <w:rFonts w:ascii="Times New Roman" w:eastAsia="Times New Roman" w:hAnsi="Times New Roman" w:cs="Arial"/>
          <w:b/>
          <w:sz w:val="24"/>
          <w:szCs w:val="24"/>
          <w:lang w:eastAsia="ru-RU"/>
        </w:rPr>
      </w:pPr>
    </w:p>
    <w:p w:rsidR="008134AC" w:rsidRPr="00304164" w:rsidRDefault="008134AC" w:rsidP="00C109FD">
      <w:pPr>
        <w:autoSpaceDE w:val="0"/>
        <w:autoSpaceDN w:val="0"/>
        <w:adjustRightInd w:val="0"/>
        <w:spacing w:after="0" w:line="240" w:lineRule="auto"/>
        <w:jc w:val="center"/>
        <w:outlineLvl w:val="1"/>
        <w:rPr>
          <w:rFonts w:ascii="Times New Roman" w:eastAsia="Times New Roman" w:hAnsi="Times New Roman" w:cs="Arial"/>
          <w:b/>
          <w:caps/>
          <w:sz w:val="24"/>
          <w:szCs w:val="24"/>
          <w:lang w:eastAsia="ru-RU"/>
        </w:rPr>
      </w:pPr>
      <w:r w:rsidRPr="00304164">
        <w:rPr>
          <w:rFonts w:ascii="Times New Roman" w:eastAsia="Times New Roman" w:hAnsi="Times New Roman" w:cs="Arial"/>
          <w:b/>
          <w:caps/>
          <w:sz w:val="24"/>
          <w:szCs w:val="24"/>
          <w:lang w:eastAsia="ru-RU"/>
        </w:rPr>
        <w:t>Административный регламент</w:t>
      </w:r>
    </w:p>
    <w:p w:rsidR="00C514BB" w:rsidRPr="00304164" w:rsidRDefault="00C514BB" w:rsidP="00C109FD">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r w:rsidRPr="00304164">
        <w:rPr>
          <w:rFonts w:ascii="Times New Roman" w:eastAsia="Times New Roman" w:hAnsi="Times New Roman" w:cs="Times New Roman"/>
          <w:b/>
          <w:bCs/>
          <w:sz w:val="24"/>
          <w:szCs w:val="24"/>
          <w:lang w:eastAsia="ru-RU"/>
        </w:rPr>
        <w:t>ПО ОСУЩЕСТВЛЕНИЮ</w:t>
      </w:r>
      <w:r w:rsidR="00C109FD" w:rsidRPr="00304164">
        <w:rPr>
          <w:rFonts w:ascii="Times New Roman" w:eastAsia="Times New Roman" w:hAnsi="Times New Roman" w:cs="Times New Roman"/>
          <w:b/>
          <w:bCs/>
          <w:sz w:val="24"/>
          <w:szCs w:val="24"/>
          <w:lang w:eastAsia="ru-RU"/>
        </w:rPr>
        <w:t xml:space="preserve"> </w:t>
      </w:r>
      <w:r w:rsidRPr="00304164">
        <w:rPr>
          <w:rFonts w:ascii="Times New Roman" w:eastAsia="Times New Roman" w:hAnsi="Times New Roman" w:cs="Times New Roman"/>
          <w:b/>
          <w:bCs/>
          <w:sz w:val="24"/>
          <w:szCs w:val="24"/>
          <w:lang w:eastAsia="ru-RU"/>
        </w:rPr>
        <w:t xml:space="preserve">МУНИЦИПАЛЬНОГО ЖИЛИЩНОГО КОНТРОЛЯНА ТЕРРИТОРИИ </w:t>
      </w:r>
      <w:r w:rsidR="00CE62A8" w:rsidRPr="00304164">
        <w:rPr>
          <w:rFonts w:ascii="Times New Roman" w:eastAsia="Calibri" w:hAnsi="Times New Roman" w:cs="Times New Roman"/>
          <w:b/>
          <w:bCs/>
          <w:sz w:val="24"/>
          <w:szCs w:val="24"/>
        </w:rPr>
        <w:t>БАГАЕВС</w:t>
      </w:r>
      <w:r w:rsidRPr="00304164">
        <w:rPr>
          <w:rFonts w:ascii="Times New Roman" w:eastAsia="Calibri" w:hAnsi="Times New Roman" w:cs="Times New Roman"/>
          <w:b/>
          <w:bCs/>
          <w:sz w:val="24"/>
          <w:szCs w:val="24"/>
        </w:rPr>
        <w:t>КОГО СЕЛЬСКОГО ПОСЕЛЕНИЯ КАЙБИЦКОГО МУНИЦИПАЛЬНОГО РАЙОНАРЕСПУБЛИКИ ТАТАРСТАН</w:t>
      </w:r>
    </w:p>
    <w:p w:rsidR="00C109FD" w:rsidRPr="00304164" w:rsidRDefault="00C109FD" w:rsidP="008134AC">
      <w:pPr>
        <w:widowControl w:val="0"/>
        <w:autoSpaceDE w:val="0"/>
        <w:autoSpaceDN w:val="0"/>
        <w:adjustRightInd w:val="0"/>
        <w:spacing w:after="0" w:line="240" w:lineRule="auto"/>
        <w:jc w:val="both"/>
        <w:rPr>
          <w:rFonts w:ascii="Times New Roman" w:eastAsia="Times New Roman" w:hAnsi="Times New Roman" w:cs="Arial"/>
          <w:b/>
          <w:sz w:val="24"/>
          <w:szCs w:val="24"/>
          <w:lang w:eastAsia="ru-RU"/>
        </w:rPr>
      </w:pPr>
    </w:p>
    <w:p w:rsidR="008134AC" w:rsidRPr="00304164" w:rsidRDefault="008134AC" w:rsidP="008134AC">
      <w:pPr>
        <w:widowControl w:val="0"/>
        <w:autoSpaceDE w:val="0"/>
        <w:autoSpaceDN w:val="0"/>
        <w:adjustRightInd w:val="0"/>
        <w:spacing w:after="0" w:line="240" w:lineRule="auto"/>
        <w:jc w:val="both"/>
        <w:rPr>
          <w:rFonts w:ascii="Times New Roman" w:eastAsia="Times New Roman" w:hAnsi="Times New Roman" w:cs="Arial"/>
          <w:b/>
          <w:sz w:val="24"/>
          <w:szCs w:val="24"/>
          <w:lang w:eastAsia="ru-RU"/>
        </w:rPr>
      </w:pPr>
      <w:r w:rsidRPr="00304164">
        <w:rPr>
          <w:rFonts w:ascii="Times New Roman" w:eastAsia="Times New Roman" w:hAnsi="Times New Roman" w:cs="Arial"/>
          <w:b/>
          <w:sz w:val="24"/>
          <w:szCs w:val="24"/>
          <w:lang w:eastAsia="ru-RU"/>
        </w:rPr>
        <w:t>1. Общие положения</w:t>
      </w:r>
    </w:p>
    <w:p w:rsidR="00126A1F" w:rsidRPr="00304164" w:rsidRDefault="008134AC" w:rsidP="00126A1F">
      <w:pPr>
        <w:spacing w:before="100" w:beforeAutospacing="1" w:after="0" w:line="240" w:lineRule="auto"/>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1.1. </w:t>
      </w:r>
      <w:r w:rsidRPr="00304164">
        <w:rPr>
          <w:rFonts w:ascii="Times New Roman" w:eastAsia="Times New Roman" w:hAnsi="Times New Roman" w:cs="Times New Roman"/>
          <w:spacing w:val="-5"/>
          <w:sz w:val="24"/>
          <w:szCs w:val="24"/>
          <w:lang w:eastAsia="ru-RU"/>
        </w:rPr>
        <w:t xml:space="preserve">Настоящий </w:t>
      </w:r>
      <w:r w:rsidRPr="00304164">
        <w:rPr>
          <w:rFonts w:ascii="Times New Roman" w:eastAsia="Times New Roman" w:hAnsi="Times New Roman" w:cs="Arial"/>
          <w:sz w:val="24"/>
          <w:szCs w:val="24"/>
          <w:lang w:eastAsia="ru-RU"/>
        </w:rPr>
        <w:t>Административный регламент (далее – Регламент) определяет сроки и последовательность административных процедур и административных действий при исполнении муниципальной функции,</w:t>
      </w:r>
      <w:r w:rsidR="00C109FD" w:rsidRPr="00304164">
        <w:rPr>
          <w:rFonts w:ascii="Times New Roman" w:eastAsia="Times New Roman" w:hAnsi="Times New Roman" w:cs="Arial"/>
          <w:sz w:val="24"/>
          <w:szCs w:val="24"/>
          <w:lang w:eastAsia="ru-RU"/>
        </w:rPr>
        <w:t xml:space="preserve"> </w:t>
      </w:r>
      <w:r w:rsidR="00126A1F" w:rsidRPr="00304164">
        <w:rPr>
          <w:rFonts w:ascii="Times New Roman" w:eastAsia="Times New Roman" w:hAnsi="Times New Roman" w:cs="Times New Roman"/>
          <w:sz w:val="24"/>
          <w:szCs w:val="24"/>
          <w:lang w:eastAsia="ru-RU"/>
        </w:rPr>
        <w:t>жилищного контроля,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республиканскими законами  в области жилищных отношений, а также муниципальными правовыми актами поселения</w:t>
      </w:r>
      <w:r w:rsidRPr="00304164">
        <w:rPr>
          <w:rFonts w:ascii="Times New Roman" w:eastAsia="Times New Roman" w:hAnsi="Times New Roman" w:cs="Arial"/>
          <w:sz w:val="24"/>
          <w:szCs w:val="24"/>
          <w:lang w:eastAsia="ru-RU"/>
        </w:rPr>
        <w:t>(далее - муниципальная  функция, муниципальный контроль).</w:t>
      </w:r>
      <w:r w:rsidR="00126A1F" w:rsidRPr="00304164">
        <w:rPr>
          <w:rFonts w:ascii="Times New Roman" w:eastAsia="Times New Roman" w:hAnsi="Times New Roman" w:cs="Times New Roman"/>
          <w:sz w:val="24"/>
          <w:szCs w:val="24"/>
          <w:lang w:eastAsia="ru-RU"/>
        </w:rPr>
        <w:t>      </w:t>
      </w:r>
    </w:p>
    <w:p w:rsidR="008134AC" w:rsidRPr="00304164" w:rsidRDefault="00126A1F" w:rsidP="00126A1F">
      <w:pPr>
        <w:spacing w:after="0" w:line="240" w:lineRule="auto"/>
        <w:jc w:val="both"/>
        <w:rPr>
          <w:rFonts w:ascii="Times New Roman" w:eastAsia="Times New Roman" w:hAnsi="Times New Roman" w:cs="Arial"/>
          <w:sz w:val="24"/>
          <w:szCs w:val="24"/>
          <w:lang w:eastAsia="ru-RU"/>
        </w:rPr>
      </w:pPr>
      <w:r w:rsidRPr="00304164">
        <w:rPr>
          <w:rFonts w:ascii="Times New Roman" w:eastAsia="Times New Roman" w:hAnsi="Times New Roman" w:cs="Times New Roman"/>
          <w:sz w:val="24"/>
          <w:szCs w:val="24"/>
          <w:lang w:eastAsia="ru-RU"/>
        </w:rPr>
        <w:t>   Муниципальный контроль осуществляется в целях недопущения совершения правонарушений в сфере содержания, ремонта и использования  муниципального жилищного фонда, выявления причин и условий, способствующих совершению административных правонарушений гражданами- нанимателями и членами их семей.</w:t>
      </w:r>
    </w:p>
    <w:p w:rsidR="008134AC" w:rsidRPr="00304164" w:rsidRDefault="008134AC" w:rsidP="008134AC">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Муниципальный контроль в области </w:t>
      </w:r>
      <w:r w:rsidR="00126A1F" w:rsidRPr="00304164">
        <w:rPr>
          <w:rFonts w:ascii="Times New Roman" w:eastAsia="Times New Roman" w:hAnsi="Times New Roman" w:cs="Times New Roman"/>
          <w:sz w:val="24"/>
          <w:szCs w:val="24"/>
          <w:lang w:eastAsia="ru-RU"/>
        </w:rPr>
        <w:t>жилищных отношений</w:t>
      </w:r>
      <w:r w:rsidR="00C109FD" w:rsidRPr="00304164">
        <w:rPr>
          <w:rFonts w:ascii="Times New Roman" w:eastAsia="Times New Roman" w:hAnsi="Times New Roman" w:cs="Times New Roman"/>
          <w:sz w:val="24"/>
          <w:szCs w:val="24"/>
          <w:lang w:eastAsia="ru-RU"/>
        </w:rPr>
        <w:t xml:space="preserve"> </w:t>
      </w:r>
      <w:r w:rsidRPr="00304164">
        <w:rPr>
          <w:rFonts w:ascii="Times New Roman" w:eastAsia="Times New Roman" w:hAnsi="Times New Roman" w:cs="Times New Roman"/>
          <w:sz w:val="24"/>
          <w:szCs w:val="24"/>
          <w:lang w:eastAsia="ru-RU"/>
        </w:rPr>
        <w:t xml:space="preserve">является функцией Исполнительного комитета </w:t>
      </w:r>
      <w:r w:rsidR="00CE62A8" w:rsidRPr="00304164">
        <w:rPr>
          <w:rFonts w:ascii="Times New Roman" w:eastAsia="Calibri" w:hAnsi="Times New Roman" w:cs="Times New Roman"/>
          <w:color w:val="000000"/>
          <w:sz w:val="24"/>
          <w:szCs w:val="24"/>
        </w:rPr>
        <w:t>Багаевс</w:t>
      </w:r>
      <w:r w:rsidRPr="00304164">
        <w:rPr>
          <w:rFonts w:ascii="Times New Roman" w:eastAsia="Calibri" w:hAnsi="Times New Roman" w:cs="Times New Roman"/>
          <w:color w:val="000000"/>
          <w:sz w:val="24"/>
          <w:szCs w:val="24"/>
        </w:rPr>
        <w:t>кого сельского поселения</w:t>
      </w:r>
      <w:r w:rsidR="00CE62A8" w:rsidRPr="00304164">
        <w:rPr>
          <w:rFonts w:ascii="Times New Roman" w:eastAsia="Calibri" w:hAnsi="Times New Roman" w:cs="Times New Roman"/>
          <w:color w:val="000000"/>
          <w:sz w:val="24"/>
          <w:szCs w:val="24"/>
        </w:rPr>
        <w:t xml:space="preserve"> </w:t>
      </w:r>
      <w:r w:rsidRPr="00304164">
        <w:rPr>
          <w:rFonts w:ascii="Times New Roman" w:eastAsia="Times New Roman" w:hAnsi="Times New Roman" w:cs="Times New Roman"/>
          <w:sz w:val="24"/>
          <w:szCs w:val="24"/>
          <w:lang w:eastAsia="ru-RU"/>
        </w:rPr>
        <w:t>Кайбицкого муниципального района Республики Татарстан, порядок проведения которого установлен настоящим регламентом.</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1.2. Муниципальная функция непосредственно исполняется должностными лицами </w:t>
      </w:r>
      <w:r w:rsidR="00CE62A8" w:rsidRPr="00304164">
        <w:rPr>
          <w:rFonts w:ascii="Times New Roman" w:eastAsia="Calibri" w:hAnsi="Times New Roman" w:cs="Times New Roman"/>
          <w:color w:val="000000"/>
          <w:sz w:val="24"/>
          <w:szCs w:val="24"/>
        </w:rPr>
        <w:t>Багаевс</w:t>
      </w:r>
      <w:r w:rsidRPr="00304164">
        <w:rPr>
          <w:rFonts w:ascii="Times New Roman" w:eastAsia="Calibri" w:hAnsi="Times New Roman" w:cs="Times New Roman"/>
          <w:color w:val="000000"/>
          <w:sz w:val="24"/>
          <w:szCs w:val="24"/>
        </w:rPr>
        <w:t>кого сельского поселения</w:t>
      </w:r>
      <w:r w:rsidR="00CE62A8" w:rsidRPr="00304164">
        <w:rPr>
          <w:rFonts w:ascii="Times New Roman" w:eastAsia="Calibri" w:hAnsi="Times New Roman" w:cs="Times New Roman"/>
          <w:color w:val="000000"/>
          <w:sz w:val="24"/>
          <w:szCs w:val="24"/>
        </w:rPr>
        <w:t xml:space="preserve"> </w:t>
      </w:r>
      <w:r w:rsidRPr="00304164">
        <w:rPr>
          <w:rFonts w:ascii="Times New Roman" w:eastAsia="Times New Roman" w:hAnsi="Times New Roman" w:cs="Times New Roman"/>
          <w:sz w:val="24"/>
          <w:szCs w:val="24"/>
          <w:lang w:eastAsia="ru-RU"/>
        </w:rPr>
        <w:t xml:space="preserve">Исполнительного комитета Кайбицкого муниципального района Республики Татарстан, уполномоченными распоряжением Руководителя Исполнительного комитета </w:t>
      </w:r>
      <w:r w:rsidR="00CE62A8" w:rsidRPr="00304164">
        <w:rPr>
          <w:rFonts w:ascii="Times New Roman" w:eastAsia="Calibri" w:hAnsi="Times New Roman" w:cs="Times New Roman"/>
          <w:color w:val="000000"/>
          <w:sz w:val="24"/>
          <w:szCs w:val="24"/>
        </w:rPr>
        <w:t>Багаевс</w:t>
      </w:r>
      <w:r w:rsidRPr="00304164">
        <w:rPr>
          <w:rFonts w:ascii="Times New Roman" w:eastAsia="Calibri" w:hAnsi="Times New Roman" w:cs="Times New Roman"/>
          <w:color w:val="000000"/>
          <w:sz w:val="24"/>
          <w:szCs w:val="24"/>
        </w:rPr>
        <w:t>кого сельского поселения</w:t>
      </w:r>
      <w:r w:rsidR="00CE62A8" w:rsidRPr="00304164">
        <w:rPr>
          <w:rFonts w:ascii="Times New Roman" w:eastAsia="Calibri" w:hAnsi="Times New Roman" w:cs="Times New Roman"/>
          <w:color w:val="000000"/>
          <w:sz w:val="24"/>
          <w:szCs w:val="24"/>
        </w:rPr>
        <w:t xml:space="preserve"> </w:t>
      </w:r>
      <w:r w:rsidRPr="00304164">
        <w:rPr>
          <w:rFonts w:ascii="Times New Roman" w:eastAsia="Times New Roman" w:hAnsi="Times New Roman" w:cs="Times New Roman"/>
          <w:sz w:val="24"/>
          <w:szCs w:val="24"/>
          <w:lang w:eastAsia="ru-RU"/>
        </w:rPr>
        <w:t>Кайбицкого муниципального района Республики Татарстан на проведение проверки (далее - должностные лица).</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При исполнении муниципальной функции должностные лица взаимодействуют с органами прокуратуры, экспертными организациями, органами государственной власти, органами муниципального контроля, юридическими лицами и индивидуальными предпринимателями.</w:t>
      </w:r>
    </w:p>
    <w:p w:rsidR="008134AC" w:rsidRPr="00304164"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1.3. Муниципальная функция осуществляется в соответствии с:</w:t>
      </w:r>
    </w:p>
    <w:p w:rsidR="0083597F" w:rsidRPr="00304164" w:rsidRDefault="0083597F" w:rsidP="008359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         Жилищным кодексом Российской Федерации</w:t>
      </w:r>
      <w:r w:rsidR="00C109FD" w:rsidRPr="00304164">
        <w:rPr>
          <w:rFonts w:ascii="Times New Roman" w:eastAsia="Times New Roman" w:hAnsi="Times New Roman" w:cs="Times New Roman"/>
          <w:sz w:val="24"/>
          <w:szCs w:val="24"/>
          <w:lang w:eastAsia="ru-RU"/>
        </w:rPr>
        <w:t xml:space="preserve"> </w:t>
      </w:r>
      <w:r w:rsidRPr="00304164">
        <w:rPr>
          <w:rFonts w:ascii="Times New Roman" w:hAnsi="Times New Roman" w:cs="Times New Roman"/>
          <w:sz w:val="24"/>
          <w:szCs w:val="24"/>
        </w:rPr>
        <w:t>от 29 декабря 2004 года N 188-ФЗ;</w:t>
      </w:r>
    </w:p>
    <w:p w:rsidR="008134AC" w:rsidRPr="00304164"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Кодексом Российской Федерации об административных правонарушениях от 30 декабря 2001 года №195-ФЗ;</w:t>
      </w:r>
    </w:p>
    <w:p w:rsidR="008134AC" w:rsidRPr="00304164"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Calibri" w:hAnsi="Times New Roman" w:cs="Times New Roman"/>
          <w:sz w:val="24"/>
          <w:szCs w:val="24"/>
        </w:rPr>
        <w:t>Федеральным законом от 6 октября 2003 года №131-ФЗ «Об общих принципах организации местного самоуправления в Российской Федерации»;</w:t>
      </w:r>
    </w:p>
    <w:p w:rsidR="008134AC" w:rsidRPr="00304164"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83597F" w:rsidRPr="00304164" w:rsidRDefault="0083597F" w:rsidP="008134AC">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04164">
        <w:rPr>
          <w:rFonts w:ascii="Times New Roman" w:eastAsia="Times New Roman" w:hAnsi="Times New Roman" w:cs="Times New Roman"/>
          <w:bCs/>
          <w:sz w:val="24"/>
          <w:szCs w:val="24"/>
          <w:lang w:eastAsia="ru-RU"/>
        </w:rPr>
        <w:t>Федеральным законом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3597F" w:rsidRPr="00304164" w:rsidRDefault="0083597F" w:rsidP="0083597F">
      <w:pPr>
        <w:spacing w:after="0" w:line="240" w:lineRule="auto"/>
        <w:jc w:val="both"/>
        <w:outlineLvl w:val="3"/>
        <w:rPr>
          <w:rFonts w:ascii="Times New Roman" w:eastAsia="Times New Roman" w:hAnsi="Times New Roman" w:cs="Times New Roman"/>
          <w:bCs/>
          <w:sz w:val="24"/>
          <w:szCs w:val="24"/>
          <w:lang w:eastAsia="ru-RU"/>
        </w:rPr>
      </w:pPr>
      <w:r w:rsidRPr="00304164">
        <w:rPr>
          <w:rFonts w:ascii="Times New Roman" w:eastAsia="Times New Roman" w:hAnsi="Times New Roman" w:cs="Times New Roman"/>
          <w:bCs/>
          <w:sz w:val="24"/>
          <w:szCs w:val="24"/>
          <w:lang w:eastAsia="ru-RU"/>
        </w:rPr>
        <w:t>Постановлением  Правительства Российской Федерации от 21 января 2006 г. № 25 «Об утверждении Правил пользования жилыми помещениями»;</w:t>
      </w:r>
    </w:p>
    <w:p w:rsidR="0083597F" w:rsidRPr="00304164" w:rsidRDefault="0083597F" w:rsidP="0083597F">
      <w:pPr>
        <w:spacing w:after="0" w:line="240" w:lineRule="auto"/>
        <w:jc w:val="both"/>
        <w:outlineLvl w:val="3"/>
        <w:rPr>
          <w:rFonts w:ascii="Times New Roman" w:eastAsia="Times New Roman" w:hAnsi="Times New Roman" w:cs="Times New Roman"/>
          <w:bCs/>
          <w:sz w:val="24"/>
          <w:szCs w:val="24"/>
          <w:lang w:eastAsia="ru-RU"/>
        </w:rPr>
      </w:pPr>
      <w:r w:rsidRPr="00304164">
        <w:rPr>
          <w:rFonts w:ascii="Times New Roman" w:eastAsia="Times New Roman" w:hAnsi="Times New Roman" w:cs="Times New Roman"/>
          <w:bCs/>
          <w:sz w:val="24"/>
          <w:szCs w:val="24"/>
          <w:lang w:eastAsia="ru-RU"/>
        </w:rPr>
        <w:t xml:space="preserve">        Постановлением Правительства Российской Федерации от 28 января 2006 г. № 47 «Об утверждении Положения о признании помещения жилым помещением, жилого помещения </w:t>
      </w:r>
      <w:r w:rsidRPr="00304164">
        <w:rPr>
          <w:rFonts w:ascii="Times New Roman" w:eastAsia="Times New Roman" w:hAnsi="Times New Roman" w:cs="Times New Roman"/>
          <w:bCs/>
          <w:sz w:val="24"/>
          <w:szCs w:val="24"/>
          <w:lang w:eastAsia="ru-RU"/>
        </w:rPr>
        <w:lastRenderedPageBreak/>
        <w:t>непригодным для проживания и многоквартирного дома аварийным и подлежащим сносу или реконструкции»;</w:t>
      </w:r>
    </w:p>
    <w:p w:rsidR="0083597F" w:rsidRPr="00304164" w:rsidRDefault="0083597F" w:rsidP="0083597F">
      <w:pPr>
        <w:spacing w:after="0" w:line="240" w:lineRule="auto"/>
        <w:jc w:val="both"/>
        <w:outlineLvl w:val="3"/>
        <w:rPr>
          <w:rFonts w:ascii="Times New Roman" w:eastAsia="Times New Roman" w:hAnsi="Times New Roman" w:cs="Times New Roman"/>
          <w:bCs/>
          <w:sz w:val="24"/>
          <w:szCs w:val="24"/>
          <w:lang w:eastAsia="ru-RU"/>
        </w:rPr>
      </w:pPr>
      <w:r w:rsidRPr="00304164">
        <w:rPr>
          <w:rFonts w:ascii="Times New Roman" w:eastAsia="Times New Roman" w:hAnsi="Times New Roman" w:cs="Times New Roman"/>
          <w:bCs/>
          <w:sz w:val="24"/>
          <w:szCs w:val="24"/>
          <w:lang w:eastAsia="ru-RU"/>
        </w:rPr>
        <w:t>Постановлением Правительства Российской Федерации от 23 мая 2006 г. № 307 «О порядке предоставления коммунальных услуг гражданам»;</w:t>
      </w:r>
    </w:p>
    <w:p w:rsidR="0083597F" w:rsidRPr="00304164" w:rsidRDefault="0083597F" w:rsidP="0083597F">
      <w:pPr>
        <w:spacing w:after="0" w:line="240" w:lineRule="auto"/>
        <w:jc w:val="both"/>
        <w:outlineLvl w:val="3"/>
        <w:rPr>
          <w:rFonts w:ascii="Times New Roman" w:eastAsia="Times New Roman" w:hAnsi="Times New Roman" w:cs="Times New Roman"/>
          <w:bCs/>
          <w:sz w:val="24"/>
          <w:szCs w:val="24"/>
          <w:lang w:eastAsia="ru-RU"/>
        </w:rPr>
      </w:pPr>
      <w:r w:rsidRPr="00304164">
        <w:rPr>
          <w:rFonts w:ascii="Times New Roman" w:eastAsia="Times New Roman" w:hAnsi="Times New Roman" w:cs="Times New Roman"/>
          <w:bCs/>
          <w:sz w:val="24"/>
          <w:szCs w:val="24"/>
          <w:lang w:eastAsia="ru-RU"/>
        </w:rPr>
        <w:t>Постановлением Правительства Российской Федерации от 13 августа 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3597F" w:rsidRPr="00304164" w:rsidRDefault="0083597F" w:rsidP="001954CD">
      <w:pPr>
        <w:spacing w:after="0" w:line="240" w:lineRule="auto"/>
        <w:jc w:val="both"/>
        <w:outlineLvl w:val="3"/>
        <w:rPr>
          <w:rFonts w:ascii="Times New Roman" w:eastAsia="Times New Roman" w:hAnsi="Times New Roman" w:cs="Times New Roman"/>
          <w:sz w:val="24"/>
          <w:szCs w:val="24"/>
          <w:lang w:eastAsia="ru-RU"/>
        </w:rPr>
      </w:pPr>
      <w:r w:rsidRPr="00304164">
        <w:rPr>
          <w:rFonts w:ascii="Times New Roman" w:eastAsia="Times New Roman" w:hAnsi="Times New Roman" w:cs="Times New Roman"/>
          <w:bCs/>
          <w:sz w:val="24"/>
          <w:szCs w:val="24"/>
          <w:lang w:eastAsia="ru-RU"/>
        </w:rPr>
        <w:t>Правилами и нормами технической эксплуатации жилищного фонда, утвержденные постановлением Госстроя России от 27.09.2003</w:t>
      </w:r>
      <w:r w:rsidR="001954CD" w:rsidRPr="00304164">
        <w:rPr>
          <w:rFonts w:ascii="Times New Roman" w:eastAsia="Times New Roman" w:hAnsi="Times New Roman" w:cs="Times New Roman"/>
          <w:bCs/>
          <w:sz w:val="24"/>
          <w:szCs w:val="24"/>
          <w:lang w:eastAsia="ru-RU"/>
        </w:rPr>
        <w:t xml:space="preserve"> №170.</w:t>
      </w:r>
    </w:p>
    <w:p w:rsidR="001954CD" w:rsidRPr="00304164" w:rsidRDefault="008134AC" w:rsidP="00702D0E">
      <w:pPr>
        <w:spacing w:after="0" w:line="240" w:lineRule="auto"/>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1.4. Муниципальный контроль осуществляется на объектах </w:t>
      </w:r>
      <w:r w:rsidR="001954CD" w:rsidRPr="00304164">
        <w:rPr>
          <w:rFonts w:ascii="Times New Roman" w:eastAsia="Times New Roman" w:hAnsi="Times New Roman" w:cs="Times New Roman"/>
          <w:sz w:val="24"/>
          <w:szCs w:val="24"/>
          <w:lang w:eastAsia="ru-RU"/>
        </w:rPr>
        <w:t>муниципального жилищного фонда в соответствии федеральными и республиканскими законами  в области жилищных отношений, а также муниципальными правовыми актами поселения.</w:t>
      </w:r>
    </w:p>
    <w:p w:rsidR="004333B9" w:rsidRPr="00304164" w:rsidRDefault="004333B9" w:rsidP="004333B9">
      <w:pPr>
        <w:spacing w:after="0" w:line="240" w:lineRule="auto"/>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          Задачей муниципального контроля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индивидуальными предпринимателями, а также гражданами требований, установленных муниципальными правовыми актами.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1.5. Права и обязанности должностных лиц при осуществлении муниципального контроля.</w:t>
      </w:r>
    </w:p>
    <w:p w:rsidR="008134AC" w:rsidRPr="00304164" w:rsidRDefault="008134AC" w:rsidP="00D63052">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04164">
        <w:rPr>
          <w:rFonts w:ascii="Times New Roman" w:eastAsia="Times New Roman" w:hAnsi="Times New Roman" w:cs="Times New Roman"/>
          <w:sz w:val="24"/>
          <w:szCs w:val="24"/>
          <w:lang w:eastAsia="ru-RU"/>
        </w:rPr>
        <w:t xml:space="preserve">1.5.1. Должностные лица, являющиеся муниципальными инспекторами по контролю  </w:t>
      </w:r>
      <w:r w:rsidR="00702D0E" w:rsidRPr="00304164">
        <w:rPr>
          <w:rFonts w:ascii="Times New Roman" w:eastAsia="Times New Roman" w:hAnsi="Times New Roman" w:cs="Times New Roman"/>
          <w:sz w:val="24"/>
          <w:szCs w:val="24"/>
          <w:lang w:eastAsia="ru-RU"/>
        </w:rPr>
        <w:t xml:space="preserve">в сфере содержания, ремонта и использования  муниципального жилищного фонда </w:t>
      </w:r>
      <w:r w:rsidR="00D63052" w:rsidRPr="00304164">
        <w:rPr>
          <w:rFonts w:ascii="Times New Roman" w:eastAsia="Times New Roman" w:hAnsi="Times New Roman" w:cs="Times New Roman"/>
          <w:sz w:val="24"/>
          <w:szCs w:val="24"/>
          <w:lang w:eastAsia="ru-RU"/>
        </w:rPr>
        <w:t>в Багаевс</w:t>
      </w:r>
      <w:r w:rsidRPr="00304164">
        <w:rPr>
          <w:rFonts w:ascii="Times New Roman" w:eastAsia="Calibri" w:hAnsi="Times New Roman" w:cs="Times New Roman"/>
          <w:color w:val="000000"/>
          <w:sz w:val="24"/>
          <w:szCs w:val="24"/>
        </w:rPr>
        <w:t>ко</w:t>
      </w:r>
      <w:r w:rsidR="00702D0E" w:rsidRPr="00304164">
        <w:rPr>
          <w:rFonts w:ascii="Times New Roman" w:eastAsia="Calibri" w:hAnsi="Times New Roman" w:cs="Times New Roman"/>
          <w:color w:val="000000"/>
          <w:sz w:val="24"/>
          <w:szCs w:val="24"/>
        </w:rPr>
        <w:t>м</w:t>
      </w:r>
      <w:r w:rsidR="00D63052" w:rsidRPr="00304164">
        <w:rPr>
          <w:rFonts w:ascii="Times New Roman" w:eastAsia="Calibri" w:hAnsi="Times New Roman" w:cs="Times New Roman"/>
          <w:color w:val="000000"/>
          <w:sz w:val="24"/>
          <w:szCs w:val="24"/>
        </w:rPr>
        <w:t xml:space="preserve"> </w:t>
      </w:r>
      <w:r w:rsidRPr="00304164">
        <w:rPr>
          <w:rFonts w:ascii="Times New Roman" w:eastAsia="Calibri" w:hAnsi="Times New Roman" w:cs="Times New Roman"/>
          <w:color w:val="000000"/>
          <w:sz w:val="24"/>
          <w:szCs w:val="24"/>
        </w:rPr>
        <w:t>сельско</w:t>
      </w:r>
      <w:r w:rsidR="00702D0E" w:rsidRPr="00304164">
        <w:rPr>
          <w:rFonts w:ascii="Times New Roman" w:eastAsia="Calibri" w:hAnsi="Times New Roman" w:cs="Times New Roman"/>
          <w:color w:val="000000"/>
          <w:sz w:val="24"/>
          <w:szCs w:val="24"/>
        </w:rPr>
        <w:t>м</w:t>
      </w:r>
      <w:r w:rsidRPr="00304164">
        <w:rPr>
          <w:rFonts w:ascii="Times New Roman" w:eastAsia="Calibri" w:hAnsi="Times New Roman" w:cs="Times New Roman"/>
          <w:color w:val="000000"/>
          <w:sz w:val="24"/>
          <w:szCs w:val="24"/>
        </w:rPr>
        <w:t xml:space="preserve"> поселени</w:t>
      </w:r>
      <w:r w:rsidR="00702D0E" w:rsidRPr="00304164">
        <w:rPr>
          <w:rFonts w:ascii="Times New Roman" w:eastAsia="Calibri" w:hAnsi="Times New Roman" w:cs="Times New Roman"/>
          <w:color w:val="000000"/>
          <w:sz w:val="24"/>
          <w:szCs w:val="24"/>
        </w:rPr>
        <w:t>и</w:t>
      </w:r>
      <w:r w:rsidRPr="00304164">
        <w:rPr>
          <w:rFonts w:ascii="Times New Roman" w:eastAsia="Calibri" w:hAnsi="Times New Roman" w:cs="Times New Roman"/>
          <w:bCs/>
          <w:sz w:val="24"/>
          <w:szCs w:val="24"/>
        </w:rPr>
        <w:t xml:space="preserve"> Кайбицкого муниципального района Республики Татарстан</w:t>
      </w:r>
      <w:r w:rsidRPr="00304164">
        <w:rPr>
          <w:rFonts w:ascii="Times New Roman" w:eastAsia="Times New Roman" w:hAnsi="Times New Roman" w:cs="Times New Roman"/>
          <w:sz w:val="24"/>
          <w:szCs w:val="24"/>
          <w:lang w:eastAsia="ru-RU"/>
        </w:rPr>
        <w:t>, в порядке, установленном законодательством Российской Федерации, имеют право</w:t>
      </w:r>
      <w:r w:rsidRPr="00304164">
        <w:rPr>
          <w:rFonts w:ascii="Times New Roman" w:eastAsia="Times New Roman" w:hAnsi="Times New Roman" w:cs="Times New Roman"/>
          <w:sz w:val="24"/>
          <w:szCs w:val="24"/>
          <w:vertAlign w:val="superscript"/>
          <w:lang w:eastAsia="ru-RU"/>
        </w:rPr>
        <w:footnoteReference w:id="2"/>
      </w:r>
      <w:r w:rsidRPr="00304164">
        <w:rPr>
          <w:rFonts w:ascii="Times New Roman" w:eastAsia="Times New Roman" w:hAnsi="Times New Roman" w:cs="Times New Roman"/>
          <w:sz w:val="24"/>
          <w:szCs w:val="24"/>
          <w:lang w:eastAsia="ru-RU"/>
        </w:rPr>
        <w:t>:</w:t>
      </w:r>
    </w:p>
    <w:p w:rsidR="008134AC" w:rsidRPr="00304164" w:rsidRDefault="008134AC" w:rsidP="008134A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-посещать   объекты</w:t>
      </w:r>
      <w:r w:rsidR="00702D0E" w:rsidRPr="00304164">
        <w:rPr>
          <w:rFonts w:ascii="Times New Roman" w:eastAsia="Times New Roman" w:hAnsi="Times New Roman" w:cs="Times New Roman"/>
          <w:sz w:val="24"/>
          <w:szCs w:val="24"/>
          <w:lang w:eastAsia="ru-RU"/>
        </w:rPr>
        <w:t xml:space="preserve"> жилищного фонда</w:t>
      </w:r>
      <w:r w:rsidRPr="00304164">
        <w:rPr>
          <w:rFonts w:ascii="Times New Roman" w:eastAsia="Times New Roman" w:hAnsi="Times New Roman" w:cs="Times New Roman"/>
          <w:sz w:val="24"/>
          <w:szCs w:val="24"/>
          <w:lang w:eastAsia="ru-RU"/>
        </w:rPr>
        <w:t>, в отношении которых осуществляется муниципальный контроль, расположенные на них здания и сооружения;</w:t>
      </w:r>
    </w:p>
    <w:p w:rsidR="008134AC" w:rsidRPr="00304164" w:rsidRDefault="008134AC" w:rsidP="008134AC">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составлять по результатам проверок акты проверки соблюдения  законодательства;</w:t>
      </w:r>
    </w:p>
    <w:p w:rsidR="008134AC" w:rsidRPr="00304164" w:rsidRDefault="008134AC" w:rsidP="008134AC">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личностей граждан, виновных в нарушении</w:t>
      </w:r>
      <w:r w:rsidR="001377B9" w:rsidRPr="00304164">
        <w:rPr>
          <w:rFonts w:ascii="Times New Roman" w:eastAsia="Times New Roman" w:hAnsi="Times New Roman" w:cs="Times New Roman"/>
          <w:sz w:val="24"/>
          <w:szCs w:val="24"/>
          <w:lang w:eastAsia="ru-RU"/>
        </w:rPr>
        <w:t xml:space="preserve"> жилищного законодательства</w:t>
      </w:r>
      <w:r w:rsidRPr="00304164">
        <w:rPr>
          <w:rFonts w:ascii="Times New Roman" w:eastAsia="Times New Roman" w:hAnsi="Times New Roman" w:cs="Times New Roman"/>
          <w:sz w:val="24"/>
          <w:szCs w:val="24"/>
          <w:lang w:eastAsia="ru-RU"/>
        </w:rPr>
        <w:t>;</w:t>
      </w:r>
    </w:p>
    <w:p w:rsidR="008134AC" w:rsidRPr="00304164" w:rsidRDefault="008134AC" w:rsidP="008134A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-получать от юридических лиц, граждан, индивидуальных предпринимателей сведения и материалы о состоянии объектов</w:t>
      </w:r>
      <w:r w:rsidR="00702D0E" w:rsidRPr="00304164">
        <w:rPr>
          <w:rFonts w:ascii="Times New Roman" w:eastAsia="Times New Roman" w:hAnsi="Times New Roman" w:cs="Times New Roman"/>
          <w:sz w:val="24"/>
          <w:szCs w:val="24"/>
          <w:lang w:eastAsia="ru-RU"/>
        </w:rPr>
        <w:t xml:space="preserve"> жилищного фонда</w:t>
      </w:r>
      <w:r w:rsidRPr="00304164">
        <w:rPr>
          <w:rFonts w:ascii="Times New Roman" w:eastAsia="Times New Roman" w:hAnsi="Times New Roman" w:cs="Times New Roman"/>
          <w:sz w:val="24"/>
          <w:szCs w:val="24"/>
          <w:lang w:eastAsia="ru-RU"/>
        </w:rPr>
        <w:t>, иные сведения и документы, необходимые для осуществления муниципального контроля;</w:t>
      </w:r>
    </w:p>
    <w:p w:rsidR="008134AC" w:rsidRPr="00304164" w:rsidRDefault="008134AC" w:rsidP="008134AC">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обращаться в органы прокуратуры и внутренних дел для решения вопросов о принятии мер по устранению выявленных нарушений и привлечению виновных лиц к ответственности;</w:t>
      </w:r>
    </w:p>
    <w:p w:rsidR="008134AC" w:rsidRPr="00304164" w:rsidRDefault="008134AC" w:rsidP="008134AC">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направлять в государственные органы исполнительной власти, осуществляющие контрольные функции, материалы о нарушениях действующего законодательства для рассмотрения вопроса о привлечении виновных лиц к административной ответственности;</w:t>
      </w:r>
    </w:p>
    <w:p w:rsidR="008134AC" w:rsidRPr="00304164" w:rsidRDefault="008134AC" w:rsidP="008134AC">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запрашивать и получать от органов государственной власти Российской Федерации и Республики Татарстан, органов местного самоуправления, органов, входящих в структуру Исполнительного комитета, организаций всех форм собственности, справки и другие документы, необходимые для осуществления своих функций.</w:t>
      </w:r>
    </w:p>
    <w:p w:rsidR="008134AC" w:rsidRPr="00304164"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w:t>
      </w:r>
    </w:p>
    <w:p w:rsidR="008134AC" w:rsidRPr="00304164" w:rsidRDefault="008134AC" w:rsidP="008134AC">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1.5.2. Должностные лица, являющиеся муниципальными инспекторами по контролю  </w:t>
      </w:r>
      <w:r w:rsidR="00702D0E" w:rsidRPr="00304164">
        <w:rPr>
          <w:rFonts w:ascii="Times New Roman" w:eastAsia="Times New Roman" w:hAnsi="Times New Roman" w:cs="Times New Roman"/>
          <w:sz w:val="24"/>
          <w:szCs w:val="24"/>
          <w:lang w:eastAsia="ru-RU"/>
        </w:rPr>
        <w:t>в сфере содержания, ремонта и использования  муниципального жилищного фонда в</w:t>
      </w:r>
      <w:r w:rsidR="00D63052" w:rsidRPr="00304164">
        <w:rPr>
          <w:rFonts w:ascii="Times New Roman" w:eastAsia="Calibri" w:hAnsi="Times New Roman" w:cs="Times New Roman"/>
          <w:color w:val="000000"/>
          <w:sz w:val="24"/>
          <w:szCs w:val="24"/>
        </w:rPr>
        <w:t xml:space="preserve"> Багаевс</w:t>
      </w:r>
      <w:r w:rsidR="00702D0E" w:rsidRPr="00304164">
        <w:rPr>
          <w:rFonts w:ascii="Times New Roman" w:eastAsia="Calibri" w:hAnsi="Times New Roman" w:cs="Times New Roman"/>
          <w:color w:val="000000"/>
          <w:sz w:val="24"/>
          <w:szCs w:val="24"/>
        </w:rPr>
        <w:t>ком сельском поселении</w:t>
      </w:r>
      <w:r w:rsidR="00702D0E" w:rsidRPr="00304164">
        <w:rPr>
          <w:rFonts w:ascii="Times New Roman" w:eastAsia="Calibri" w:hAnsi="Times New Roman" w:cs="Times New Roman"/>
          <w:bCs/>
          <w:sz w:val="24"/>
          <w:szCs w:val="24"/>
        </w:rPr>
        <w:t xml:space="preserve"> Кайбицкого муниципального района Республики Татарстан</w:t>
      </w:r>
      <w:r w:rsidRPr="00304164">
        <w:rPr>
          <w:rFonts w:ascii="Times New Roman" w:eastAsia="Times New Roman" w:hAnsi="Times New Roman" w:cs="Times New Roman"/>
          <w:sz w:val="24"/>
          <w:szCs w:val="24"/>
          <w:lang w:eastAsia="ru-RU"/>
        </w:rPr>
        <w:t>, при проведении проверки обязаны:</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2) соблюдать законодательство Российской Федерации, права и законные интересы </w:t>
      </w:r>
      <w:r w:rsidRPr="00304164">
        <w:rPr>
          <w:rFonts w:ascii="Times New Roman" w:eastAsia="Times New Roman" w:hAnsi="Times New Roman" w:cs="Times New Roman"/>
          <w:sz w:val="24"/>
          <w:szCs w:val="24"/>
          <w:lang w:eastAsia="ru-RU"/>
        </w:rPr>
        <w:lastRenderedPageBreak/>
        <w:t>юридического лица, индивидуального предпринимателя, проверка которых проводится;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3) проводить проверку на основании распоряжения руководителя Исполнительного комитета, о ее проведении в соответствии с ее назначением;</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Исполнительного комитета и в случае, предусмотренном частью 5 статьи 10 Федерального закона   № 294-ФЗ, копии документа о согласовании проведения проверки с органом прокуратуры;</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r w:rsidR="00C109FD" w:rsidRPr="00304164">
        <w:rPr>
          <w:rFonts w:ascii="Times New Roman" w:eastAsia="Times New Roman" w:hAnsi="Times New Roman" w:cs="Times New Roman"/>
          <w:sz w:val="24"/>
          <w:szCs w:val="24"/>
          <w:lang w:eastAsia="ru-RU"/>
        </w:rPr>
        <w:t xml:space="preserve"> </w:t>
      </w:r>
      <w:r w:rsidRPr="00304164">
        <w:rPr>
          <w:rFonts w:ascii="Times New Roman" w:eastAsia="Times New Roman" w:hAnsi="Times New Roman" w:cs="Times New Roman"/>
          <w:sz w:val="24"/>
          <w:szCs w:val="24"/>
          <w:lang w:eastAsia="ru-RU"/>
        </w:rPr>
        <w:t>числе юридических лиц, индивидуальных предпринимателей;</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10) соблюдать сроки проведения проверки, установленные Федеральным законом № 294-ФЗ;</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13) осуществлять запись о проведенной проверке в журнале учета проверок (</w:t>
      </w:r>
      <w:r w:rsidRPr="00304164">
        <w:rPr>
          <w:rFonts w:ascii="Times New Roman" w:eastAsia="Times New Roman" w:hAnsi="Times New Roman" w:cs="Times New Roman"/>
          <w:b/>
          <w:sz w:val="24"/>
          <w:szCs w:val="24"/>
          <w:lang w:eastAsia="ru-RU"/>
        </w:rPr>
        <w:t>типовая форма журнала учета проверок утверждена Приказом Минэкономразвития России от 30 апреля 2009 года № 141</w:t>
      </w:r>
      <w:r w:rsidRPr="00304164">
        <w:rPr>
          <w:rFonts w:ascii="Times New Roman" w:eastAsia="Times New Roman" w:hAnsi="Times New Roman" w:cs="Times New Roman"/>
          <w:sz w:val="24"/>
          <w:szCs w:val="24"/>
          <w:lang w:eastAsia="ru-RU"/>
        </w:rPr>
        <w:t>).</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1.5.3. Должностные лица Исполнительного комитета, являющиеся муниципальными инспекторами по контролю  за</w:t>
      </w:r>
      <w:r w:rsidR="00D63052" w:rsidRPr="00304164">
        <w:rPr>
          <w:rFonts w:ascii="Times New Roman" w:eastAsia="Times New Roman" w:hAnsi="Times New Roman" w:cs="Times New Roman"/>
          <w:sz w:val="24"/>
          <w:szCs w:val="24"/>
          <w:lang w:eastAsia="ru-RU"/>
        </w:rPr>
        <w:t xml:space="preserve"> </w:t>
      </w:r>
      <w:r w:rsidR="000B1A2E" w:rsidRPr="00304164">
        <w:rPr>
          <w:rFonts w:ascii="Times New Roman" w:eastAsia="Calibri" w:hAnsi="Times New Roman" w:cs="Times New Roman"/>
          <w:sz w:val="24"/>
          <w:szCs w:val="24"/>
        </w:rPr>
        <w:t xml:space="preserve">использованием жилищного фонда </w:t>
      </w:r>
      <w:r w:rsidR="00D63052" w:rsidRPr="00304164">
        <w:rPr>
          <w:rFonts w:ascii="Times New Roman" w:eastAsia="Calibri" w:hAnsi="Times New Roman" w:cs="Times New Roman"/>
          <w:color w:val="000000"/>
          <w:sz w:val="24"/>
          <w:szCs w:val="24"/>
        </w:rPr>
        <w:t>Багаевс</w:t>
      </w:r>
      <w:r w:rsidRPr="00304164">
        <w:rPr>
          <w:rFonts w:ascii="Times New Roman" w:eastAsia="Calibri" w:hAnsi="Times New Roman" w:cs="Times New Roman"/>
          <w:color w:val="000000"/>
          <w:sz w:val="24"/>
          <w:szCs w:val="24"/>
        </w:rPr>
        <w:t>кого сельского поселения</w:t>
      </w:r>
      <w:r w:rsidRPr="00304164">
        <w:rPr>
          <w:rFonts w:ascii="Times New Roman" w:eastAsia="Calibri" w:hAnsi="Times New Roman" w:cs="Times New Roman"/>
          <w:bCs/>
          <w:sz w:val="24"/>
          <w:szCs w:val="24"/>
        </w:rPr>
        <w:t xml:space="preserve"> Кайбицкого муниципального района Республики Татарстан</w:t>
      </w:r>
      <w:r w:rsidRPr="00304164">
        <w:rPr>
          <w:rFonts w:ascii="Times New Roman" w:eastAsia="Times New Roman" w:hAnsi="Times New Roman" w:cs="Times New Roman"/>
          <w:sz w:val="24"/>
          <w:szCs w:val="24"/>
          <w:lang w:eastAsia="ru-RU"/>
        </w:rPr>
        <w:t>, не вправе:</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1) проверять выполнение обязательных требований, если такие требования не относятся к их полномочиям;</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lastRenderedPageBreak/>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6) превышать установленные сроки проведения проверки;</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1.6. Права и обязанности лиц, в отношении которых осуществляются мероприятия по муниципальному контролю.</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1.6.1.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1) непосредственно присутствовать при проведении проверки, давать объяснения по вопросам, относящимся к предмету проверки;</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2) получать от органа муниципального контроля и его должностных лиц информацию, которая относится к предмету проверки и предоставление которой предусмотрено Федеральным законом № 294-ФЗ;</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4) обжаловать действие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1.6.2.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1) представлять запрашиваемые должностными лицами, уполномоченными на проведение проверки, документы и материалы, а также устные и письменные объяснения по вопросам, относящимся к предмету проверки;</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2)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w:t>
      </w:r>
      <w:r w:rsidR="001377B9" w:rsidRPr="00304164">
        <w:rPr>
          <w:rFonts w:ascii="Times New Roman" w:eastAsia="Times New Roman" w:hAnsi="Times New Roman" w:cs="Times New Roman"/>
          <w:sz w:val="24"/>
          <w:szCs w:val="24"/>
          <w:lang w:eastAsia="ru-RU"/>
        </w:rPr>
        <w:t>;</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3)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1.7. Описание результатов исполнения муниципальной функции.</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По результатам плановой, внеплановой проверки должностными лицами органа муниципального контроля, проводящими проверку, составляются следующие документы:</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акт проверки соблюдения юридическими лицами, индивидуальными предпринимателями законодательства в области </w:t>
      </w:r>
      <w:r w:rsidR="000B1A2E" w:rsidRPr="00304164">
        <w:rPr>
          <w:rFonts w:ascii="Times New Roman" w:eastAsia="Times New Roman" w:hAnsi="Times New Roman" w:cs="Times New Roman"/>
          <w:sz w:val="24"/>
          <w:szCs w:val="24"/>
          <w:lang w:eastAsia="ru-RU"/>
        </w:rPr>
        <w:t>жилищных отношений</w:t>
      </w:r>
      <w:r w:rsidR="00C109FD" w:rsidRPr="00304164">
        <w:rPr>
          <w:rFonts w:ascii="Times New Roman" w:eastAsia="Times New Roman" w:hAnsi="Times New Roman" w:cs="Times New Roman"/>
          <w:sz w:val="24"/>
          <w:szCs w:val="24"/>
          <w:lang w:eastAsia="ru-RU"/>
        </w:rPr>
        <w:t xml:space="preserve"> </w:t>
      </w:r>
      <w:r w:rsidRPr="00304164">
        <w:rPr>
          <w:rFonts w:ascii="Times New Roman" w:eastAsia="Times New Roman" w:hAnsi="Times New Roman" w:cs="Times New Roman"/>
          <w:sz w:val="24"/>
          <w:szCs w:val="24"/>
          <w:lang w:eastAsia="ru-RU"/>
        </w:rPr>
        <w:t>установленной форме в двух экземплярах (</w:t>
      </w:r>
      <w:r w:rsidRPr="00304164">
        <w:rPr>
          <w:rFonts w:ascii="Times New Roman" w:eastAsia="Times New Roman" w:hAnsi="Times New Roman" w:cs="Times New Roman"/>
          <w:b/>
          <w:sz w:val="24"/>
          <w:szCs w:val="24"/>
          <w:lang w:eastAsia="ru-RU"/>
        </w:rPr>
        <w:t xml:space="preserve">типовая форма </w:t>
      </w:r>
      <w:hyperlink r:id="rId9" w:history="1">
        <w:r w:rsidRPr="00304164">
          <w:rPr>
            <w:rFonts w:ascii="Times New Roman" w:eastAsia="Times New Roman" w:hAnsi="Times New Roman" w:cs="Times New Roman"/>
            <w:b/>
            <w:color w:val="0000FF"/>
            <w:sz w:val="24"/>
            <w:szCs w:val="24"/>
            <w:u w:val="single"/>
            <w:lang w:eastAsia="ru-RU"/>
          </w:rPr>
          <w:t>акта</w:t>
        </w:r>
      </w:hyperlink>
      <w:r w:rsidRPr="00304164">
        <w:rPr>
          <w:rFonts w:ascii="Times New Roman" w:eastAsia="Times New Roman" w:hAnsi="Times New Roman" w:cs="Times New Roman"/>
          <w:b/>
          <w:sz w:val="24"/>
          <w:szCs w:val="24"/>
          <w:lang w:eastAsia="ru-RU"/>
        </w:rPr>
        <w:t xml:space="preserve"> проверки установлена приказом Минэкономразвития России от 30 апреля 2009 года № 141</w:t>
      </w:r>
      <w:r w:rsidRPr="00304164">
        <w:rPr>
          <w:rFonts w:ascii="Times New Roman" w:eastAsia="Times New Roman" w:hAnsi="Times New Roman" w:cs="Times New Roman"/>
          <w:sz w:val="24"/>
          <w:szCs w:val="24"/>
          <w:lang w:eastAsia="ru-RU"/>
        </w:rPr>
        <w:t>);</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lastRenderedPageBreak/>
        <w:t xml:space="preserve">протокол об административном правонарушении, предусмотренный Кодексом Российской Федерации об административных правонарушениях            от 30 декабря 2001 года №195-ФЗ (далее - </w:t>
      </w:r>
      <w:hyperlink r:id="rId10" w:history="1">
        <w:r w:rsidRPr="00304164">
          <w:rPr>
            <w:rFonts w:ascii="Times New Roman" w:eastAsia="Times New Roman" w:hAnsi="Times New Roman" w:cs="Times New Roman"/>
            <w:color w:val="0000FF"/>
            <w:sz w:val="24"/>
            <w:szCs w:val="24"/>
            <w:u w:val="single"/>
            <w:lang w:eastAsia="ru-RU"/>
          </w:rPr>
          <w:t>КоАП</w:t>
        </w:r>
      </w:hyperlink>
      <w:r w:rsidRPr="00304164">
        <w:rPr>
          <w:rFonts w:ascii="Times New Roman" w:eastAsia="Times New Roman" w:hAnsi="Times New Roman" w:cs="Times New Roman"/>
          <w:sz w:val="24"/>
          <w:szCs w:val="24"/>
          <w:lang w:eastAsia="ru-RU"/>
        </w:rPr>
        <w:t xml:space="preserve"> РФ), в пределах компетенции органа муниципального контроля (в случае выявления факта нарушения);</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предписание об устранении нарушений законодательства в области </w:t>
      </w:r>
      <w:r w:rsidR="001377B9" w:rsidRPr="00304164">
        <w:rPr>
          <w:rFonts w:ascii="Times New Roman" w:eastAsia="Times New Roman" w:hAnsi="Times New Roman" w:cs="Times New Roman"/>
          <w:sz w:val="24"/>
          <w:szCs w:val="24"/>
          <w:lang w:eastAsia="ru-RU"/>
        </w:rPr>
        <w:t>использования жилищного фонда</w:t>
      </w:r>
      <w:r w:rsidRPr="00304164">
        <w:rPr>
          <w:rFonts w:ascii="Times New Roman" w:eastAsia="Times New Roman" w:hAnsi="Times New Roman" w:cs="Times New Roman"/>
          <w:sz w:val="24"/>
          <w:szCs w:val="24"/>
          <w:lang w:eastAsia="ru-RU"/>
        </w:rPr>
        <w:t>(в случае выявления факта нарушения);</w:t>
      </w:r>
    </w:p>
    <w:p w:rsidR="008134AC" w:rsidRPr="00304164" w:rsidRDefault="008134AC" w:rsidP="008134A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 запись о проведенной выездной проверке в журнале учета проверок (</w:t>
      </w:r>
      <w:r w:rsidRPr="00304164">
        <w:rPr>
          <w:rFonts w:ascii="Times New Roman" w:eastAsia="Times New Roman" w:hAnsi="Times New Roman" w:cs="Times New Roman"/>
          <w:b/>
          <w:sz w:val="24"/>
          <w:szCs w:val="24"/>
          <w:lang w:eastAsia="ru-RU"/>
        </w:rPr>
        <w:t>типовая форма журнала учета проверок утверждена приказом Минэкономразвития России от 30 апреля 2009 года № 141</w:t>
      </w:r>
      <w:r w:rsidRPr="00304164">
        <w:rPr>
          <w:rFonts w:ascii="Times New Roman" w:eastAsia="Times New Roman" w:hAnsi="Times New Roman" w:cs="Times New Roman"/>
          <w:sz w:val="24"/>
          <w:szCs w:val="24"/>
          <w:lang w:eastAsia="ru-RU"/>
        </w:rPr>
        <w:t>).</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В случае, если основанием для исполнения муниципальной функции является поступление в орган муниципального контроля обращений и заявлений граждан, в том числе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по результатам исполнения муниципальной функции заявителю направляется ответ в порядке, установленном Федеральным </w:t>
      </w:r>
      <w:hyperlink r:id="rId11" w:history="1">
        <w:r w:rsidRPr="00304164">
          <w:rPr>
            <w:rFonts w:ascii="Times New Roman" w:eastAsia="Times New Roman" w:hAnsi="Times New Roman" w:cs="Times New Roman"/>
            <w:color w:val="0000FF"/>
            <w:sz w:val="24"/>
            <w:szCs w:val="24"/>
            <w:u w:val="single"/>
            <w:lang w:eastAsia="ru-RU"/>
          </w:rPr>
          <w:t>законом</w:t>
        </w:r>
      </w:hyperlink>
      <w:r w:rsidRPr="00304164">
        <w:rPr>
          <w:rFonts w:ascii="Times New Roman" w:eastAsia="Times New Roman" w:hAnsi="Times New Roman" w:cs="Times New Roman"/>
          <w:sz w:val="24"/>
          <w:szCs w:val="24"/>
          <w:lang w:eastAsia="ru-RU"/>
        </w:rPr>
        <w:t xml:space="preserve"> от 2 мая 2006 года №59-ФЗ «О порядке рассмотрения обращений граждан Российской Федерации».</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В случае выявления при проведении проверки нарушений обязательных требований должностные лица органа муниципального контроля в пределах полномочий, предусмотренных законодательством, принимают меры по контролю за устранением выявленных нарушений, их предупреждению, предотвращению возможного причинения вреда жизни, з</w:t>
      </w:r>
      <w:bookmarkStart w:id="0" w:name="_GoBack"/>
      <w:r w:rsidRPr="00304164">
        <w:rPr>
          <w:rFonts w:ascii="Times New Roman" w:eastAsia="Times New Roman" w:hAnsi="Times New Roman" w:cs="Times New Roman"/>
          <w:sz w:val="24"/>
          <w:szCs w:val="24"/>
          <w:lang w:eastAsia="ru-RU"/>
        </w:rPr>
        <w:t>доро</w:t>
      </w:r>
      <w:bookmarkEnd w:id="0"/>
      <w:r w:rsidRPr="00304164">
        <w:rPr>
          <w:rFonts w:ascii="Times New Roman" w:eastAsia="Times New Roman" w:hAnsi="Times New Roman" w:cs="Times New Roman"/>
          <w:sz w:val="24"/>
          <w:szCs w:val="24"/>
          <w:lang w:eastAsia="ru-RU"/>
        </w:rPr>
        <w:t>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по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По результатам контрольных мероприятий при наличии в действиях (бездействии) проверяемого лица признаков состава административного правонарушения в отношении виновного лица в порядке, установленном </w:t>
      </w:r>
      <w:hyperlink r:id="rId12" w:history="1">
        <w:r w:rsidRPr="00304164">
          <w:rPr>
            <w:rFonts w:ascii="Times New Roman" w:eastAsia="Times New Roman" w:hAnsi="Times New Roman" w:cs="Times New Roman"/>
            <w:color w:val="0000FF"/>
            <w:sz w:val="24"/>
            <w:szCs w:val="24"/>
            <w:u w:val="single"/>
            <w:lang w:eastAsia="ru-RU"/>
          </w:rPr>
          <w:t>КоАП</w:t>
        </w:r>
      </w:hyperlink>
      <w:r w:rsidRPr="00304164">
        <w:rPr>
          <w:rFonts w:ascii="Times New Roman" w:eastAsia="Times New Roman" w:hAnsi="Times New Roman" w:cs="Times New Roman"/>
          <w:sz w:val="24"/>
          <w:szCs w:val="24"/>
          <w:lang w:eastAsia="ru-RU"/>
        </w:rPr>
        <w:t xml:space="preserve"> РФ, возбуждается административное производство.</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В случае, если при проведении проверки установлено, что деятельность проверяемого лица представляет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проверяемого лица в порядке, установленном </w:t>
      </w:r>
      <w:hyperlink r:id="rId13" w:history="1">
        <w:r w:rsidRPr="00304164">
          <w:rPr>
            <w:rFonts w:ascii="Times New Roman" w:eastAsia="Times New Roman" w:hAnsi="Times New Roman" w:cs="Times New Roman"/>
            <w:color w:val="0000FF"/>
            <w:sz w:val="24"/>
            <w:szCs w:val="24"/>
            <w:u w:val="single"/>
            <w:lang w:eastAsia="ru-RU"/>
          </w:rPr>
          <w:t>КоАП</w:t>
        </w:r>
      </w:hyperlink>
      <w:r w:rsidRPr="00304164">
        <w:rPr>
          <w:rFonts w:ascii="Times New Roman" w:eastAsia="Times New Roman" w:hAnsi="Times New Roman" w:cs="Times New Roman"/>
          <w:sz w:val="24"/>
          <w:szCs w:val="24"/>
          <w:lang w:eastAsia="ru-RU"/>
        </w:rPr>
        <w:t xml:space="preserve"> РФ,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При выявлении в ходе проведения контрольных мероприятий признаков преступления решается вопрос о направлении материалов, связанных с нарушениями законодательства в области</w:t>
      </w:r>
      <w:r w:rsidR="001377B9" w:rsidRPr="00304164">
        <w:rPr>
          <w:rFonts w:ascii="Times New Roman" w:eastAsia="Times New Roman" w:hAnsi="Times New Roman" w:cs="Times New Roman"/>
          <w:sz w:val="24"/>
          <w:szCs w:val="24"/>
          <w:lang w:eastAsia="ru-RU"/>
        </w:rPr>
        <w:t xml:space="preserve"> использования жилищного фонда</w:t>
      </w:r>
      <w:r w:rsidRPr="00304164">
        <w:rPr>
          <w:rFonts w:ascii="Times New Roman" w:eastAsia="Times New Roman" w:hAnsi="Times New Roman" w:cs="Times New Roman"/>
          <w:sz w:val="24"/>
          <w:szCs w:val="24"/>
          <w:lang w:eastAsia="ru-RU"/>
        </w:rPr>
        <w:t>, в уполномоченные органы для решения вопроса о возбуждении уголовных дел.</w:t>
      </w:r>
    </w:p>
    <w:p w:rsidR="008134AC" w:rsidRPr="00304164" w:rsidRDefault="008134AC" w:rsidP="008134AC">
      <w:pPr>
        <w:autoSpaceDE w:val="0"/>
        <w:autoSpaceDN w:val="0"/>
        <w:adjustRightInd w:val="0"/>
        <w:spacing w:before="240" w:after="0" w:line="240" w:lineRule="auto"/>
        <w:jc w:val="center"/>
        <w:outlineLvl w:val="1"/>
        <w:rPr>
          <w:rFonts w:ascii="Times New Roman" w:eastAsia="Times New Roman" w:hAnsi="Times New Roman" w:cs="Arial"/>
          <w:b/>
          <w:sz w:val="24"/>
          <w:szCs w:val="24"/>
          <w:lang w:eastAsia="ru-RU"/>
        </w:rPr>
      </w:pPr>
      <w:r w:rsidRPr="00304164">
        <w:rPr>
          <w:rFonts w:ascii="Times New Roman" w:eastAsia="Times New Roman" w:hAnsi="Times New Roman" w:cs="Arial"/>
          <w:b/>
          <w:sz w:val="24"/>
          <w:szCs w:val="24"/>
          <w:lang w:eastAsia="ru-RU"/>
        </w:rPr>
        <w:t>2. Требования к порядку исполнения муниципальной функции</w:t>
      </w:r>
    </w:p>
    <w:p w:rsidR="008134AC" w:rsidRPr="00304164" w:rsidRDefault="008134AC" w:rsidP="008134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Arial"/>
          <w:sz w:val="24"/>
          <w:szCs w:val="24"/>
          <w:lang w:eastAsia="ru-RU"/>
        </w:rPr>
        <w:t>2.1. Порядок информирования об исполнении муниципальной функции.</w:t>
      </w:r>
    </w:p>
    <w:p w:rsidR="008134AC" w:rsidRPr="00304164" w:rsidRDefault="008134AC" w:rsidP="00C109FD">
      <w:pPr>
        <w:tabs>
          <w:tab w:val="left" w:pos="860"/>
          <w:tab w:val="center" w:pos="5400"/>
        </w:tabs>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2.1.1. Настоящий Регламент размещается в </w:t>
      </w:r>
      <w:r w:rsidR="00C109FD" w:rsidRPr="00304164">
        <w:rPr>
          <w:rFonts w:ascii="Times New Roman" w:hAnsi="Times New Roman" w:cs="Times New Roman"/>
          <w:sz w:val="24"/>
          <w:szCs w:val="24"/>
        </w:rPr>
        <w:t xml:space="preserve">информационных стендах Багаевского сельского поселения и разместить на официальном сайте </w:t>
      </w:r>
      <w:hyperlink r:id="rId14" w:history="1">
        <w:r w:rsidR="00C109FD" w:rsidRPr="00304164">
          <w:rPr>
            <w:rStyle w:val="a7"/>
            <w:rFonts w:ascii="Times New Roman" w:hAnsi="Times New Roman" w:cs="Times New Roman"/>
            <w:sz w:val="24"/>
            <w:szCs w:val="24"/>
            <w:lang w:val="en-US"/>
          </w:rPr>
          <w:t>http</w:t>
        </w:r>
        <w:r w:rsidR="00C109FD" w:rsidRPr="00304164">
          <w:rPr>
            <w:rStyle w:val="a7"/>
            <w:rFonts w:ascii="Times New Roman" w:hAnsi="Times New Roman" w:cs="Times New Roman"/>
            <w:sz w:val="24"/>
            <w:szCs w:val="24"/>
          </w:rPr>
          <w:t>://</w:t>
        </w:r>
        <w:r w:rsidR="00C109FD" w:rsidRPr="00304164">
          <w:rPr>
            <w:rStyle w:val="a7"/>
            <w:rFonts w:ascii="Times New Roman" w:hAnsi="Times New Roman" w:cs="Times New Roman"/>
            <w:sz w:val="24"/>
            <w:szCs w:val="24"/>
            <w:lang w:val="en-US"/>
          </w:rPr>
          <w:t>kaybici</w:t>
        </w:r>
        <w:r w:rsidR="00C109FD" w:rsidRPr="00304164">
          <w:rPr>
            <w:rStyle w:val="a7"/>
            <w:rFonts w:ascii="Times New Roman" w:hAnsi="Times New Roman" w:cs="Times New Roman"/>
            <w:sz w:val="24"/>
            <w:szCs w:val="24"/>
          </w:rPr>
          <w:t>.</w:t>
        </w:r>
        <w:r w:rsidR="00C109FD" w:rsidRPr="00304164">
          <w:rPr>
            <w:rStyle w:val="a7"/>
            <w:rFonts w:ascii="Times New Roman" w:hAnsi="Times New Roman" w:cs="Times New Roman"/>
            <w:sz w:val="24"/>
            <w:szCs w:val="24"/>
            <w:lang w:val="en-US"/>
          </w:rPr>
          <w:t>tatar</w:t>
        </w:r>
        <w:r w:rsidR="00C109FD" w:rsidRPr="00304164">
          <w:rPr>
            <w:rStyle w:val="a7"/>
            <w:rFonts w:ascii="Times New Roman" w:hAnsi="Times New Roman" w:cs="Times New Roman"/>
            <w:sz w:val="24"/>
            <w:szCs w:val="24"/>
          </w:rPr>
          <w:t>.</w:t>
        </w:r>
        <w:r w:rsidR="00C109FD" w:rsidRPr="00304164">
          <w:rPr>
            <w:rStyle w:val="a7"/>
            <w:rFonts w:ascii="Times New Roman" w:hAnsi="Times New Roman" w:cs="Times New Roman"/>
            <w:sz w:val="24"/>
            <w:szCs w:val="24"/>
            <w:lang w:val="en-US"/>
          </w:rPr>
          <w:t>ru</w:t>
        </w:r>
      </w:hyperlink>
      <w:r w:rsidR="00C109FD" w:rsidRPr="00304164">
        <w:rPr>
          <w:rFonts w:ascii="Times New Roman" w:hAnsi="Times New Roman" w:cs="Times New Roman"/>
          <w:sz w:val="24"/>
          <w:szCs w:val="24"/>
        </w:rPr>
        <w:t xml:space="preserve"> (Портал муниципальных образований Республики Татарстна) страница «Багаевское сельское поселение»</w:t>
      </w:r>
      <w:r w:rsidRPr="00304164">
        <w:rPr>
          <w:rFonts w:ascii="Times New Roman" w:eastAsia="Times New Roman" w:hAnsi="Times New Roman" w:cs="Times New Roman"/>
          <w:sz w:val="24"/>
          <w:szCs w:val="24"/>
          <w:lang w:eastAsia="ru-RU"/>
        </w:rPr>
        <w:t>, а также на информационном стенде в помещении органа муниципального контроля, уполномоченного на осуществление соответствующего муниципального контроля.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lastRenderedPageBreak/>
        <w:t>2.1.2. Место нахождения органа</w:t>
      </w:r>
      <w:r w:rsidR="00D63052" w:rsidRPr="00304164">
        <w:rPr>
          <w:rFonts w:ascii="Times New Roman" w:eastAsia="Times New Roman" w:hAnsi="Times New Roman" w:cs="Times New Roman"/>
          <w:sz w:val="24"/>
          <w:szCs w:val="24"/>
          <w:lang w:eastAsia="ru-RU"/>
        </w:rPr>
        <w:t xml:space="preserve"> муниципального контроля: 422332</w:t>
      </w:r>
      <w:r w:rsidRPr="00304164">
        <w:rPr>
          <w:rFonts w:ascii="Times New Roman" w:eastAsia="Times New Roman" w:hAnsi="Times New Roman" w:cs="Times New Roman"/>
          <w:sz w:val="24"/>
          <w:szCs w:val="24"/>
          <w:lang w:eastAsia="ru-RU"/>
        </w:rPr>
        <w:t xml:space="preserve">, </w:t>
      </w:r>
      <w:r w:rsidR="00D63052" w:rsidRPr="00304164">
        <w:rPr>
          <w:rFonts w:ascii="Times New Roman" w:eastAsia="Times New Roman" w:hAnsi="Times New Roman" w:cs="Times New Roman"/>
          <w:sz w:val="24"/>
          <w:szCs w:val="24"/>
          <w:lang w:eastAsia="ru-RU"/>
        </w:rPr>
        <w:t>РТ, Кайбицкий район, с. Багаево,ул. Центральная, д. 28</w:t>
      </w:r>
      <w:r w:rsidRPr="00304164">
        <w:rPr>
          <w:rFonts w:ascii="Times New Roman" w:eastAsia="Times New Roman" w:hAnsi="Times New Roman" w:cs="Times New Roman"/>
          <w:sz w:val="24"/>
          <w:szCs w:val="24"/>
          <w:lang w:eastAsia="ru-RU"/>
        </w:rPr>
        <w:t xml:space="preserve">. </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Справочные телефоны органа муни</w:t>
      </w:r>
      <w:r w:rsidR="00D63052" w:rsidRPr="00304164">
        <w:rPr>
          <w:rFonts w:ascii="Times New Roman" w:eastAsia="Times New Roman" w:hAnsi="Times New Roman" w:cs="Times New Roman"/>
          <w:sz w:val="24"/>
          <w:szCs w:val="24"/>
          <w:lang w:eastAsia="ru-RU"/>
        </w:rPr>
        <w:t>ципального контроля : (884370) 3-17-01</w:t>
      </w:r>
      <w:r w:rsidRPr="00304164">
        <w:rPr>
          <w:rFonts w:ascii="Times New Roman" w:eastAsia="Times New Roman" w:hAnsi="Times New Roman" w:cs="Times New Roman"/>
          <w:sz w:val="24"/>
          <w:szCs w:val="24"/>
          <w:lang w:eastAsia="ru-RU"/>
        </w:rPr>
        <w:t>.</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04164">
        <w:rPr>
          <w:rFonts w:ascii="Times New Roman" w:eastAsia="Times New Roman" w:hAnsi="Times New Roman" w:cs="Times New Roman"/>
          <w:sz w:val="24"/>
          <w:szCs w:val="24"/>
          <w:lang w:eastAsia="ru-RU"/>
        </w:rPr>
        <w:t xml:space="preserve">Электронный адрес для направления обращений: </w:t>
      </w:r>
      <w:hyperlink r:id="rId15" w:history="1">
        <w:r w:rsidR="00D63052" w:rsidRPr="00304164">
          <w:rPr>
            <w:rStyle w:val="a7"/>
            <w:rFonts w:ascii="Times New Roman" w:eastAsia="Times New Roman" w:hAnsi="Times New Roman" w:cs="Times New Roman"/>
            <w:sz w:val="24"/>
            <w:szCs w:val="24"/>
            <w:lang w:val="en-US" w:eastAsia="ru-RU"/>
          </w:rPr>
          <w:t>Bag</w:t>
        </w:r>
        <w:r w:rsidR="00D63052" w:rsidRPr="00304164">
          <w:rPr>
            <w:rStyle w:val="a7"/>
            <w:rFonts w:ascii="Times New Roman" w:eastAsia="Times New Roman" w:hAnsi="Times New Roman" w:cs="Times New Roman"/>
            <w:sz w:val="24"/>
            <w:szCs w:val="24"/>
            <w:lang w:eastAsia="ru-RU"/>
          </w:rPr>
          <w:t>.</w:t>
        </w:r>
        <w:r w:rsidR="00D63052" w:rsidRPr="00304164">
          <w:rPr>
            <w:rStyle w:val="a7"/>
            <w:rFonts w:ascii="Times New Roman" w:eastAsia="Times New Roman" w:hAnsi="Times New Roman" w:cs="Times New Roman"/>
            <w:sz w:val="24"/>
            <w:szCs w:val="24"/>
            <w:lang w:val="en-US" w:eastAsia="ru-RU"/>
          </w:rPr>
          <w:t>kbc</w:t>
        </w:r>
        <w:r w:rsidR="00D63052" w:rsidRPr="00304164">
          <w:rPr>
            <w:rStyle w:val="a7"/>
            <w:rFonts w:ascii="Times New Roman" w:eastAsia="Times New Roman" w:hAnsi="Times New Roman" w:cs="Times New Roman"/>
            <w:sz w:val="24"/>
            <w:szCs w:val="24"/>
            <w:lang w:eastAsia="ru-RU"/>
          </w:rPr>
          <w:t>@tatar.ru</w:t>
        </w:r>
      </w:hyperlink>
      <w:r w:rsidRPr="00304164">
        <w:rPr>
          <w:rFonts w:ascii="Times New Roman" w:eastAsia="Times New Roman" w:hAnsi="Times New Roman" w:cs="Times New Roman"/>
          <w:color w:val="000000"/>
          <w:sz w:val="24"/>
          <w:szCs w:val="24"/>
          <w:lang w:eastAsia="ru-RU"/>
        </w:rPr>
        <w:t>.</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Информация о местах нахождения структурных подразделений органа муниципального контроля, осуществляющих муниципальную функцию, приведена в таблице 2.1.</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Таблица 2.1. Сведения о структурных подразделениях, осуществляющих функцию муниципального контроля в области </w:t>
      </w:r>
      <w:r w:rsidR="001377B9" w:rsidRPr="00304164">
        <w:rPr>
          <w:rFonts w:ascii="Times New Roman" w:eastAsia="Times New Roman" w:hAnsi="Times New Roman" w:cs="Times New Roman"/>
          <w:sz w:val="24"/>
          <w:szCs w:val="24"/>
          <w:lang w:eastAsia="ru-RU"/>
        </w:rPr>
        <w:t>использования жилищного фонда в</w:t>
      </w:r>
      <w:r w:rsidR="00D63052" w:rsidRPr="00304164">
        <w:rPr>
          <w:rFonts w:ascii="Times New Roman" w:eastAsia="Times New Roman" w:hAnsi="Times New Roman" w:cs="Times New Roman"/>
          <w:sz w:val="24"/>
          <w:szCs w:val="24"/>
          <w:lang w:eastAsia="ru-RU"/>
        </w:rPr>
        <w:t xml:space="preserve"> </w:t>
      </w:r>
      <w:r w:rsidR="00D63052" w:rsidRPr="00304164">
        <w:rPr>
          <w:rFonts w:ascii="Times New Roman" w:eastAsia="Calibri" w:hAnsi="Times New Roman" w:cs="Times New Roman"/>
          <w:color w:val="000000"/>
          <w:sz w:val="24"/>
          <w:szCs w:val="24"/>
        </w:rPr>
        <w:t>Багаевс</w:t>
      </w:r>
      <w:r w:rsidRPr="00304164">
        <w:rPr>
          <w:rFonts w:ascii="Times New Roman" w:eastAsia="Calibri" w:hAnsi="Times New Roman" w:cs="Times New Roman"/>
          <w:color w:val="000000"/>
          <w:sz w:val="24"/>
          <w:szCs w:val="24"/>
        </w:rPr>
        <w:t>ко</w:t>
      </w:r>
      <w:r w:rsidR="001377B9" w:rsidRPr="00304164">
        <w:rPr>
          <w:rFonts w:ascii="Times New Roman" w:eastAsia="Calibri" w:hAnsi="Times New Roman" w:cs="Times New Roman"/>
          <w:color w:val="000000"/>
          <w:sz w:val="24"/>
          <w:szCs w:val="24"/>
        </w:rPr>
        <w:t>м</w:t>
      </w:r>
      <w:r w:rsidRPr="00304164">
        <w:rPr>
          <w:rFonts w:ascii="Times New Roman" w:eastAsia="Calibri" w:hAnsi="Times New Roman" w:cs="Times New Roman"/>
          <w:color w:val="000000"/>
          <w:sz w:val="24"/>
          <w:szCs w:val="24"/>
        </w:rPr>
        <w:t xml:space="preserve"> сельско</w:t>
      </w:r>
      <w:r w:rsidR="001377B9" w:rsidRPr="00304164">
        <w:rPr>
          <w:rFonts w:ascii="Times New Roman" w:eastAsia="Calibri" w:hAnsi="Times New Roman" w:cs="Times New Roman"/>
          <w:color w:val="000000"/>
          <w:sz w:val="24"/>
          <w:szCs w:val="24"/>
        </w:rPr>
        <w:t>м</w:t>
      </w:r>
      <w:r w:rsidRPr="00304164">
        <w:rPr>
          <w:rFonts w:ascii="Times New Roman" w:eastAsia="Calibri" w:hAnsi="Times New Roman" w:cs="Times New Roman"/>
          <w:color w:val="000000"/>
          <w:sz w:val="24"/>
          <w:szCs w:val="24"/>
        </w:rPr>
        <w:t xml:space="preserve"> поселени</w:t>
      </w:r>
      <w:r w:rsidR="001377B9" w:rsidRPr="00304164">
        <w:rPr>
          <w:rFonts w:ascii="Times New Roman" w:eastAsia="Calibri" w:hAnsi="Times New Roman" w:cs="Times New Roman"/>
          <w:color w:val="000000"/>
          <w:sz w:val="24"/>
          <w:szCs w:val="24"/>
        </w:rPr>
        <w:t>и</w:t>
      </w:r>
      <w:r w:rsidRPr="00304164">
        <w:rPr>
          <w:rFonts w:ascii="Times New Roman" w:eastAsia="Calibri" w:hAnsi="Times New Roman" w:cs="Times New Roman"/>
          <w:bCs/>
          <w:sz w:val="24"/>
          <w:szCs w:val="24"/>
        </w:rPr>
        <w:t xml:space="preserve"> Кайбицкого муниципального района Республики Татарстан</w:t>
      </w:r>
    </w:p>
    <w:tbl>
      <w:tblPr>
        <w:tblW w:w="9555" w:type="dxa"/>
        <w:tblInd w:w="75" w:type="dxa"/>
        <w:tblLayout w:type="fixed"/>
        <w:tblCellMar>
          <w:left w:w="75" w:type="dxa"/>
          <w:right w:w="75" w:type="dxa"/>
        </w:tblCellMar>
        <w:tblLook w:val="04A0"/>
      </w:tblPr>
      <w:tblGrid>
        <w:gridCol w:w="2552"/>
        <w:gridCol w:w="2611"/>
        <w:gridCol w:w="2834"/>
        <w:gridCol w:w="1558"/>
      </w:tblGrid>
      <w:tr w:rsidR="008134AC" w:rsidRPr="00304164" w:rsidTr="00126A1F">
        <w:trPr>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rsidR="008134AC" w:rsidRPr="00304164" w:rsidRDefault="008134AC" w:rsidP="008134AC">
            <w:pPr>
              <w:widowControl w:val="0"/>
              <w:autoSpaceDE w:val="0"/>
              <w:autoSpaceDN w:val="0"/>
              <w:adjustRightInd w:val="0"/>
              <w:spacing w:after="0"/>
              <w:ind w:hanging="13"/>
              <w:jc w:val="center"/>
              <w:rPr>
                <w:rFonts w:ascii="Times New Roman" w:eastAsia="Times New Roman" w:hAnsi="Times New Roman" w:cs="Times New Roman"/>
                <w:sz w:val="24"/>
                <w:szCs w:val="24"/>
              </w:rPr>
            </w:pPr>
            <w:r w:rsidRPr="00304164">
              <w:rPr>
                <w:rFonts w:ascii="Times New Roman" w:eastAsia="Times New Roman" w:hAnsi="Times New Roman" w:cs="Times New Roman"/>
                <w:sz w:val="24"/>
                <w:szCs w:val="24"/>
              </w:rPr>
              <w:t>Орган муниципального контроля</w:t>
            </w:r>
          </w:p>
        </w:tc>
        <w:tc>
          <w:tcPr>
            <w:tcW w:w="2611" w:type="dxa"/>
            <w:tcBorders>
              <w:top w:val="single" w:sz="4" w:space="0" w:color="auto"/>
              <w:left w:val="single" w:sz="4" w:space="0" w:color="auto"/>
              <w:bottom w:val="single" w:sz="4" w:space="0" w:color="auto"/>
              <w:right w:val="single" w:sz="4" w:space="0" w:color="auto"/>
            </w:tcBorders>
            <w:vAlign w:val="center"/>
            <w:hideMark/>
          </w:tcPr>
          <w:p w:rsidR="008134AC" w:rsidRPr="00304164" w:rsidRDefault="008134AC" w:rsidP="008134AC">
            <w:pPr>
              <w:widowControl w:val="0"/>
              <w:autoSpaceDE w:val="0"/>
              <w:autoSpaceDN w:val="0"/>
              <w:adjustRightInd w:val="0"/>
              <w:spacing w:after="0"/>
              <w:ind w:hanging="13"/>
              <w:jc w:val="center"/>
              <w:rPr>
                <w:rFonts w:ascii="Times New Roman" w:eastAsia="Times New Roman" w:hAnsi="Times New Roman" w:cs="Times New Roman"/>
                <w:sz w:val="24"/>
                <w:szCs w:val="24"/>
              </w:rPr>
            </w:pPr>
            <w:r w:rsidRPr="00304164">
              <w:rPr>
                <w:rFonts w:ascii="Times New Roman" w:eastAsia="Times New Roman" w:hAnsi="Times New Roman" w:cs="Times New Roman"/>
                <w:sz w:val="24"/>
                <w:szCs w:val="24"/>
              </w:rPr>
              <w:t>Адрес</w:t>
            </w:r>
          </w:p>
        </w:tc>
        <w:tc>
          <w:tcPr>
            <w:tcW w:w="2834" w:type="dxa"/>
            <w:tcBorders>
              <w:top w:val="single" w:sz="4" w:space="0" w:color="auto"/>
              <w:left w:val="single" w:sz="4" w:space="0" w:color="auto"/>
              <w:bottom w:val="single" w:sz="4" w:space="0" w:color="auto"/>
              <w:right w:val="single" w:sz="4" w:space="0" w:color="auto"/>
            </w:tcBorders>
            <w:vAlign w:val="center"/>
            <w:hideMark/>
          </w:tcPr>
          <w:p w:rsidR="008134AC" w:rsidRPr="00304164" w:rsidRDefault="008134AC" w:rsidP="008134AC">
            <w:pPr>
              <w:widowControl w:val="0"/>
              <w:autoSpaceDE w:val="0"/>
              <w:autoSpaceDN w:val="0"/>
              <w:adjustRightInd w:val="0"/>
              <w:spacing w:after="0"/>
              <w:ind w:hanging="13"/>
              <w:jc w:val="center"/>
              <w:rPr>
                <w:rFonts w:ascii="Times New Roman" w:eastAsia="Times New Roman" w:hAnsi="Times New Roman" w:cs="Times New Roman"/>
                <w:sz w:val="24"/>
                <w:szCs w:val="24"/>
              </w:rPr>
            </w:pPr>
            <w:r w:rsidRPr="00304164">
              <w:rPr>
                <w:rFonts w:ascii="Times New Roman" w:eastAsia="Times New Roman" w:hAnsi="Times New Roman" w:cs="Times New Roman"/>
                <w:sz w:val="24"/>
                <w:szCs w:val="24"/>
              </w:rPr>
              <w:t>Обслуживаемые     территории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8134AC" w:rsidRPr="00304164" w:rsidRDefault="008134AC" w:rsidP="008134AC">
            <w:pPr>
              <w:widowControl w:val="0"/>
              <w:autoSpaceDE w:val="0"/>
              <w:autoSpaceDN w:val="0"/>
              <w:adjustRightInd w:val="0"/>
              <w:spacing w:after="0"/>
              <w:ind w:hanging="13"/>
              <w:jc w:val="center"/>
              <w:rPr>
                <w:rFonts w:ascii="Times New Roman" w:eastAsia="Times New Roman" w:hAnsi="Times New Roman" w:cs="Times New Roman"/>
                <w:sz w:val="24"/>
                <w:szCs w:val="24"/>
              </w:rPr>
            </w:pPr>
            <w:r w:rsidRPr="00304164">
              <w:rPr>
                <w:rFonts w:ascii="Times New Roman" w:eastAsia="Times New Roman" w:hAnsi="Times New Roman" w:cs="Times New Roman"/>
                <w:sz w:val="24"/>
                <w:szCs w:val="24"/>
              </w:rPr>
              <w:t>Телефон</w:t>
            </w:r>
          </w:p>
        </w:tc>
      </w:tr>
      <w:tr w:rsidR="008134AC" w:rsidRPr="00304164" w:rsidTr="00126A1F">
        <w:trPr>
          <w:trHeight w:val="56"/>
        </w:trPr>
        <w:tc>
          <w:tcPr>
            <w:tcW w:w="2552" w:type="dxa"/>
            <w:tcBorders>
              <w:top w:val="single" w:sz="4" w:space="0" w:color="auto"/>
              <w:left w:val="single" w:sz="4" w:space="0" w:color="auto"/>
              <w:bottom w:val="single" w:sz="4" w:space="0" w:color="auto"/>
              <w:right w:val="single" w:sz="4" w:space="0" w:color="auto"/>
            </w:tcBorders>
            <w:vAlign w:val="center"/>
            <w:hideMark/>
          </w:tcPr>
          <w:p w:rsidR="008134AC" w:rsidRPr="00304164" w:rsidRDefault="008134AC" w:rsidP="008134AC">
            <w:pPr>
              <w:widowControl w:val="0"/>
              <w:autoSpaceDE w:val="0"/>
              <w:autoSpaceDN w:val="0"/>
              <w:adjustRightInd w:val="0"/>
              <w:spacing w:after="0"/>
              <w:ind w:hanging="13"/>
              <w:jc w:val="center"/>
              <w:rPr>
                <w:rFonts w:ascii="Times New Roman" w:eastAsia="Times New Roman" w:hAnsi="Times New Roman" w:cs="Times New Roman"/>
                <w:sz w:val="24"/>
                <w:szCs w:val="24"/>
              </w:rPr>
            </w:pPr>
            <w:r w:rsidRPr="00304164">
              <w:rPr>
                <w:rFonts w:ascii="Times New Roman" w:eastAsia="Times New Roman" w:hAnsi="Times New Roman" w:cs="Times New Roman"/>
                <w:sz w:val="24"/>
                <w:szCs w:val="24"/>
              </w:rPr>
              <w:t xml:space="preserve"> Исполнительного комитета </w:t>
            </w:r>
            <w:r w:rsidR="00D63052" w:rsidRPr="00304164">
              <w:rPr>
                <w:rFonts w:ascii="Times New Roman" w:eastAsia="Calibri" w:hAnsi="Times New Roman" w:cs="Times New Roman"/>
                <w:color w:val="000000"/>
                <w:sz w:val="24"/>
                <w:szCs w:val="24"/>
              </w:rPr>
              <w:t>Багаевс</w:t>
            </w:r>
            <w:r w:rsidRPr="00304164">
              <w:rPr>
                <w:rFonts w:ascii="Times New Roman" w:eastAsia="Calibri" w:hAnsi="Times New Roman" w:cs="Times New Roman"/>
                <w:color w:val="000000"/>
                <w:sz w:val="24"/>
                <w:szCs w:val="24"/>
              </w:rPr>
              <w:t>кого сельского поселения</w:t>
            </w:r>
          </w:p>
        </w:tc>
        <w:tc>
          <w:tcPr>
            <w:tcW w:w="2611" w:type="dxa"/>
            <w:tcBorders>
              <w:top w:val="single" w:sz="4" w:space="0" w:color="auto"/>
              <w:left w:val="single" w:sz="4" w:space="0" w:color="auto"/>
              <w:bottom w:val="single" w:sz="4" w:space="0" w:color="auto"/>
              <w:right w:val="single" w:sz="4" w:space="0" w:color="auto"/>
            </w:tcBorders>
            <w:vAlign w:val="center"/>
            <w:hideMark/>
          </w:tcPr>
          <w:p w:rsidR="008134AC" w:rsidRPr="00304164" w:rsidRDefault="008134AC" w:rsidP="008134AC">
            <w:pPr>
              <w:widowControl w:val="0"/>
              <w:autoSpaceDE w:val="0"/>
              <w:autoSpaceDN w:val="0"/>
              <w:adjustRightInd w:val="0"/>
              <w:spacing w:after="0"/>
              <w:ind w:hanging="13"/>
              <w:jc w:val="center"/>
              <w:rPr>
                <w:rFonts w:ascii="Times New Roman" w:eastAsia="Times New Roman" w:hAnsi="Times New Roman" w:cs="Times New Roman"/>
                <w:sz w:val="24"/>
                <w:szCs w:val="24"/>
              </w:rPr>
            </w:pPr>
            <w:r w:rsidRPr="00304164">
              <w:rPr>
                <w:rFonts w:ascii="Times New Roman" w:eastAsia="Times New Roman" w:hAnsi="Times New Roman" w:cs="Times New Roman"/>
                <w:sz w:val="24"/>
                <w:szCs w:val="24"/>
                <w:lang w:eastAsia="ru-RU"/>
              </w:rPr>
              <w:t>422330, РТ, Кайбицкий</w:t>
            </w:r>
            <w:r w:rsidR="00D63052" w:rsidRPr="00304164">
              <w:rPr>
                <w:rFonts w:ascii="Times New Roman" w:eastAsia="Times New Roman" w:hAnsi="Times New Roman" w:cs="Times New Roman"/>
                <w:sz w:val="24"/>
                <w:szCs w:val="24"/>
                <w:lang w:eastAsia="ru-RU"/>
              </w:rPr>
              <w:t xml:space="preserve"> район, с. Багаево,</w:t>
            </w:r>
            <w:r w:rsidR="00303F10" w:rsidRPr="00304164">
              <w:rPr>
                <w:rFonts w:ascii="Times New Roman" w:eastAsia="Times New Roman" w:hAnsi="Times New Roman" w:cs="Times New Roman"/>
                <w:sz w:val="24"/>
                <w:szCs w:val="24"/>
                <w:lang w:eastAsia="ru-RU"/>
              </w:rPr>
              <w:t xml:space="preserve"> </w:t>
            </w:r>
            <w:r w:rsidR="00D63052" w:rsidRPr="00304164">
              <w:rPr>
                <w:rFonts w:ascii="Times New Roman" w:eastAsia="Times New Roman" w:hAnsi="Times New Roman" w:cs="Times New Roman"/>
                <w:sz w:val="24"/>
                <w:szCs w:val="24"/>
                <w:lang w:eastAsia="ru-RU"/>
              </w:rPr>
              <w:t>ул.Центральная, д. 28</w:t>
            </w:r>
            <w:r w:rsidRPr="00304164">
              <w:rPr>
                <w:rFonts w:ascii="Times New Roman" w:eastAsia="Times New Roman" w:hAnsi="Times New Roman" w:cs="Times New Roman"/>
                <w:sz w:val="24"/>
                <w:szCs w:val="24"/>
                <w:lang w:eastAsia="ru-RU"/>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8134AC" w:rsidRPr="00304164" w:rsidRDefault="00D63052" w:rsidP="008134AC">
            <w:pPr>
              <w:widowControl w:val="0"/>
              <w:autoSpaceDE w:val="0"/>
              <w:autoSpaceDN w:val="0"/>
              <w:adjustRightInd w:val="0"/>
              <w:spacing w:after="0"/>
              <w:ind w:hanging="13"/>
              <w:jc w:val="center"/>
              <w:rPr>
                <w:rFonts w:ascii="Times New Roman" w:eastAsia="Times New Roman" w:hAnsi="Times New Roman" w:cs="Times New Roman"/>
                <w:sz w:val="24"/>
                <w:szCs w:val="24"/>
              </w:rPr>
            </w:pPr>
            <w:r w:rsidRPr="00304164">
              <w:rPr>
                <w:rFonts w:ascii="Times New Roman" w:eastAsia="Times New Roman" w:hAnsi="Times New Roman" w:cs="Times New Roman"/>
                <w:sz w:val="24"/>
                <w:szCs w:val="24"/>
              </w:rPr>
              <w:t>Багаевское сельское поселение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8134AC" w:rsidRPr="00304164" w:rsidRDefault="00D63052" w:rsidP="008134AC">
            <w:pPr>
              <w:widowControl w:val="0"/>
              <w:autoSpaceDE w:val="0"/>
              <w:autoSpaceDN w:val="0"/>
              <w:adjustRightInd w:val="0"/>
              <w:spacing w:after="0"/>
              <w:ind w:hanging="13"/>
              <w:jc w:val="center"/>
              <w:rPr>
                <w:rFonts w:ascii="Times New Roman" w:eastAsia="Times New Roman" w:hAnsi="Times New Roman" w:cs="Times New Roman"/>
                <w:sz w:val="24"/>
                <w:szCs w:val="24"/>
              </w:rPr>
            </w:pPr>
            <w:r w:rsidRPr="00304164">
              <w:rPr>
                <w:rFonts w:ascii="Times New Roman" w:eastAsia="Times New Roman" w:hAnsi="Times New Roman" w:cs="Times New Roman"/>
                <w:sz w:val="24"/>
                <w:szCs w:val="24"/>
                <w:lang w:eastAsia="ru-RU"/>
              </w:rPr>
              <w:t>(884370) 3-17</w:t>
            </w:r>
            <w:r w:rsidR="008134AC" w:rsidRPr="00304164">
              <w:rPr>
                <w:rFonts w:ascii="Times New Roman" w:eastAsia="Times New Roman" w:hAnsi="Times New Roman" w:cs="Times New Roman"/>
                <w:sz w:val="24"/>
                <w:szCs w:val="24"/>
                <w:lang w:eastAsia="ru-RU"/>
              </w:rPr>
              <w:t>-</w:t>
            </w:r>
            <w:r w:rsidRPr="00304164">
              <w:rPr>
                <w:rFonts w:ascii="Times New Roman" w:eastAsia="Times New Roman" w:hAnsi="Times New Roman" w:cs="Times New Roman"/>
                <w:sz w:val="24"/>
                <w:szCs w:val="24"/>
                <w:lang w:eastAsia="ru-RU"/>
              </w:rPr>
              <w:t>01</w:t>
            </w:r>
          </w:p>
        </w:tc>
      </w:tr>
    </w:tbl>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134AC" w:rsidRPr="00304164"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2.1.3. Почтовый адрес для направления в орган муниципального контроля документов и обращений по вопросам исполн</w:t>
      </w:r>
      <w:r w:rsidR="00D63052" w:rsidRPr="00304164">
        <w:rPr>
          <w:rFonts w:ascii="Times New Roman" w:eastAsia="Times New Roman" w:hAnsi="Times New Roman" w:cs="Times New Roman"/>
          <w:sz w:val="24"/>
          <w:szCs w:val="24"/>
          <w:lang w:eastAsia="ru-RU"/>
        </w:rPr>
        <w:t>ения муниципальной функции422332</w:t>
      </w:r>
      <w:r w:rsidRPr="00304164">
        <w:rPr>
          <w:rFonts w:ascii="Times New Roman" w:eastAsia="Times New Roman" w:hAnsi="Times New Roman" w:cs="Times New Roman"/>
          <w:sz w:val="24"/>
          <w:szCs w:val="24"/>
          <w:lang w:eastAsia="ru-RU"/>
        </w:rPr>
        <w:t xml:space="preserve">, РТ, </w:t>
      </w:r>
      <w:r w:rsidR="00D63052" w:rsidRPr="00304164">
        <w:rPr>
          <w:rFonts w:ascii="Times New Roman" w:eastAsia="Times New Roman" w:hAnsi="Times New Roman" w:cs="Times New Roman"/>
          <w:sz w:val="24"/>
          <w:szCs w:val="24"/>
          <w:lang w:eastAsia="ru-RU"/>
        </w:rPr>
        <w:t>Кайбицкий район, с. Багаево,</w:t>
      </w:r>
      <w:r w:rsidR="00303F10" w:rsidRPr="00304164">
        <w:rPr>
          <w:rFonts w:ascii="Times New Roman" w:eastAsia="Times New Roman" w:hAnsi="Times New Roman" w:cs="Times New Roman"/>
          <w:sz w:val="24"/>
          <w:szCs w:val="24"/>
          <w:lang w:eastAsia="ru-RU"/>
        </w:rPr>
        <w:t xml:space="preserve"> </w:t>
      </w:r>
      <w:r w:rsidR="00D63052" w:rsidRPr="00304164">
        <w:rPr>
          <w:rFonts w:ascii="Times New Roman" w:eastAsia="Times New Roman" w:hAnsi="Times New Roman" w:cs="Times New Roman"/>
          <w:sz w:val="24"/>
          <w:szCs w:val="24"/>
          <w:lang w:eastAsia="ru-RU"/>
        </w:rPr>
        <w:t>ул.Центральная, д. 28</w:t>
      </w:r>
      <w:r w:rsidRPr="00304164">
        <w:rPr>
          <w:rFonts w:ascii="Times New Roman" w:eastAsia="Times New Roman" w:hAnsi="Times New Roman" w:cs="Times New Roman"/>
          <w:sz w:val="24"/>
          <w:szCs w:val="24"/>
          <w:lang w:eastAsia="ru-RU"/>
        </w:rPr>
        <w:t>.</w:t>
      </w:r>
    </w:p>
    <w:p w:rsidR="008134AC" w:rsidRPr="00304164" w:rsidRDefault="008134AC" w:rsidP="008134AC">
      <w:pPr>
        <w:ind w:firstLine="425"/>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2.1.4. График работы структурных подразделений органа муниципального контроля: </w:t>
      </w:r>
      <w:bookmarkStart w:id="1" w:name="Par226"/>
      <w:bookmarkEnd w:id="1"/>
      <w:r w:rsidRPr="00304164">
        <w:rPr>
          <w:rFonts w:ascii="Times New Roman" w:eastAsia="Times New Roman" w:hAnsi="Times New Roman" w:cs="Times New Roman"/>
          <w:sz w:val="24"/>
          <w:szCs w:val="24"/>
          <w:lang w:eastAsia="ru-RU"/>
        </w:rPr>
        <w:t>Понедельник - пятница с 8.00 до 17.00.</w:t>
      </w:r>
    </w:p>
    <w:p w:rsidR="008134AC" w:rsidRPr="00304164" w:rsidRDefault="008134AC" w:rsidP="008134AC">
      <w:pPr>
        <w:spacing w:after="0" w:line="240" w:lineRule="auto"/>
        <w:ind w:firstLine="425"/>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Суббота, воскресенье – выходной.</w:t>
      </w:r>
    </w:p>
    <w:p w:rsidR="008134AC" w:rsidRPr="00304164" w:rsidRDefault="008134AC" w:rsidP="008134AC">
      <w:pPr>
        <w:spacing w:after="0" w:line="240" w:lineRule="auto"/>
        <w:ind w:firstLine="425"/>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Обед с 12.00 до 13.00. </w:t>
      </w:r>
    </w:p>
    <w:p w:rsidR="008134AC" w:rsidRPr="00304164" w:rsidRDefault="008134AC" w:rsidP="008134AC">
      <w:pPr>
        <w:suppressAutoHyphens/>
        <w:spacing w:after="0" w:line="240" w:lineRule="auto"/>
        <w:ind w:firstLine="720"/>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Проход свободный</w:t>
      </w:r>
    </w:p>
    <w:p w:rsidR="008134AC" w:rsidRPr="00304164"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2.1.5. Информация о порядке исполнения муниципальной функции предоставляется должностными лицами, осуществляющими муниципальный контроль:</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непосредственно в рамках личного приема;</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в письменной форме (при обращении по почте, по реквизитам, указанным в пункте 2.1.3 настоящего Регламента);</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04164">
        <w:rPr>
          <w:rFonts w:ascii="Times New Roman" w:eastAsia="Times New Roman" w:hAnsi="Times New Roman" w:cs="Times New Roman"/>
          <w:sz w:val="24"/>
          <w:szCs w:val="24"/>
          <w:lang w:eastAsia="ru-RU"/>
        </w:rPr>
        <w:t xml:space="preserve">- посредством электронной почты </w:t>
      </w:r>
      <w:r w:rsidR="00D63052" w:rsidRPr="00304164">
        <w:rPr>
          <w:rFonts w:ascii="Times New Roman" w:eastAsia="Times New Roman" w:hAnsi="Times New Roman" w:cs="Times New Roman"/>
          <w:sz w:val="24"/>
          <w:szCs w:val="24"/>
          <w:lang w:eastAsia="ru-RU"/>
        </w:rPr>
        <w:t xml:space="preserve"> </w:t>
      </w:r>
      <w:hyperlink r:id="rId16" w:history="1">
        <w:r w:rsidR="00D63052" w:rsidRPr="00304164">
          <w:rPr>
            <w:rStyle w:val="a7"/>
            <w:rFonts w:ascii="Times New Roman" w:eastAsia="Times New Roman" w:hAnsi="Times New Roman" w:cs="Times New Roman"/>
            <w:sz w:val="24"/>
            <w:szCs w:val="24"/>
            <w:lang w:val="en-US" w:eastAsia="ru-RU"/>
          </w:rPr>
          <w:t>Bag</w:t>
        </w:r>
        <w:r w:rsidR="00D63052" w:rsidRPr="00304164">
          <w:rPr>
            <w:rStyle w:val="a7"/>
            <w:rFonts w:ascii="Times New Roman" w:eastAsia="Times New Roman" w:hAnsi="Times New Roman" w:cs="Times New Roman"/>
            <w:sz w:val="24"/>
            <w:szCs w:val="24"/>
            <w:lang w:eastAsia="ru-RU"/>
          </w:rPr>
          <w:t>.</w:t>
        </w:r>
        <w:r w:rsidR="00D63052" w:rsidRPr="00304164">
          <w:rPr>
            <w:rStyle w:val="a7"/>
            <w:rFonts w:ascii="Times New Roman" w:eastAsia="Times New Roman" w:hAnsi="Times New Roman" w:cs="Times New Roman"/>
            <w:sz w:val="24"/>
            <w:szCs w:val="24"/>
            <w:lang w:val="en-US" w:eastAsia="ru-RU"/>
          </w:rPr>
          <w:t>kbc</w:t>
        </w:r>
        <w:r w:rsidR="00D63052" w:rsidRPr="00304164">
          <w:rPr>
            <w:rStyle w:val="a7"/>
            <w:rFonts w:ascii="Times New Roman" w:eastAsia="Times New Roman" w:hAnsi="Times New Roman" w:cs="Times New Roman"/>
            <w:sz w:val="24"/>
            <w:szCs w:val="24"/>
            <w:lang w:eastAsia="ru-RU"/>
          </w:rPr>
          <w:t>@tatar.ru</w:t>
        </w:r>
      </w:hyperlink>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Информация о порядке исполнения муниципальной функции размещается и обновляется (по мере внесения изменений в настоящий Регламент) на официальном сайте органа муниципального контроля, информационных стендах в помещениях органа муниципального контроля, где осуществляется прием граждан в соответствии с Федеральным законом от 21 апреля 2006 года №59-ФЗ «О порядке рассмотрения обращений граждан Российской Федерации». </w:t>
      </w:r>
    </w:p>
    <w:p w:rsidR="008134AC" w:rsidRPr="00304164"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Arial"/>
          <w:sz w:val="24"/>
          <w:szCs w:val="24"/>
          <w:lang w:eastAsia="ru-RU"/>
        </w:rPr>
        <w:t>2.2. Недопустимость взимания с юридических лиц и индивидуальных предпринимателей платы за проведение мероприятий по муниципальному контролю.</w:t>
      </w:r>
    </w:p>
    <w:p w:rsidR="008134AC" w:rsidRPr="00304164"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Плата с юридических лиц, индивидуальных предпринимателей за проведение мероприятий по муниципальному контролю не взимается, в том числе за услуги экспертов и экспертных организаций в случае привлечения их к проведению проверок.</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Arial"/>
          <w:sz w:val="24"/>
          <w:szCs w:val="24"/>
          <w:lang w:eastAsia="ru-RU"/>
        </w:rPr>
        <w:t>2.3. Срок исполнения муниципальной функции.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Срок проведения проверки как документарной (плановой или внеплановой), так и выездной (плановой или внеплановой) не может превышать двадцать рабочих дней.</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w:t>
      </w:r>
      <w:r w:rsidR="00D63052" w:rsidRPr="00304164">
        <w:rPr>
          <w:rFonts w:ascii="Times New Roman" w:eastAsia="Times New Roman" w:hAnsi="Times New Roman" w:cs="Times New Roman"/>
          <w:sz w:val="24"/>
          <w:szCs w:val="24"/>
          <w:lang w:eastAsia="ru-RU"/>
        </w:rPr>
        <w:t xml:space="preserve"> </w:t>
      </w:r>
      <w:r w:rsidRPr="00304164">
        <w:rPr>
          <w:rFonts w:ascii="Times New Roman" w:eastAsia="Times New Roman" w:hAnsi="Times New Roman" w:cs="Times New Roman"/>
          <w:sz w:val="24"/>
          <w:szCs w:val="24"/>
          <w:lang w:eastAsia="ru-RU"/>
        </w:rPr>
        <w:t>предприятия в год.</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но не более чем на двадцать рабочих дней, в отношении </w:t>
      </w:r>
      <w:r w:rsidRPr="00304164">
        <w:rPr>
          <w:rFonts w:ascii="Times New Roman" w:eastAsia="Times New Roman" w:hAnsi="Times New Roman" w:cs="Times New Roman"/>
          <w:sz w:val="24"/>
          <w:szCs w:val="24"/>
          <w:lang w:eastAsia="ru-RU"/>
        </w:rPr>
        <w:lastRenderedPageBreak/>
        <w:t>малых предприятий, микро</w:t>
      </w:r>
      <w:r w:rsidR="00D63052" w:rsidRPr="00304164">
        <w:rPr>
          <w:rFonts w:ascii="Times New Roman" w:eastAsia="Times New Roman" w:hAnsi="Times New Roman" w:cs="Times New Roman"/>
          <w:sz w:val="24"/>
          <w:szCs w:val="24"/>
          <w:lang w:eastAsia="ru-RU"/>
        </w:rPr>
        <w:t xml:space="preserve"> </w:t>
      </w:r>
      <w:r w:rsidRPr="00304164">
        <w:rPr>
          <w:rFonts w:ascii="Times New Roman" w:eastAsia="Times New Roman" w:hAnsi="Times New Roman" w:cs="Times New Roman"/>
          <w:sz w:val="24"/>
          <w:szCs w:val="24"/>
          <w:lang w:eastAsia="ru-RU"/>
        </w:rPr>
        <w:t>предприятий не более чем на пятнадцать часов.</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Срок проведения проверки (как документарной, так и выездной) в отношении юридического лица, которое осуществляет свою деятельность на территориях нескольких муниципальных образований Республики Татарстан,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8134AC" w:rsidRPr="00304164" w:rsidRDefault="008134AC" w:rsidP="008134AC">
      <w:pPr>
        <w:autoSpaceDE w:val="0"/>
        <w:autoSpaceDN w:val="0"/>
        <w:adjustRightInd w:val="0"/>
        <w:spacing w:after="0" w:line="240" w:lineRule="auto"/>
        <w:ind w:firstLine="709"/>
        <w:outlineLvl w:val="1"/>
        <w:rPr>
          <w:rFonts w:ascii="Times New Roman" w:eastAsia="Times New Roman" w:hAnsi="Times New Roman" w:cs="Arial"/>
          <w:sz w:val="24"/>
          <w:szCs w:val="24"/>
          <w:lang w:eastAsia="ru-RU"/>
        </w:rPr>
      </w:pPr>
      <w:r w:rsidRPr="00304164">
        <w:rPr>
          <w:rFonts w:ascii="Times New Roman" w:eastAsia="Times New Roman" w:hAnsi="Times New Roman" w:cs="Arial"/>
          <w:sz w:val="24"/>
          <w:szCs w:val="24"/>
          <w:lang w:eastAsia="ru-RU"/>
        </w:rPr>
        <w:t>2.4. Основания для проведения проверок.</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2.4.1. Плановые проверки проводятся на основании разрабатываемых органом муниципального контроля ежегодных планов проверок.</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В срок до 1 сентября года, предшествующего году проведения плановых проверок, орган муниципального контроля направляет проекты ежегодных планов проведения плановых проверок (далее - План) в органы прокуратуры.</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Основаниями для включения плановой проверки в План являются: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1) истечение трех лет со дня государственной регистрации юридического лица, индивидуального предпринимателя;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2) истечение трех лет со дня окончания проведения последней плановой проверки юридического лица, индивидуального предпринимателя;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3) истечение трех лет со дня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В соответствии с Федеральным законом № 294-ФЗ План должен содержать следующие сведения: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цель и основание проведения плановой проверки;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дата и сроки проведения каждой плановой проверки;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наименования всех участвующих в плановой проверке органов (при проведении плановой проверки органами муниципального контроля совместно с органами государственного контроля (надзора).</w:t>
      </w:r>
    </w:p>
    <w:p w:rsidR="00C00ED8" w:rsidRPr="00304164" w:rsidRDefault="008134AC" w:rsidP="008465E3">
      <w:pPr>
        <w:spacing w:after="0" w:line="240" w:lineRule="auto"/>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Приказ (распоряжение) о проведении проверки юридического лица, индивидуального предпринимателя оформляется в соответствии с типовой формой, утвержденной приказом Минэкономразвития России от 30.04.2009                № 141.</w:t>
      </w:r>
    </w:p>
    <w:p w:rsidR="00C00ED8" w:rsidRPr="00304164" w:rsidRDefault="00C00ED8" w:rsidP="00C00ED8">
      <w:pPr>
        <w:spacing w:after="0" w:line="240" w:lineRule="auto"/>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        Проведение проверки осуществляется должностным лицом или должностными лицами </w:t>
      </w:r>
      <w:r w:rsidRPr="00304164">
        <w:rPr>
          <w:rFonts w:ascii="Times New Roman" w:eastAsia="Times New Roman" w:hAnsi="Times New Roman" w:cs="Times New Roman"/>
          <w:bCs/>
          <w:sz w:val="24"/>
          <w:szCs w:val="24"/>
          <w:lang w:eastAsia="ru-RU"/>
        </w:rPr>
        <w:t>Исполкома</w:t>
      </w:r>
      <w:r w:rsidRPr="00304164">
        <w:rPr>
          <w:rFonts w:ascii="Times New Roman" w:eastAsia="Times New Roman" w:hAnsi="Times New Roman" w:cs="Times New Roman"/>
          <w:sz w:val="24"/>
          <w:szCs w:val="24"/>
          <w:lang w:eastAsia="ru-RU"/>
        </w:rPr>
        <w:t xml:space="preserve"> поселения, указанными в распоряжении о проведении проверки, путем:</w:t>
      </w:r>
    </w:p>
    <w:p w:rsidR="00C00ED8" w:rsidRPr="00304164" w:rsidRDefault="008465E3" w:rsidP="008465E3">
      <w:pPr>
        <w:spacing w:after="0" w:line="240" w:lineRule="auto"/>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w:t>
      </w:r>
      <w:r w:rsidR="00C00ED8" w:rsidRPr="00304164">
        <w:rPr>
          <w:rFonts w:ascii="Times New Roman" w:eastAsia="Times New Roman" w:hAnsi="Times New Roman" w:cs="Times New Roman"/>
          <w:sz w:val="24"/>
          <w:szCs w:val="24"/>
          <w:lang w:eastAsia="ru-RU"/>
        </w:rPr>
        <w:t>контроля за использованием общего имущества собственников помещений в многоквартирном доме, техническим состоянием общего имущества собственников помещений в многоквартирном доме, соблюдением требований к содержанию такого общего имущества, своевременным выполнением работ по его содержанию и ремонту, если все жилые и (или) нежилые помещения в многоквартирном доме либо их часть находятся в муниципальной собственности;</w:t>
      </w:r>
    </w:p>
    <w:p w:rsidR="00C00ED8" w:rsidRPr="00304164" w:rsidRDefault="008465E3" w:rsidP="00C00ED8">
      <w:pPr>
        <w:spacing w:after="0" w:line="240" w:lineRule="auto"/>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      -</w:t>
      </w:r>
      <w:r w:rsidR="00C00ED8" w:rsidRPr="00304164">
        <w:rPr>
          <w:rFonts w:ascii="Times New Roman" w:eastAsia="Times New Roman" w:hAnsi="Times New Roman" w:cs="Times New Roman"/>
          <w:sz w:val="24"/>
          <w:szCs w:val="24"/>
          <w:lang w:eastAsia="ru-RU"/>
        </w:rPr>
        <w:t>контроля за соблюдением правил предоставления коммунальных услуг нанимателям жилых помещений муниципального жилищного фонда;</w:t>
      </w:r>
    </w:p>
    <w:p w:rsidR="00C00ED8" w:rsidRPr="00304164" w:rsidRDefault="008465E3" w:rsidP="00C00ED8">
      <w:pPr>
        <w:spacing w:after="0" w:line="240" w:lineRule="auto"/>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       -</w:t>
      </w:r>
      <w:r w:rsidR="00C00ED8" w:rsidRPr="00304164">
        <w:rPr>
          <w:rFonts w:ascii="Times New Roman" w:eastAsia="Times New Roman" w:hAnsi="Times New Roman" w:cs="Times New Roman"/>
          <w:sz w:val="24"/>
          <w:szCs w:val="24"/>
          <w:lang w:eastAsia="ru-RU"/>
        </w:rPr>
        <w:t>контроля за подготовкой муниципального жилищного фонда к сезонной эксплуатации;</w:t>
      </w:r>
    </w:p>
    <w:p w:rsidR="00C00ED8" w:rsidRPr="00304164" w:rsidRDefault="008465E3" w:rsidP="00C00ED8">
      <w:pPr>
        <w:spacing w:after="0" w:line="240" w:lineRule="auto"/>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         -</w:t>
      </w:r>
      <w:r w:rsidR="00C00ED8" w:rsidRPr="00304164">
        <w:rPr>
          <w:rFonts w:ascii="Times New Roman" w:eastAsia="Times New Roman" w:hAnsi="Times New Roman" w:cs="Times New Roman"/>
          <w:sz w:val="24"/>
          <w:szCs w:val="24"/>
          <w:lang w:eastAsia="ru-RU"/>
        </w:rPr>
        <w:t>контроля за исполнением в отношении муниципального жилищного фонда требований, установленных законодательством об энергосбережении и о повышении энергетической эффективности;</w:t>
      </w:r>
    </w:p>
    <w:p w:rsidR="00C00ED8" w:rsidRPr="00304164" w:rsidRDefault="008465E3" w:rsidP="00C00ED8">
      <w:pPr>
        <w:spacing w:after="0" w:line="240" w:lineRule="auto"/>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          -</w:t>
      </w:r>
      <w:r w:rsidR="00C00ED8" w:rsidRPr="00304164">
        <w:rPr>
          <w:rFonts w:ascii="Times New Roman" w:eastAsia="Times New Roman" w:hAnsi="Times New Roman" w:cs="Times New Roman"/>
          <w:sz w:val="24"/>
          <w:szCs w:val="24"/>
          <w:lang w:eastAsia="ru-RU"/>
        </w:rPr>
        <w:t xml:space="preserve">контроля за использованием муниципального жилищного фонда, соблюдением правил пользования жилыми помещениями муниципального жилищного фонда, а также контроля за </w:t>
      </w:r>
      <w:r w:rsidR="00C00ED8" w:rsidRPr="00304164">
        <w:rPr>
          <w:rFonts w:ascii="Times New Roman" w:eastAsia="Times New Roman" w:hAnsi="Times New Roman" w:cs="Times New Roman"/>
          <w:sz w:val="24"/>
          <w:szCs w:val="24"/>
          <w:lang w:eastAsia="ru-RU"/>
        </w:rPr>
        <w:lastRenderedPageBreak/>
        <w:t>обеспечением органами местного самоуправления исполнения требований, установленных </w:t>
      </w:r>
      <w:hyperlink r:id="rId17" w:history="1">
        <w:r w:rsidR="00C00ED8" w:rsidRPr="00304164">
          <w:rPr>
            <w:rFonts w:ascii="Times New Roman" w:eastAsia="Times New Roman" w:hAnsi="Times New Roman" w:cs="Times New Roman"/>
            <w:sz w:val="24"/>
            <w:szCs w:val="24"/>
            <w:u w:val="single"/>
            <w:lang w:eastAsia="ru-RU"/>
          </w:rPr>
          <w:t>статьей 29</w:t>
        </w:r>
      </w:hyperlink>
      <w:r w:rsidR="00C00ED8" w:rsidRPr="00304164">
        <w:rPr>
          <w:rFonts w:ascii="Times New Roman" w:eastAsia="Times New Roman" w:hAnsi="Times New Roman" w:cs="Times New Roman"/>
          <w:sz w:val="24"/>
          <w:szCs w:val="24"/>
          <w:lang w:eastAsia="ru-RU"/>
        </w:rPr>
        <w:t> Жилищного кодекса Российской Федерации;</w:t>
      </w:r>
    </w:p>
    <w:p w:rsidR="00C00ED8" w:rsidRPr="00304164" w:rsidRDefault="008465E3" w:rsidP="008465E3">
      <w:pPr>
        <w:spacing w:after="0" w:line="240" w:lineRule="auto"/>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          -</w:t>
      </w:r>
      <w:r w:rsidR="00C00ED8" w:rsidRPr="00304164">
        <w:rPr>
          <w:rFonts w:ascii="Times New Roman" w:eastAsia="Times New Roman" w:hAnsi="Times New Roman" w:cs="Times New Roman"/>
          <w:sz w:val="24"/>
          <w:szCs w:val="24"/>
          <w:lang w:eastAsia="ru-RU"/>
        </w:rPr>
        <w:t>мониторинга исполнения собственниками помещений в многоквартирном доме требования жилищного законодательства о выборе способа управления многоквартирным домом независимо от формы собственности на помещения в многоквартирном доме;</w:t>
      </w:r>
    </w:p>
    <w:p w:rsidR="00C00ED8" w:rsidRPr="00304164" w:rsidRDefault="008465E3" w:rsidP="008465E3">
      <w:pPr>
        <w:spacing w:after="0" w:line="240" w:lineRule="auto"/>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w:t>
      </w:r>
      <w:r w:rsidR="00C00ED8" w:rsidRPr="00304164">
        <w:rPr>
          <w:rFonts w:ascii="Times New Roman" w:eastAsia="Times New Roman" w:hAnsi="Times New Roman" w:cs="Times New Roman"/>
          <w:sz w:val="24"/>
          <w:szCs w:val="24"/>
          <w:lang w:eastAsia="ru-RU"/>
        </w:rPr>
        <w:t>контроля за законностью создания и деятельности товариществ собственников жилья, в состав учредителей которых входит муниципальное образование, и контроля за законностью выбора собственниками помещений в многоквартирном доме юридического лица или индивидуального предпринимателя, осуществляющих деятельность по управлению многоквартирным домом, в целях заключения договора управления многоквартирным домом в случае, если часть помещений многоквартирного дома находится в муниципальной собственности и при этом доля муниципального образования в праве на общее имущество многоквартирного дома составляет менее 50 процентов.</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2.4.2. Внесение изменений в ежегодный план проверок осуществляется в соответствии с нормами и требованиями постановления Правительства Российской Федерации от 30 июня 2010 года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 w:name="Par257"/>
      <w:bookmarkEnd w:id="2"/>
      <w:r w:rsidRPr="00304164">
        <w:rPr>
          <w:rFonts w:ascii="Times New Roman" w:eastAsia="Times New Roman" w:hAnsi="Times New Roman" w:cs="Times New Roman"/>
          <w:sz w:val="24"/>
          <w:szCs w:val="24"/>
          <w:lang w:eastAsia="ru-RU"/>
        </w:rPr>
        <w:t>2.4.3. Основаниями для проведения внеплановой проверки являются: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 w:name="Par259"/>
      <w:bookmarkEnd w:id="3"/>
      <w:r w:rsidRPr="00304164">
        <w:rPr>
          <w:rFonts w:ascii="Times New Roman" w:eastAsia="Times New Roman" w:hAnsi="Times New Roman" w:cs="Times New Roman"/>
          <w:sz w:val="24"/>
          <w:szCs w:val="24"/>
          <w:lang w:eastAsia="ru-RU"/>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4" w:name="Par260"/>
      <w:bookmarkEnd w:id="4"/>
      <w:r w:rsidRPr="00304164">
        <w:rPr>
          <w:rFonts w:ascii="Times New Roman" w:eastAsia="Times New Roman" w:hAnsi="Times New Roman" w:cs="Times New Roman"/>
          <w:sz w:val="24"/>
          <w:szCs w:val="24"/>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5" w:name="Par261"/>
      <w:bookmarkEnd w:id="5"/>
      <w:r w:rsidRPr="00304164">
        <w:rPr>
          <w:rFonts w:ascii="Times New Roman" w:eastAsia="Times New Roman" w:hAnsi="Times New Roman" w:cs="Times New Roman"/>
          <w:sz w:val="24"/>
          <w:szCs w:val="24"/>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в) нарушение прав потребителей (в случае обращения граждан, права которых нарушены).</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вышеуказанных фактах, не могут служить основанием для проведения внеплановой проверки.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Внеплановая выездная проверка юридических лиц, индивидуальных предпринимателей проводится по основаниям, указанным в подпунктах «а» и «б» настоящего пункта, органом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Заявление о согласовании органа муниципального контроля с органом прокуратуры проведения внеплановой выездной проверки юридического лица, индивидуального предпринимателя оформляется в соответствии с типовой формой, утвержденной приказом Минэкономразвития России от 30 апреля 2009 года № 141.</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2.5. Должностные лица, непосредственно осуществляющие проведение муниципального контроля.</w:t>
      </w:r>
    </w:p>
    <w:p w:rsidR="008134AC" w:rsidRPr="00304164"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Перечень должностных лиц органа муниципального контроля, осуществляющих муниципальный контроль в области сохран</w:t>
      </w:r>
      <w:r w:rsidR="00D63052" w:rsidRPr="00304164">
        <w:rPr>
          <w:rFonts w:ascii="Times New Roman" w:eastAsia="Times New Roman" w:hAnsi="Times New Roman" w:cs="Times New Roman"/>
          <w:sz w:val="24"/>
          <w:szCs w:val="24"/>
          <w:lang w:eastAsia="ru-RU"/>
        </w:rPr>
        <w:t>н</w:t>
      </w:r>
      <w:r w:rsidRPr="00304164">
        <w:rPr>
          <w:rFonts w:ascii="Times New Roman" w:eastAsia="Times New Roman" w:hAnsi="Times New Roman" w:cs="Times New Roman"/>
          <w:sz w:val="24"/>
          <w:szCs w:val="24"/>
          <w:lang w:eastAsia="ru-RU"/>
        </w:rPr>
        <w:t>ости, приведен в таблице 2.2.</w:t>
      </w:r>
    </w:p>
    <w:p w:rsidR="008134AC" w:rsidRPr="00304164" w:rsidRDefault="008134AC" w:rsidP="008134AC">
      <w:pPr>
        <w:autoSpaceDE w:val="0"/>
        <w:autoSpaceDN w:val="0"/>
        <w:adjustRightInd w:val="0"/>
        <w:spacing w:after="0" w:line="240" w:lineRule="auto"/>
        <w:ind w:firstLine="709"/>
        <w:jc w:val="both"/>
        <w:outlineLvl w:val="2"/>
        <w:rPr>
          <w:rFonts w:ascii="Times New Roman" w:eastAsia="Times New Roman" w:hAnsi="Times New Roman" w:cs="Times New Roman"/>
          <w:strike/>
          <w:sz w:val="24"/>
          <w:szCs w:val="24"/>
          <w:lang w:eastAsia="ru-RU"/>
        </w:rPr>
      </w:pPr>
    </w:p>
    <w:p w:rsidR="008134AC" w:rsidRPr="00304164" w:rsidRDefault="008134AC" w:rsidP="00813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304164">
        <w:rPr>
          <w:rFonts w:ascii="Times New Roman" w:eastAsia="Times New Roman" w:hAnsi="Times New Roman" w:cs="Times New Roman"/>
          <w:sz w:val="24"/>
          <w:szCs w:val="24"/>
          <w:lang w:eastAsia="ru-RU"/>
        </w:rPr>
        <w:lastRenderedPageBreak/>
        <w:t xml:space="preserve">Таблица 2.2. Перечень должностных лиц органа муниципального контроля, осуществляющих муниципальный контроль в области </w:t>
      </w:r>
      <w:r w:rsidR="00545F16" w:rsidRPr="00304164">
        <w:rPr>
          <w:rFonts w:ascii="Times New Roman" w:eastAsia="Times New Roman" w:hAnsi="Times New Roman" w:cs="Times New Roman"/>
          <w:sz w:val="24"/>
          <w:szCs w:val="24"/>
          <w:lang w:eastAsia="ru-RU"/>
        </w:rPr>
        <w:t>использования жилищного фонда</w:t>
      </w:r>
      <w:r w:rsidR="00D63052" w:rsidRPr="00304164">
        <w:rPr>
          <w:rFonts w:ascii="Times New Roman" w:eastAsia="Times New Roman" w:hAnsi="Times New Roman" w:cs="Times New Roman"/>
          <w:sz w:val="24"/>
          <w:szCs w:val="24"/>
          <w:lang w:eastAsia="ru-RU"/>
        </w:rPr>
        <w:t xml:space="preserve"> </w:t>
      </w:r>
      <w:r w:rsidR="00545F16" w:rsidRPr="00304164">
        <w:rPr>
          <w:rFonts w:ascii="Times New Roman" w:eastAsia="Times New Roman" w:hAnsi="Times New Roman" w:cs="Times New Roman"/>
          <w:sz w:val="24"/>
          <w:szCs w:val="24"/>
          <w:lang w:eastAsia="ru-RU"/>
        </w:rPr>
        <w:t xml:space="preserve">в </w:t>
      </w:r>
      <w:r w:rsidR="00D63052" w:rsidRPr="00304164">
        <w:rPr>
          <w:rFonts w:ascii="Times New Roman" w:eastAsia="Calibri" w:hAnsi="Times New Roman" w:cs="Times New Roman"/>
          <w:color w:val="000000"/>
          <w:sz w:val="24"/>
          <w:szCs w:val="24"/>
        </w:rPr>
        <w:t>Багаевс</w:t>
      </w:r>
      <w:r w:rsidRPr="00304164">
        <w:rPr>
          <w:rFonts w:ascii="Times New Roman" w:eastAsia="Calibri" w:hAnsi="Times New Roman" w:cs="Times New Roman"/>
          <w:color w:val="000000"/>
          <w:sz w:val="24"/>
          <w:szCs w:val="24"/>
        </w:rPr>
        <w:t>ко</w:t>
      </w:r>
      <w:r w:rsidR="00545F16" w:rsidRPr="00304164">
        <w:rPr>
          <w:rFonts w:ascii="Times New Roman" w:eastAsia="Calibri" w:hAnsi="Times New Roman" w:cs="Times New Roman"/>
          <w:color w:val="000000"/>
          <w:sz w:val="24"/>
          <w:szCs w:val="24"/>
        </w:rPr>
        <w:t>м</w:t>
      </w:r>
      <w:r w:rsidRPr="00304164">
        <w:rPr>
          <w:rFonts w:ascii="Times New Roman" w:eastAsia="Calibri" w:hAnsi="Times New Roman" w:cs="Times New Roman"/>
          <w:color w:val="000000"/>
          <w:sz w:val="24"/>
          <w:szCs w:val="24"/>
        </w:rPr>
        <w:t xml:space="preserve"> сельско</w:t>
      </w:r>
      <w:r w:rsidR="00545F16" w:rsidRPr="00304164">
        <w:rPr>
          <w:rFonts w:ascii="Times New Roman" w:eastAsia="Calibri" w:hAnsi="Times New Roman" w:cs="Times New Roman"/>
          <w:color w:val="000000"/>
          <w:sz w:val="24"/>
          <w:szCs w:val="24"/>
        </w:rPr>
        <w:t>м</w:t>
      </w:r>
      <w:r w:rsidRPr="00304164">
        <w:rPr>
          <w:rFonts w:ascii="Times New Roman" w:eastAsia="Calibri" w:hAnsi="Times New Roman" w:cs="Times New Roman"/>
          <w:color w:val="000000"/>
          <w:sz w:val="24"/>
          <w:szCs w:val="24"/>
        </w:rPr>
        <w:t xml:space="preserve"> поселени</w:t>
      </w:r>
      <w:r w:rsidR="00545F16" w:rsidRPr="00304164">
        <w:rPr>
          <w:rFonts w:ascii="Times New Roman" w:eastAsia="Calibri" w:hAnsi="Times New Roman" w:cs="Times New Roman"/>
          <w:color w:val="000000"/>
          <w:sz w:val="24"/>
          <w:szCs w:val="24"/>
        </w:rPr>
        <w:t>и</w:t>
      </w:r>
      <w:r w:rsidRPr="00304164">
        <w:rPr>
          <w:rFonts w:ascii="Times New Roman" w:eastAsia="Calibri" w:hAnsi="Times New Roman" w:cs="Times New Roman"/>
          <w:bCs/>
          <w:sz w:val="24"/>
          <w:szCs w:val="24"/>
        </w:rPr>
        <w:t xml:space="preserve"> Кайбицкого муниципального района Республики Татарстан</w:t>
      </w:r>
    </w:p>
    <w:p w:rsidR="008134AC" w:rsidRPr="00304164" w:rsidRDefault="008134AC" w:rsidP="008134A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9840" w:type="dxa"/>
        <w:tblInd w:w="75" w:type="dxa"/>
        <w:tblLayout w:type="fixed"/>
        <w:tblCellMar>
          <w:left w:w="75" w:type="dxa"/>
          <w:right w:w="75" w:type="dxa"/>
        </w:tblCellMar>
        <w:tblLook w:val="04A0"/>
      </w:tblPr>
      <w:tblGrid>
        <w:gridCol w:w="5730"/>
        <w:gridCol w:w="4110"/>
      </w:tblGrid>
      <w:tr w:rsidR="008134AC" w:rsidRPr="00304164" w:rsidTr="00126A1F">
        <w:trPr>
          <w:trHeight w:val="360"/>
        </w:trPr>
        <w:tc>
          <w:tcPr>
            <w:tcW w:w="5730" w:type="dxa"/>
            <w:tcBorders>
              <w:top w:val="single" w:sz="4" w:space="0" w:color="auto"/>
              <w:left w:val="single" w:sz="4" w:space="0" w:color="auto"/>
              <w:bottom w:val="single" w:sz="4" w:space="0" w:color="auto"/>
              <w:right w:val="single" w:sz="4" w:space="0" w:color="auto"/>
            </w:tcBorders>
            <w:hideMark/>
          </w:tcPr>
          <w:p w:rsidR="008134AC" w:rsidRPr="00304164" w:rsidRDefault="008134AC" w:rsidP="008134AC">
            <w:pPr>
              <w:widowControl w:val="0"/>
              <w:autoSpaceDE w:val="0"/>
              <w:autoSpaceDN w:val="0"/>
              <w:adjustRightInd w:val="0"/>
              <w:spacing w:after="0"/>
              <w:jc w:val="center"/>
              <w:rPr>
                <w:rFonts w:ascii="Times New Roman" w:eastAsia="Times New Roman" w:hAnsi="Times New Roman" w:cs="Times New Roman"/>
                <w:sz w:val="24"/>
                <w:szCs w:val="24"/>
              </w:rPr>
            </w:pPr>
            <w:r w:rsidRPr="00304164">
              <w:rPr>
                <w:rFonts w:ascii="Times New Roman" w:eastAsia="Times New Roman" w:hAnsi="Times New Roman" w:cs="Times New Roman"/>
                <w:sz w:val="24"/>
                <w:szCs w:val="24"/>
              </w:rPr>
              <w:t>Наименование органа муниципального контроля</w:t>
            </w:r>
          </w:p>
        </w:tc>
        <w:tc>
          <w:tcPr>
            <w:tcW w:w="4110" w:type="dxa"/>
            <w:tcBorders>
              <w:top w:val="single" w:sz="4" w:space="0" w:color="auto"/>
              <w:left w:val="single" w:sz="4" w:space="0" w:color="auto"/>
              <w:bottom w:val="single" w:sz="4" w:space="0" w:color="auto"/>
              <w:right w:val="single" w:sz="4" w:space="0" w:color="auto"/>
            </w:tcBorders>
            <w:hideMark/>
          </w:tcPr>
          <w:p w:rsidR="008134AC" w:rsidRPr="00304164" w:rsidRDefault="008134AC" w:rsidP="008134AC">
            <w:pPr>
              <w:widowControl w:val="0"/>
              <w:autoSpaceDE w:val="0"/>
              <w:autoSpaceDN w:val="0"/>
              <w:adjustRightInd w:val="0"/>
              <w:spacing w:after="0"/>
              <w:jc w:val="center"/>
              <w:rPr>
                <w:rFonts w:ascii="Times New Roman" w:eastAsia="Times New Roman" w:hAnsi="Times New Roman" w:cs="Times New Roman"/>
                <w:sz w:val="24"/>
                <w:szCs w:val="24"/>
              </w:rPr>
            </w:pPr>
            <w:r w:rsidRPr="00304164">
              <w:rPr>
                <w:rFonts w:ascii="Times New Roman" w:eastAsia="Times New Roman" w:hAnsi="Times New Roman" w:cs="Times New Roman"/>
                <w:sz w:val="24"/>
                <w:szCs w:val="24"/>
              </w:rPr>
              <w:t>Наименование должности муниципального инспектора</w:t>
            </w:r>
          </w:p>
        </w:tc>
      </w:tr>
      <w:tr w:rsidR="008134AC" w:rsidRPr="00304164" w:rsidTr="00126A1F">
        <w:trPr>
          <w:trHeight w:val="360"/>
        </w:trPr>
        <w:tc>
          <w:tcPr>
            <w:tcW w:w="5730" w:type="dxa"/>
            <w:tcBorders>
              <w:top w:val="nil"/>
              <w:left w:val="single" w:sz="4" w:space="0" w:color="auto"/>
              <w:bottom w:val="single" w:sz="4" w:space="0" w:color="auto"/>
              <w:right w:val="single" w:sz="4" w:space="0" w:color="auto"/>
            </w:tcBorders>
            <w:hideMark/>
          </w:tcPr>
          <w:p w:rsidR="008134AC" w:rsidRPr="00304164" w:rsidRDefault="008134AC" w:rsidP="008134AC">
            <w:pPr>
              <w:widowControl w:val="0"/>
              <w:autoSpaceDE w:val="0"/>
              <w:autoSpaceDN w:val="0"/>
              <w:adjustRightInd w:val="0"/>
              <w:spacing w:after="0"/>
              <w:rPr>
                <w:rFonts w:ascii="Times New Roman" w:eastAsia="Times New Roman" w:hAnsi="Times New Roman" w:cs="Times New Roman"/>
                <w:sz w:val="24"/>
                <w:szCs w:val="24"/>
              </w:rPr>
            </w:pPr>
            <w:r w:rsidRPr="00304164">
              <w:rPr>
                <w:rFonts w:ascii="Times New Roman" w:eastAsia="Times New Roman" w:hAnsi="Times New Roman" w:cs="Times New Roman"/>
                <w:sz w:val="24"/>
                <w:szCs w:val="24"/>
              </w:rPr>
              <w:t>Исполнительный  комитет</w:t>
            </w:r>
          </w:p>
        </w:tc>
        <w:tc>
          <w:tcPr>
            <w:tcW w:w="4110" w:type="dxa"/>
            <w:tcBorders>
              <w:top w:val="nil"/>
              <w:left w:val="single" w:sz="4" w:space="0" w:color="auto"/>
              <w:bottom w:val="single" w:sz="4" w:space="0" w:color="auto"/>
              <w:right w:val="single" w:sz="4" w:space="0" w:color="auto"/>
            </w:tcBorders>
            <w:hideMark/>
          </w:tcPr>
          <w:p w:rsidR="008134AC" w:rsidRPr="00304164" w:rsidRDefault="008134AC" w:rsidP="008134AC">
            <w:pPr>
              <w:widowControl w:val="0"/>
              <w:autoSpaceDE w:val="0"/>
              <w:autoSpaceDN w:val="0"/>
              <w:adjustRightInd w:val="0"/>
              <w:spacing w:after="0"/>
              <w:rPr>
                <w:rFonts w:ascii="Times New Roman" w:eastAsia="Times New Roman" w:hAnsi="Times New Roman" w:cs="Times New Roman"/>
                <w:sz w:val="24"/>
                <w:szCs w:val="24"/>
              </w:rPr>
            </w:pPr>
            <w:r w:rsidRPr="00304164">
              <w:rPr>
                <w:rFonts w:ascii="Times New Roman" w:eastAsia="Times New Roman" w:hAnsi="Times New Roman" w:cs="Times New Roman"/>
                <w:sz w:val="24"/>
                <w:szCs w:val="24"/>
              </w:rPr>
              <w:t>Руководитель исполкома</w:t>
            </w:r>
          </w:p>
        </w:tc>
      </w:tr>
      <w:tr w:rsidR="008134AC" w:rsidRPr="00304164" w:rsidTr="00126A1F">
        <w:trPr>
          <w:trHeight w:val="279"/>
        </w:trPr>
        <w:tc>
          <w:tcPr>
            <w:tcW w:w="5730" w:type="dxa"/>
            <w:tcBorders>
              <w:top w:val="nil"/>
              <w:left w:val="single" w:sz="4" w:space="0" w:color="auto"/>
              <w:bottom w:val="single" w:sz="4" w:space="0" w:color="auto"/>
              <w:right w:val="single" w:sz="4" w:space="0" w:color="auto"/>
            </w:tcBorders>
            <w:hideMark/>
          </w:tcPr>
          <w:p w:rsidR="008134AC" w:rsidRPr="00304164" w:rsidRDefault="008134AC" w:rsidP="008134AC">
            <w:pPr>
              <w:widowControl w:val="0"/>
              <w:autoSpaceDE w:val="0"/>
              <w:autoSpaceDN w:val="0"/>
              <w:adjustRightInd w:val="0"/>
              <w:spacing w:after="0"/>
              <w:rPr>
                <w:rFonts w:ascii="Times New Roman" w:eastAsia="Times New Roman" w:hAnsi="Times New Roman" w:cs="Times New Roman"/>
                <w:sz w:val="24"/>
                <w:szCs w:val="24"/>
              </w:rPr>
            </w:pPr>
            <w:r w:rsidRPr="00304164">
              <w:rPr>
                <w:rFonts w:ascii="Times New Roman" w:eastAsia="Times New Roman" w:hAnsi="Times New Roman" w:cs="Times New Roman"/>
                <w:sz w:val="24"/>
                <w:szCs w:val="24"/>
              </w:rPr>
              <w:t>Исполнительный  комитет</w:t>
            </w:r>
          </w:p>
        </w:tc>
        <w:tc>
          <w:tcPr>
            <w:tcW w:w="4110" w:type="dxa"/>
            <w:tcBorders>
              <w:top w:val="nil"/>
              <w:left w:val="single" w:sz="4" w:space="0" w:color="auto"/>
              <w:bottom w:val="single" w:sz="4" w:space="0" w:color="auto"/>
              <w:right w:val="single" w:sz="4" w:space="0" w:color="auto"/>
            </w:tcBorders>
            <w:hideMark/>
          </w:tcPr>
          <w:p w:rsidR="008134AC" w:rsidRPr="00304164" w:rsidRDefault="008134AC" w:rsidP="008134AC">
            <w:pPr>
              <w:widowControl w:val="0"/>
              <w:autoSpaceDE w:val="0"/>
              <w:autoSpaceDN w:val="0"/>
              <w:adjustRightInd w:val="0"/>
              <w:spacing w:after="0"/>
              <w:rPr>
                <w:rFonts w:ascii="Times New Roman" w:eastAsia="Times New Roman" w:hAnsi="Times New Roman" w:cs="Times New Roman"/>
                <w:sz w:val="24"/>
                <w:szCs w:val="24"/>
              </w:rPr>
            </w:pPr>
            <w:r w:rsidRPr="00304164">
              <w:rPr>
                <w:rFonts w:ascii="Times New Roman" w:eastAsia="Times New Roman" w:hAnsi="Times New Roman" w:cs="Times New Roman"/>
                <w:sz w:val="24"/>
                <w:szCs w:val="24"/>
              </w:rPr>
              <w:t>Секретарь исполкома</w:t>
            </w:r>
          </w:p>
        </w:tc>
      </w:tr>
    </w:tbl>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2.6. Ответственность юридических лиц, индивидуальных предпринимателей за нарушение Федерального </w:t>
      </w:r>
      <w:hyperlink r:id="rId18" w:history="1">
        <w:r w:rsidRPr="00304164">
          <w:rPr>
            <w:rFonts w:ascii="Times New Roman" w:eastAsia="Times New Roman" w:hAnsi="Times New Roman" w:cs="Times New Roman"/>
            <w:color w:val="0000FF"/>
            <w:sz w:val="24"/>
            <w:szCs w:val="24"/>
            <w:u w:val="single"/>
            <w:lang w:eastAsia="ru-RU"/>
          </w:rPr>
          <w:t>закона</w:t>
        </w:r>
      </w:hyperlink>
      <w:r w:rsidRPr="00304164">
        <w:rPr>
          <w:rFonts w:ascii="Times New Roman" w:eastAsia="Times New Roman" w:hAnsi="Times New Roman" w:cs="Times New Roman"/>
          <w:sz w:val="24"/>
          <w:szCs w:val="24"/>
          <w:lang w:eastAsia="ru-RU"/>
        </w:rPr>
        <w:t xml:space="preserve"> № 294-ФЗ.</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19" w:history="1">
        <w:r w:rsidRPr="00304164">
          <w:rPr>
            <w:rFonts w:ascii="Times New Roman" w:eastAsia="Times New Roman" w:hAnsi="Times New Roman" w:cs="Times New Roman"/>
            <w:color w:val="0000FF"/>
            <w:sz w:val="24"/>
            <w:szCs w:val="24"/>
            <w:u w:val="single"/>
            <w:lang w:eastAsia="ru-RU"/>
          </w:rPr>
          <w:t>закона</w:t>
        </w:r>
      </w:hyperlink>
      <w:r w:rsidRPr="00304164">
        <w:rPr>
          <w:rFonts w:ascii="Times New Roman" w:eastAsia="Times New Roman" w:hAnsi="Times New Roman" w:cs="Times New Roman"/>
          <w:sz w:val="24"/>
          <w:szCs w:val="24"/>
          <w:lang w:eastAsia="ru-RU"/>
        </w:rPr>
        <w:t xml:space="preserve">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2.7. Ответственность органа муниципального контроля, его должностных лиц при проведении проверки.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8134AC" w:rsidRPr="00304164" w:rsidRDefault="008134AC" w:rsidP="008134A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8134AC" w:rsidRPr="00304164" w:rsidRDefault="008134AC" w:rsidP="008134AC">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304164">
        <w:rPr>
          <w:rFonts w:ascii="Times New Roman" w:eastAsia="Times New Roman" w:hAnsi="Times New Roman" w:cs="Times New Roman"/>
          <w:b/>
          <w:sz w:val="24"/>
          <w:szCs w:val="24"/>
          <w:lang w:eastAsia="ru-RU"/>
        </w:rPr>
        <w:t>3. Обязательные требования, предъявляемые к юридическим лицам и индивидуальным предпринимателям</w:t>
      </w:r>
    </w:p>
    <w:p w:rsidR="008134AC" w:rsidRPr="00304164" w:rsidRDefault="008134AC" w:rsidP="00813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134AC" w:rsidRPr="00304164" w:rsidRDefault="008134AC" w:rsidP="008134AC">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 обеспечивать свое присутствие или присутствие своих уполномоченных представителей при проведении мероприятий по муниципальному  контролю;</w:t>
      </w:r>
    </w:p>
    <w:p w:rsidR="008134AC" w:rsidRPr="00304164" w:rsidRDefault="008134AC" w:rsidP="008134AC">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 оказывать содействие в организации и проведении мероприятий по муниципальному контролю при выполнении указанных мероприятий.</w:t>
      </w:r>
    </w:p>
    <w:p w:rsidR="008134AC" w:rsidRPr="00304164" w:rsidRDefault="008134AC" w:rsidP="008134AC">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304164">
        <w:rPr>
          <w:rFonts w:ascii="Times New Roman" w:eastAsia="Times New Roman" w:hAnsi="Times New Roman" w:cs="Times New Roman"/>
          <w:b/>
          <w:sz w:val="24"/>
          <w:szCs w:val="24"/>
          <w:lang w:eastAsia="ru-RU"/>
        </w:rPr>
        <w:t>4. Документы, представляемые юридическим лицом,</w:t>
      </w:r>
    </w:p>
    <w:p w:rsidR="008134AC" w:rsidRPr="00304164" w:rsidRDefault="008134AC" w:rsidP="008134A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04164">
        <w:rPr>
          <w:rFonts w:ascii="Times New Roman" w:eastAsia="Times New Roman" w:hAnsi="Times New Roman" w:cs="Times New Roman"/>
          <w:b/>
          <w:sz w:val="24"/>
          <w:szCs w:val="24"/>
          <w:lang w:eastAsia="ru-RU"/>
        </w:rPr>
        <w:t>индивидуальным предпринимателем при проведении проверки</w:t>
      </w:r>
    </w:p>
    <w:p w:rsidR="008134AC" w:rsidRPr="00304164" w:rsidRDefault="008134AC" w:rsidP="008134A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8134AC" w:rsidRPr="00304164" w:rsidRDefault="008134AC" w:rsidP="008134AC">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предоставлят</w:t>
      </w:r>
      <w:r w:rsidR="008465E3" w:rsidRPr="00304164">
        <w:rPr>
          <w:rFonts w:ascii="Times New Roman" w:eastAsia="Times New Roman" w:hAnsi="Times New Roman" w:cs="Times New Roman"/>
          <w:sz w:val="24"/>
          <w:szCs w:val="24"/>
          <w:lang w:eastAsia="ru-RU"/>
        </w:rPr>
        <w:t>ь</w:t>
      </w:r>
      <w:r w:rsidRPr="00304164">
        <w:rPr>
          <w:rFonts w:ascii="Times New Roman" w:eastAsia="Times New Roman" w:hAnsi="Times New Roman" w:cs="Times New Roman"/>
          <w:sz w:val="24"/>
          <w:szCs w:val="24"/>
          <w:lang w:eastAsia="ru-RU"/>
        </w:rPr>
        <w:t xml:space="preserve"> документы о правах на</w:t>
      </w:r>
      <w:r w:rsidR="00C00ED8" w:rsidRPr="00304164">
        <w:rPr>
          <w:rFonts w:ascii="Times New Roman" w:eastAsia="Times New Roman" w:hAnsi="Times New Roman" w:cs="Times New Roman"/>
          <w:sz w:val="24"/>
          <w:szCs w:val="24"/>
          <w:lang w:eastAsia="ru-RU"/>
        </w:rPr>
        <w:t xml:space="preserve"> здания, помещения жилищного фонда</w:t>
      </w:r>
      <w:r w:rsidRPr="00304164">
        <w:rPr>
          <w:rFonts w:ascii="Times New Roman" w:eastAsia="Times New Roman" w:hAnsi="Times New Roman" w:cs="Times New Roman"/>
          <w:sz w:val="24"/>
          <w:szCs w:val="24"/>
          <w:lang w:eastAsia="ru-RU"/>
        </w:rPr>
        <w:t xml:space="preserve">, проектно-технические и другие материалы, регулирующие вопросы использования </w:t>
      </w:r>
      <w:r w:rsidR="00C00ED8" w:rsidRPr="00304164">
        <w:rPr>
          <w:rFonts w:ascii="Times New Roman" w:eastAsia="Times New Roman" w:hAnsi="Times New Roman" w:cs="Times New Roman"/>
          <w:sz w:val="24"/>
          <w:szCs w:val="24"/>
          <w:lang w:eastAsia="ru-RU"/>
        </w:rPr>
        <w:t>жилищного фонда.</w:t>
      </w:r>
    </w:p>
    <w:p w:rsidR="008134AC" w:rsidRPr="00304164" w:rsidRDefault="008134AC" w:rsidP="00813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134AC" w:rsidRPr="00304164" w:rsidRDefault="008134AC" w:rsidP="008134A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04164">
        <w:rPr>
          <w:rFonts w:ascii="Times New Roman" w:eastAsia="Times New Roman" w:hAnsi="Times New Roman" w:cs="Times New Roman"/>
          <w:b/>
          <w:sz w:val="24"/>
          <w:szCs w:val="24"/>
          <w:lang w:eastAsia="ru-RU"/>
        </w:rPr>
        <w:t>5.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134AC" w:rsidRPr="00304164" w:rsidRDefault="008134AC" w:rsidP="008134AC">
      <w:pPr>
        <w:autoSpaceDE w:val="0"/>
        <w:autoSpaceDN w:val="0"/>
        <w:adjustRightInd w:val="0"/>
        <w:spacing w:after="0" w:line="240" w:lineRule="auto"/>
        <w:jc w:val="center"/>
        <w:rPr>
          <w:rFonts w:ascii="Times New Roman" w:eastAsia="Times New Roman" w:hAnsi="Times New Roman" w:cs="Times New Roman"/>
          <w:bCs/>
          <w:color w:val="000000"/>
          <w:sz w:val="24"/>
          <w:szCs w:val="24"/>
          <w:highlight w:val="yellow"/>
          <w:lang w:eastAsia="ru-RU"/>
        </w:rPr>
      </w:pPr>
    </w:p>
    <w:p w:rsidR="008134AC" w:rsidRPr="00304164" w:rsidRDefault="008134AC" w:rsidP="008134AC">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Муниципальный контроль осуществляется в форме плановых (документарных и выездных) и внеплановых (документарных и выездных) проверок юридических лиц и индивидуальных предпринимателей.</w:t>
      </w:r>
    </w:p>
    <w:p w:rsidR="008134AC" w:rsidRPr="00304164"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а также соответствие сведений, содержащихся в уведомлении о начале </w:t>
      </w:r>
      <w:r w:rsidRPr="00304164">
        <w:rPr>
          <w:rFonts w:ascii="Times New Roman" w:eastAsia="Times New Roman" w:hAnsi="Times New Roman" w:cs="Times New Roman"/>
          <w:sz w:val="24"/>
          <w:szCs w:val="24"/>
          <w:lang w:eastAsia="ru-RU"/>
        </w:rPr>
        <w:lastRenderedPageBreak/>
        <w:t>осуществления отдельных видов предпринимательской деятельности, обязательным требованиям.</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Предметом вне</w:t>
      </w:r>
      <w:r w:rsidR="00D63052" w:rsidRPr="00304164">
        <w:rPr>
          <w:rFonts w:ascii="Times New Roman" w:eastAsia="Times New Roman" w:hAnsi="Times New Roman" w:cs="Times New Roman"/>
          <w:sz w:val="24"/>
          <w:szCs w:val="24"/>
          <w:lang w:eastAsia="ru-RU"/>
        </w:rPr>
        <w:t xml:space="preserve"> </w:t>
      </w:r>
      <w:r w:rsidRPr="00304164">
        <w:rPr>
          <w:rFonts w:ascii="Times New Roman" w:eastAsia="Times New Roman" w:hAnsi="Times New Roman" w:cs="Times New Roman"/>
          <w:sz w:val="24"/>
          <w:szCs w:val="24"/>
          <w:lang w:eastAsia="ru-RU"/>
        </w:rPr>
        <w:t>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8134AC" w:rsidRPr="00304164"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предписаний и постановлений органов муниципального контроля.</w:t>
      </w:r>
    </w:p>
    <w:p w:rsidR="008134AC" w:rsidRPr="00304164"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и принимаемые ими меры по исполнению обязательных требований.</w:t>
      </w:r>
    </w:p>
    <w:p w:rsidR="008134AC" w:rsidRPr="00304164" w:rsidRDefault="008134AC" w:rsidP="008134AC">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Приостановление исполнения муниципальной функции законодательством Российской Федерации не предусмотрено.</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5.1. Административные процедуры проведения плановой проверки.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Проведение плановых проверок юридических лиц и индивидуальных предпринимателей в целях осуществления муниципального контроля предполагает следующие административные процедуры:</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проведение плановой документарной проверки юридического лица, индивидуального предпринимателя;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проведение плановой выездной проверки юридического лица, индивидуального предпринимателя.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5.1.1. Административная процедура «Проведение плановой документарной проверки юридического лица, индивидуального предпринимателя».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6" w:name="Par351"/>
      <w:bookmarkEnd w:id="6"/>
      <w:r w:rsidRPr="00304164">
        <w:rPr>
          <w:rFonts w:ascii="Times New Roman" w:eastAsia="Times New Roman" w:hAnsi="Times New Roman" w:cs="Times New Roman"/>
          <w:sz w:val="24"/>
          <w:szCs w:val="24"/>
          <w:lang w:eastAsia="ru-RU"/>
        </w:rPr>
        <w:t>5.1.1.1. Основанием для начала административной процедуры «Проведение плановой документарной проверки юридического лица, индивидуального предпринимателя» является внесение соответствующего юридического лица, индивидуального предпринимателя в ежегодный План. Включение плановой проверки юридического лица, индивидуального предпринимателя в ежегодный План осуществляется на основаниях, указанных в подпункте 2.4.1 настоящего Регламента.</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Административная процедура «Проведение плановой документарной проверки юридического лица, индивидуального предпринимателя» осуществляется в соответствии с нижеследующим порядком действий:</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принятие решения о назначении должностных лиц, ответственных за проведение плановой документарной проверки;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оформление распоряжения о проведении плановой документарной проверки;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уведомление юридического лица, индивидуального предпринимателя о проведении плановой документарной проверки;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проведение плановой документарной проверки;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оформление результатов плановой документарной проверки.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7" w:name="Par358"/>
      <w:bookmarkEnd w:id="7"/>
      <w:r w:rsidRPr="00304164">
        <w:rPr>
          <w:rFonts w:ascii="Times New Roman" w:eastAsia="Times New Roman" w:hAnsi="Times New Roman" w:cs="Times New Roman"/>
          <w:sz w:val="24"/>
          <w:szCs w:val="24"/>
          <w:lang w:eastAsia="ru-RU"/>
        </w:rPr>
        <w:t>5.1.1.2. На основании Плана руководитель органа муниципального контроля: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назначает ответственных исполнителей из числа должностных лиц, при этом критерием принятия решения является наличие полномочия у должностного лица на проведение проверок согласно </w:t>
      </w:r>
      <w:hyperlink r:id="rId20" w:anchor="Par267" w:history="1">
        <w:r w:rsidRPr="00304164">
          <w:rPr>
            <w:rFonts w:ascii="Times New Roman" w:eastAsia="Times New Roman" w:hAnsi="Times New Roman" w:cs="Times New Roman"/>
            <w:color w:val="0000FF"/>
            <w:sz w:val="24"/>
            <w:szCs w:val="24"/>
            <w:u w:val="single"/>
            <w:lang w:eastAsia="ru-RU"/>
          </w:rPr>
          <w:t>пункту 2.</w:t>
        </w:r>
      </w:hyperlink>
      <w:r w:rsidRPr="00304164">
        <w:rPr>
          <w:rFonts w:ascii="Times New Roman" w:eastAsia="Times New Roman" w:hAnsi="Times New Roman" w:cs="Times New Roman"/>
          <w:sz w:val="24"/>
          <w:szCs w:val="24"/>
          <w:lang w:eastAsia="ru-RU"/>
        </w:rPr>
        <w:t>5 настоящего Регламента (далее - ответственный исполнитель) для проведения проверки юридического лица, индивидуального предпринимателя;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в случае необходимости привлекает экспертов (экспертные организации), не состоящих в гражданско-правовых и трудовых отношениях с юридическим лицом, индивидуальным </w:t>
      </w:r>
      <w:r w:rsidRPr="00304164">
        <w:rPr>
          <w:rFonts w:ascii="Times New Roman" w:eastAsia="Times New Roman" w:hAnsi="Times New Roman" w:cs="Times New Roman"/>
          <w:sz w:val="24"/>
          <w:szCs w:val="24"/>
          <w:lang w:eastAsia="ru-RU"/>
        </w:rPr>
        <w:lastRenderedPageBreak/>
        <w:t xml:space="preserve">предпринимателем, в отношении которых проводится проверка, и не являющихся </w:t>
      </w:r>
      <w:r w:rsidR="00C109FD" w:rsidRPr="00304164">
        <w:rPr>
          <w:rFonts w:ascii="Times New Roman" w:eastAsia="Times New Roman" w:hAnsi="Times New Roman" w:cs="Times New Roman"/>
          <w:sz w:val="24"/>
          <w:szCs w:val="24"/>
          <w:lang w:eastAsia="ru-RU"/>
        </w:rPr>
        <w:t>аффинированными</w:t>
      </w:r>
      <w:r w:rsidRPr="00304164">
        <w:rPr>
          <w:rFonts w:ascii="Times New Roman" w:eastAsia="Times New Roman" w:hAnsi="Times New Roman" w:cs="Times New Roman"/>
          <w:sz w:val="24"/>
          <w:szCs w:val="24"/>
          <w:lang w:eastAsia="ru-RU"/>
        </w:rPr>
        <w:t xml:space="preserve"> лицами проверяемых лиц.</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Срок исполнения: не позднее чем в течение 10 рабочих дней до начала проведения 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 либо непосредственно после составления ежегодного Плана.</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Результат действия: ответственный исполнитель, назначенный для осуществления проверки юридического лица, индивидуального предпринимателя.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8" w:name="Par363"/>
      <w:bookmarkEnd w:id="8"/>
      <w:r w:rsidRPr="00304164">
        <w:rPr>
          <w:rFonts w:ascii="Times New Roman" w:eastAsia="Times New Roman" w:hAnsi="Times New Roman" w:cs="Times New Roman"/>
          <w:sz w:val="24"/>
          <w:szCs w:val="24"/>
          <w:lang w:eastAsia="ru-RU"/>
        </w:rPr>
        <w:t>5.1.1.3. Ответственный исполнитель:</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готовит проект приказа (распоряжения) о проведении проверки юридического лица, индивидуального предпринимателя по форме, утвержденной </w:t>
      </w:r>
      <w:r w:rsidRPr="00304164">
        <w:rPr>
          <w:rFonts w:ascii="Times New Roman" w:eastAsia="Calibri" w:hAnsi="Times New Roman" w:cs="Times New Roman"/>
          <w:bCs/>
          <w:sz w:val="24"/>
          <w:szCs w:val="24"/>
        </w:rPr>
        <w:t xml:space="preserve">Приказом </w:t>
      </w:r>
      <w:r w:rsidRPr="00304164">
        <w:rPr>
          <w:rFonts w:ascii="Times New Roman" w:eastAsia="Times New Roman" w:hAnsi="Times New Roman" w:cs="Times New Roman"/>
          <w:sz w:val="24"/>
          <w:szCs w:val="24"/>
          <w:lang w:eastAsia="ru-RU"/>
        </w:rPr>
        <w:t>Минэкономразвития России от 30 апреля 2009 г. №141, план-задание ответственным исполнителям по проведению мероприятий по надзору на объекте (объектах) юридического лица, индивидуального предпринимателя;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направляет проект приказа (распоряжения) на подпись руководителю органа муниципального контроля.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Срок исполнения: не позднее 5 рабочих дней до начала проведения 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Результат действия: приказ (распоряжение) о проведении проверки, подписанный уполномоченным должностным лицом.</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9" w:name="Par369"/>
      <w:bookmarkEnd w:id="9"/>
      <w:r w:rsidRPr="00304164">
        <w:rPr>
          <w:rFonts w:ascii="Times New Roman" w:eastAsia="Times New Roman" w:hAnsi="Times New Roman" w:cs="Times New Roman"/>
          <w:sz w:val="24"/>
          <w:szCs w:val="24"/>
          <w:lang w:eastAsia="ru-RU"/>
        </w:rPr>
        <w:t>5.1.1.4. Ответственный исполнитель уведомляет юридическое лицо, индивидуального предпринимателя о проведении проверки посредством направления копии приказа (распоряжения) о проведении проверки заказным почтовым отправлением с уведомлением о вручении или иным доступным способом (посредством факсимильной связи, электронной почты, нарочно с отметкой о получении).</w:t>
      </w:r>
    </w:p>
    <w:p w:rsidR="008134AC" w:rsidRPr="00304164" w:rsidRDefault="008134AC" w:rsidP="008134AC">
      <w:pPr>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Направление уведомления в адрес юридического лица, индивидуального предпринимателя о проведении проверки фиксируется в установленном порядке в соответствии с правилами ведения делопроизводства. </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Срок исполнения: не позднее 5 рабочих дней до начала проведения проверки.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Результат действия: копия приказа (распоряжения) о проведении проверки, направленная в адрес юридического лица, индивидуального предпринимателя.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В случае проведения плановой проверки членов саморегулируемой организации ответственный исполнитель направляет за три рабочих дня до начала проверки уведомление в саморегулируемую организацию в целях обеспечения возможности участия или присутствия ее представителя при проведении плановой проверки.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Юридическое лицо, индивидуальный предприниматель в течение 3 рабочих дней обязаны направить в орган муниципального контроля указанные в копии приказа (распоряжения) о проведении проверки документы в виде копий, заверенных печатью (при ее наличии), и соответственно подписью уполномоченного представителя, руководителя, иного должностного лица, юридического лица, индивидуального предпринимателя.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Не допускается требовать нотариального удостоверения копий документов, если иное не предусмотрено законодательством Российской Федерации.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8134AC" w:rsidRPr="00304164" w:rsidRDefault="008134AC" w:rsidP="008134AC">
      <w:pPr>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5.1.1.5. В процессе проведения документарной проверки ответственным исполнителем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представленные в установленном порядке, акты предыдущих проверок, материалы рассмотрения дел об административных правонарушениях и иные документы о результатах </w:t>
      </w:r>
      <w:r w:rsidRPr="00304164">
        <w:rPr>
          <w:rFonts w:ascii="Times New Roman" w:eastAsia="Times New Roman" w:hAnsi="Times New Roman" w:cs="Times New Roman"/>
          <w:sz w:val="24"/>
          <w:szCs w:val="24"/>
          <w:lang w:eastAsia="ru-RU"/>
        </w:rPr>
        <w:lastRenderedPageBreak/>
        <w:t>ранее осуществленных проверок в отношении юридического лица, индивидуального предпринимателя.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trike/>
          <w:sz w:val="24"/>
          <w:szCs w:val="24"/>
          <w:lang w:eastAsia="ru-RU"/>
        </w:rPr>
      </w:pPr>
      <w:bookmarkStart w:id="10" w:name="Par376"/>
      <w:bookmarkEnd w:id="10"/>
      <w:r w:rsidRPr="00304164">
        <w:rPr>
          <w:rFonts w:ascii="Times New Roman" w:eastAsia="Times New Roman" w:hAnsi="Times New Roman" w:cs="Times New Roman"/>
          <w:sz w:val="24"/>
          <w:szCs w:val="24"/>
          <w:lang w:eastAsia="ru-RU"/>
        </w:rPr>
        <w:t>5.1.1.6. На основании результатов рассмотрения документов юридического лица, индивидуального предпринимателя ответственный исполнитель принимает решение о направлении (не</w:t>
      </w:r>
      <w:r w:rsidR="00D63052" w:rsidRPr="00304164">
        <w:rPr>
          <w:rFonts w:ascii="Times New Roman" w:eastAsia="Times New Roman" w:hAnsi="Times New Roman" w:cs="Times New Roman"/>
          <w:sz w:val="24"/>
          <w:szCs w:val="24"/>
          <w:lang w:eastAsia="ru-RU"/>
        </w:rPr>
        <w:t xml:space="preserve"> </w:t>
      </w:r>
      <w:r w:rsidRPr="00304164">
        <w:rPr>
          <w:rFonts w:ascii="Times New Roman" w:eastAsia="Times New Roman" w:hAnsi="Times New Roman" w:cs="Times New Roman"/>
          <w:sz w:val="24"/>
          <w:szCs w:val="24"/>
          <w:lang w:eastAsia="ru-RU"/>
        </w:rPr>
        <w:t>направлении) письма (мотивированного запроса) в адрес юридического лица, индивидуального предпринимателя. Критерием принятия решения является достоверность сведений, содержащихся в документах. В случае, если достоверность сведений, содержащихся в документах, вызывает обоснованные сомнения либо эти сведения не позволяют оценить исполнение обязательных требований, если выявлены ошибки и (или) противоречия, несоответствие сведений в представленных и имеющихся у органа муниципального контроля документах, ответственный исполнитель:</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готовит письмо в адрес юридического лица, индивидуального предпринимателя с информацией о результатах оценки сведений и мотивированным запросом представить в течение 3 рабочих дней необходимые пояснения в письменной форме либо иные необходимые для рассмотрения документы;</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направляет письмо на подпись руководителю органа муниципального контроля;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после подписания направляет мотивированный запрос (письмо) с заверенной печатью копией приказа (распоряжения) руководителя о проведении проверки в адрес юридического лица, индивидуального предпринимателя заказным почтовым отправлением с уведомлением о вручении либо иным доступным способом (посредством факсимильной связи, электронной почты, нарочно с отметкой о получении).</w:t>
      </w:r>
    </w:p>
    <w:p w:rsidR="008134AC" w:rsidRPr="00304164" w:rsidRDefault="008134AC" w:rsidP="008134AC">
      <w:pPr>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Направление письма, мотивированного запроса фиксируется в установленном порядке в соответствии с правилами ведения делопроизводства. </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Срок исполнения: в течение 3 рабочих дней со дня начала проведения проверки.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Результат действия: письмо (мотивированный запрос) о представлении иных необходимых для рассмотрения документов, направленное в адрес юридического лица, индивидуального предпринимателя.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1" w:name="Par386"/>
      <w:bookmarkEnd w:id="11"/>
      <w:r w:rsidRPr="00304164">
        <w:rPr>
          <w:rFonts w:ascii="Times New Roman" w:eastAsia="Times New Roman" w:hAnsi="Times New Roman" w:cs="Times New Roman"/>
          <w:sz w:val="24"/>
          <w:szCs w:val="24"/>
          <w:lang w:eastAsia="ru-RU"/>
        </w:rPr>
        <w:t>5.1.1.7. В случае,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будут установлены признаки нарушения обязательных требований,</w:t>
      </w:r>
      <w:r w:rsidR="00C109FD" w:rsidRPr="00304164">
        <w:rPr>
          <w:rFonts w:ascii="Times New Roman" w:eastAsia="Times New Roman" w:hAnsi="Times New Roman" w:cs="Times New Roman"/>
          <w:sz w:val="24"/>
          <w:szCs w:val="24"/>
          <w:lang w:eastAsia="ru-RU"/>
        </w:rPr>
        <w:t xml:space="preserve"> </w:t>
      </w:r>
      <w:r w:rsidRPr="00304164">
        <w:rPr>
          <w:rFonts w:ascii="Times New Roman" w:eastAsia="Times New Roman" w:hAnsi="Times New Roman" w:cs="Times New Roman"/>
          <w:sz w:val="24"/>
          <w:szCs w:val="24"/>
          <w:lang w:eastAsia="ru-RU"/>
        </w:rPr>
        <w:t>орган муниципального контроля вправе провести выездную проверку.</w:t>
      </w:r>
    </w:p>
    <w:p w:rsidR="008134AC" w:rsidRPr="00304164" w:rsidRDefault="008134AC" w:rsidP="008134AC">
      <w:pPr>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Решение о проведении выездной проверки принимает руководитель с учетом обоснования необходимости ее проведения ответственным исполнителем. Критерием принятия решения о необходимости проведения выездной проверки является наличие установленных в ходе рассмотрения, представленных юридическим лицом, индивидуальным предпринимателем пояснений и (или) документов, признаков нарушения обязательных требований, которые служат основанием для проведения выездной проверки.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Выездная проверка (при принятии решения о ее проведении) осуществляется в соответствии с порядком, приведенным в пункте 5.1.2 настоящего Регламента.</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Срок исполнения: в течение 3 рабочих дней с момента получения пояснений.</w:t>
      </w:r>
    </w:p>
    <w:p w:rsidR="008134AC" w:rsidRPr="00304164" w:rsidRDefault="008134AC" w:rsidP="008134AC">
      <w:pPr>
        <w:tabs>
          <w:tab w:val="left" w:pos="0"/>
        </w:tabs>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Результат действия: рассмотренные ответственным исполнителем представленные юридическим лицом, индивидуальным предпринимателем пояснения и (или) документы; </w:t>
      </w:r>
      <w:r w:rsidRPr="00304164">
        <w:rPr>
          <w:rFonts w:ascii="Times New Roman" w:eastAsia="Times New Roman" w:hAnsi="Times New Roman" w:cs="Times New Roman"/>
          <w:bCs/>
          <w:sz w:val="24"/>
          <w:szCs w:val="24"/>
          <w:lang w:eastAsia="ru-RU"/>
        </w:rPr>
        <w:t xml:space="preserve">при необходимости, </w:t>
      </w:r>
      <w:r w:rsidRPr="00304164">
        <w:rPr>
          <w:rFonts w:ascii="Times New Roman" w:eastAsia="Times New Roman" w:hAnsi="Times New Roman" w:cs="Times New Roman"/>
          <w:sz w:val="24"/>
          <w:szCs w:val="24"/>
          <w:lang w:eastAsia="ru-RU"/>
        </w:rPr>
        <w:t>проект приказа (распоряжения) о проведении выездной проверки.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2" w:name="Par391"/>
      <w:bookmarkEnd w:id="12"/>
      <w:r w:rsidRPr="00304164">
        <w:rPr>
          <w:rFonts w:ascii="Times New Roman" w:eastAsia="Times New Roman" w:hAnsi="Times New Roman" w:cs="Times New Roman"/>
          <w:sz w:val="24"/>
          <w:szCs w:val="24"/>
          <w:lang w:eastAsia="ru-RU"/>
        </w:rPr>
        <w:t>5.1.1.8. Ответственный исполнитель по результатам плановой документарной проверки составляет в двух экземплярах акт проверки юридического лица, индивидуального предпринимателя (типовая форма акта проверки утверждена Приказом Минэкономразвития России от 30 апреля        2009 г. № 141).</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В случае выявления в результате проведения мероприятия по контролю нарушений обязательных требований ответственный исполнитель осуществляет реализацию следующих полномочий, направленных на обеспечение соблюдения законодательства (возмещение вреда, причиненного вследствие выявленных нарушений):</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фиксирует все случаи выявленных нарушений в акте проверки;</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выдает обязательные для исполнения предписания об устранении выявленных нарушений с указанием сроков их устранения и (или) о проведении мероприятий по предотвращению </w:t>
      </w:r>
      <w:r w:rsidRPr="00304164">
        <w:rPr>
          <w:rFonts w:ascii="Times New Roman" w:eastAsia="Times New Roman" w:hAnsi="Times New Roman" w:cs="Times New Roman"/>
          <w:sz w:val="24"/>
          <w:szCs w:val="24"/>
          <w:lang w:eastAsia="ru-RU"/>
        </w:rPr>
        <w:lastRenderedPageBreak/>
        <w:t>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 являющиеся приложением к акту проверки (по каждому нарушению отдельное предписание), и контролирует исполнение указанных предписаний в установленные сроки в порядке, предусмотренном настоящим Регламентом;</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при выявлении признаков административных правонарушений, предусмотренных КоАП РФ, возбуждает дела об административных правонарушениях и обеспечивает их рассмотрение в установленном порядке.</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Если в ходе мероприятия по контролю стало известно, что хозяйственная или иная деятельность, являющаяся объектом проведения мероприятия по контролю, осуществляется с нарушениями требований законодательства, вопросы выявления, предотвращения и пресечения которых не относятся к компетенции органа муниципального контроля, орган муниципального контроля обязан направить в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Один экземпляр акта проверки (вместе с приложениями) ответственный исполнитель подшивает в дело, другой (вместе с приложениями)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Срок исполнения: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составление и вручение акта проверки: непосредственно после завершения проверки;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направление акта проверки заказным письмом: в течение 3 рабочих дней после завершения мероприятий по контролю.</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Результат действия: составленный акт проверки в двух экземплярах, один из которых вручен (направлен) юридическому лицу, индивидуальному предпринимателю, второй подшит в дело.</w:t>
      </w:r>
    </w:p>
    <w:p w:rsidR="008134AC" w:rsidRPr="00304164" w:rsidRDefault="008134AC" w:rsidP="008134AC">
      <w:pPr>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5.1.1.9. Результат выполнения административной процедуры «Проведение плановой документарной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5.1.1.10.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3 рабочих дней со дня окончания проведения проверки.</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3" w:name="Par404"/>
      <w:bookmarkEnd w:id="13"/>
      <w:r w:rsidRPr="00304164">
        <w:rPr>
          <w:rFonts w:ascii="Times New Roman" w:eastAsia="Times New Roman" w:hAnsi="Times New Roman" w:cs="Times New Roman"/>
          <w:sz w:val="24"/>
          <w:szCs w:val="24"/>
          <w:lang w:eastAsia="ru-RU"/>
        </w:rPr>
        <w:t>5.1.2. Административная процедура «Проведение плановой выездной проверки юридического лица, индивидуального предпринимателя».</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5.1.2.1. Основанием для начала административной процедуры «Проведение плановой выездной проверки юридического лица, индивидуального предпринимателя» является внесение соответствующего юридического лица, индивидуального предпринимателя в ежегодный План органа муниципального контроля, а также </w:t>
      </w:r>
      <w:r w:rsidRPr="00304164">
        <w:rPr>
          <w:rFonts w:ascii="Times New Roman" w:eastAsia="Times New Roman" w:hAnsi="Times New Roman" w:cs="Times New Roman"/>
          <w:bCs/>
          <w:sz w:val="24"/>
          <w:szCs w:val="24"/>
          <w:lang w:eastAsia="ru-RU"/>
        </w:rPr>
        <w:t>приказ о проведении плановой выездной проверки</w:t>
      </w:r>
      <w:r w:rsidRPr="00304164">
        <w:rPr>
          <w:rFonts w:ascii="Times New Roman" w:eastAsia="Calibri" w:hAnsi="Times New Roman" w:cs="Times New Roman"/>
          <w:bCs/>
          <w:color w:val="000000"/>
          <w:sz w:val="24"/>
          <w:szCs w:val="24"/>
        </w:rPr>
        <w:t xml:space="preserve">, являющийся результатом проведения плановой документарной проверки (подпункт 5.1.1.7 настоящего Регламента), </w:t>
      </w:r>
      <w:r w:rsidRPr="00304164">
        <w:rPr>
          <w:rFonts w:ascii="Times New Roman" w:eastAsia="Times New Roman" w:hAnsi="Times New Roman" w:cs="Times New Roman"/>
          <w:sz w:val="24"/>
          <w:szCs w:val="24"/>
          <w:lang w:eastAsia="ru-RU"/>
        </w:rPr>
        <w:t>если при документарной проверке не представляется возможным:</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lastRenderedPageBreak/>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Включение плановой проверки юридического лица, индивидуального предпринимателя в ежегодный План осуществляется на основаниях, указанных в пункте 2.4.1 настоящего Регламента.</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Административная процедура «Проведение плановой выездной проверки юридического лица, индивидуального предпринимателя» осуществляется в соответствии с порядком действий, указанным в подпункте 5.1.1.1 настоящего Регламента.</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5.1.2.2. Назначение ответственного исполнителя, экспертов, подготовка приказа (распоряжения) о проведении проверки юридического лица, индивидуального предпринимателя, уведомление юридического лица, индивидуального предпринимателя о проведении проверки осуществляются в порядке, предусмотренном в подпунктах 5.1.1.2 - 5.1.1.4 настоящего Регламента.</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4" w:name="Par411"/>
      <w:bookmarkEnd w:id="14"/>
      <w:r w:rsidRPr="00304164">
        <w:rPr>
          <w:rFonts w:ascii="Times New Roman" w:eastAsia="Times New Roman" w:hAnsi="Times New Roman" w:cs="Times New Roman"/>
          <w:sz w:val="24"/>
          <w:szCs w:val="24"/>
          <w:lang w:eastAsia="ru-RU"/>
        </w:rPr>
        <w:t>5.1.2.3. Ответственный исполнитель, эксперты, представители экспертных организаций после прибытия на объект юридического лица, индивидуального предпринимателя начинают проверку:</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с предъявления служебных удостоверений;</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(распоряжением) руководителя органа муниципального контроля о назначении выездной проверки;</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полномочиями, проводящих выездную проверку лиц,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выездной проверке, со сроками и условиями ее проведения.</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Ответственный исполнитель проводит следующие мероприятия по контролю:</w:t>
      </w:r>
    </w:p>
    <w:p w:rsidR="008134AC" w:rsidRPr="00304164" w:rsidRDefault="008134AC" w:rsidP="008134AC">
      <w:pPr>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оценивает соответствие деятельности юридического лица, индивидуального предпринимателя обязательным требованиям, приведенным в разделе 3 настоящего Регламента; </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оформляет акт плановой выездной проверки.</w:t>
      </w:r>
    </w:p>
    <w:p w:rsidR="008134AC" w:rsidRPr="00304164" w:rsidRDefault="008134AC" w:rsidP="008134A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В случае выявления при проведении плановой выездной проверки нарушений юридическим лицом, индивидуальным предпринимателем обязательных требований ответственный исполнитель:</w:t>
      </w:r>
    </w:p>
    <w:p w:rsidR="008134AC" w:rsidRPr="00304164" w:rsidRDefault="008134AC" w:rsidP="008134A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фиксирует все случаи выявленных нарушений в акте проверки;</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выдает предписания юридическому лицу, индивидуальному предпринимателю об устранении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 Предписание является приложением к акту проверки (по каждому нарушению отдельное предписание);</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запрашивает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привлекает в установленном порядке к административной ответственности лиц, допустивших нарушение законодательства в области охраны окружающей среды.</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При необходимости проводится отбор образцов продукции, проб обследования (воздуха, воды, почвы).</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Срок исполнения: общий срок проведения плановой выездной проверки юридического лица, индивидуального предпринимателя - не более двадцати рабочих дней.</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lastRenderedPageBreak/>
        <w:t>Результат действия: проведенные мероприятия по муниципальному контролю с целью оценки соответствия деятельности юридического лица, индивидуального предпринимателя обязательным требованиям.</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5" w:name="Par426"/>
      <w:bookmarkEnd w:id="15"/>
      <w:r w:rsidRPr="00304164">
        <w:rPr>
          <w:rFonts w:ascii="Times New Roman" w:eastAsia="Times New Roman" w:hAnsi="Times New Roman" w:cs="Times New Roman"/>
          <w:sz w:val="24"/>
          <w:szCs w:val="24"/>
          <w:lang w:eastAsia="ru-RU"/>
        </w:rPr>
        <w:t>5.1.2.4. Составление акта проверки осуществляется в порядке, указанном в подпункте 5.1.1.8 настоящего Регламента.</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К акту проверки могут прилагаться: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протоколы отбора образцов продукции, проб обследования объектов окружающей среды и объектов производственной среды;</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протоколы или заключения проведенных исследований, испытаний и экспертиз;</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иные, связанные с результатами проверки документы или их копии.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направляется юридическому лицу, индивидуальному предпринимателю в срок, не превышающий 3 рабочих дней после завершения мероприятий по контролю.</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Ответственный исполнитель осуществляет запись о проведенной проверке в журнале учета проверок, содержащую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указывает фамилии, имена, отчества и должности должностного лица или должностных лиц, проводящих проверку, его или их подписи.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5.1.2.5. Результат выполнения административной процедуры «Проведение плановой выездной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5.1.2.6.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3 рабочих дней со дня окончания проведения проверки.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5.2. Административные процедуры проведения внеплановой проверки.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Проведение внеплановых проверок юридических лиц и индивидуальных предпринимателей в целях осуществления муниципального контроля предполагает следующие административные процедуры:</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проведение внеплановой документарной проверки юридического лица, индивидуального предпринимателя;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проведение внеплановой выездной проверки юридического лица, индивидуального предпринимателя.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5.2.1. Административная процедура «Проведение внеплановой документарной проверки юридического лица, индивидуального предпринимателя».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5.2.1.1. Основаниями для начала административной процедуры «Проведение внеплановой документарной проверки юридического лица, индивидуального предпринимателя» являются случаи, указанные в подпункте 2.4.2 настоящего Регламента.</w:t>
      </w:r>
    </w:p>
    <w:p w:rsidR="008134AC" w:rsidRPr="00304164" w:rsidRDefault="008134AC" w:rsidP="008134AC">
      <w:pPr>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Административная процедура «Проведение внеплановой документарной проверки юридического лица, индивидуального предпринимателя» осуществляется в соответствии со следующим порядком действий:</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принятие решения о назначении должностных лиц, ответственных за проведение внеплановой документарной проверки;</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оформление приказа (распоряжения) о проведении внеплановой документарной проверки;</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проведение внеплановой документарной проверки;</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оформление результатов внеплановой документарной проверки.</w:t>
      </w:r>
    </w:p>
    <w:p w:rsidR="008134AC" w:rsidRPr="00304164" w:rsidRDefault="008134AC" w:rsidP="008134AC">
      <w:pPr>
        <w:spacing w:after="0" w:line="240" w:lineRule="auto"/>
        <w:ind w:firstLine="567"/>
        <w:jc w:val="both"/>
        <w:rPr>
          <w:rFonts w:ascii="Times New Roman" w:eastAsia="Times New Roman" w:hAnsi="Times New Roman" w:cs="Times New Roman"/>
          <w:sz w:val="24"/>
          <w:szCs w:val="24"/>
          <w:lang w:eastAsia="ru-RU"/>
        </w:rPr>
      </w:pPr>
      <w:bookmarkStart w:id="16" w:name="Par441"/>
      <w:bookmarkEnd w:id="16"/>
      <w:r w:rsidRPr="00304164">
        <w:rPr>
          <w:rFonts w:ascii="Times New Roman" w:eastAsia="Times New Roman" w:hAnsi="Times New Roman" w:cs="Times New Roman"/>
          <w:sz w:val="24"/>
          <w:szCs w:val="24"/>
          <w:lang w:eastAsia="ru-RU"/>
        </w:rPr>
        <w:t>5.2.1.2. Руководитель органа муниципального контроля при возникновении оснований для проведения внеплановой проверки, указанных в</w:t>
      </w:r>
      <w:r w:rsidR="00D63052" w:rsidRPr="00304164">
        <w:rPr>
          <w:rFonts w:ascii="Times New Roman" w:eastAsia="Times New Roman" w:hAnsi="Times New Roman" w:cs="Times New Roman"/>
          <w:sz w:val="24"/>
          <w:szCs w:val="24"/>
          <w:lang w:eastAsia="ru-RU"/>
        </w:rPr>
        <w:t xml:space="preserve"> </w:t>
      </w:r>
      <w:r w:rsidRPr="00304164">
        <w:rPr>
          <w:rFonts w:ascii="Times New Roman" w:eastAsia="Times New Roman" w:hAnsi="Times New Roman" w:cs="Times New Roman"/>
          <w:sz w:val="24"/>
          <w:szCs w:val="24"/>
          <w:lang w:eastAsia="ru-RU"/>
        </w:rPr>
        <w:t>под</w:t>
      </w:r>
      <w:r w:rsidR="00D63052" w:rsidRPr="00304164">
        <w:rPr>
          <w:rFonts w:ascii="Times New Roman" w:eastAsia="Times New Roman" w:hAnsi="Times New Roman" w:cs="Times New Roman"/>
          <w:sz w:val="24"/>
          <w:szCs w:val="24"/>
          <w:lang w:eastAsia="ru-RU"/>
        </w:rPr>
        <w:t xml:space="preserve"> </w:t>
      </w:r>
      <w:hyperlink r:id="rId21" w:anchor="Par257" w:history="1">
        <w:r w:rsidRPr="00304164">
          <w:rPr>
            <w:rFonts w:ascii="Times New Roman" w:eastAsia="Times New Roman" w:hAnsi="Times New Roman" w:cs="Times New Roman"/>
            <w:color w:val="0000FF"/>
            <w:sz w:val="24"/>
            <w:szCs w:val="24"/>
            <w:u w:val="single"/>
            <w:lang w:eastAsia="ru-RU"/>
          </w:rPr>
          <w:t>пункте 2.4.</w:t>
        </w:r>
      </w:hyperlink>
      <w:r w:rsidRPr="00304164">
        <w:rPr>
          <w:rFonts w:ascii="Times New Roman" w:eastAsia="Times New Roman" w:hAnsi="Times New Roman" w:cs="Times New Roman"/>
          <w:sz w:val="24"/>
          <w:szCs w:val="24"/>
          <w:lang w:eastAsia="ru-RU"/>
        </w:rPr>
        <w:t>3 настоящего Регламента, дает поручение об организации и проведении внеплановой документарной проверки руководителю подразделения.</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Руководитель подразделения:</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назначает ответственного исполнителя для проведения проверки юридического лица, </w:t>
      </w:r>
      <w:r w:rsidRPr="00304164">
        <w:rPr>
          <w:rFonts w:ascii="Times New Roman" w:eastAsia="Times New Roman" w:hAnsi="Times New Roman" w:cs="Times New Roman"/>
          <w:sz w:val="24"/>
          <w:szCs w:val="24"/>
          <w:lang w:eastAsia="ru-RU"/>
        </w:rPr>
        <w:lastRenderedPageBreak/>
        <w:t>индивидуального предпринимателя;</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в случае необходимости привлекает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w:t>
      </w:r>
      <w:r w:rsidR="00C109FD" w:rsidRPr="00304164">
        <w:rPr>
          <w:rFonts w:ascii="Times New Roman" w:eastAsia="Times New Roman" w:hAnsi="Times New Roman" w:cs="Times New Roman"/>
          <w:sz w:val="24"/>
          <w:szCs w:val="24"/>
          <w:lang w:eastAsia="ru-RU"/>
        </w:rPr>
        <w:t>аффинированными</w:t>
      </w:r>
      <w:r w:rsidRPr="00304164">
        <w:rPr>
          <w:rFonts w:ascii="Times New Roman" w:eastAsia="Times New Roman" w:hAnsi="Times New Roman" w:cs="Times New Roman"/>
          <w:sz w:val="24"/>
          <w:szCs w:val="24"/>
          <w:lang w:eastAsia="ru-RU"/>
        </w:rPr>
        <w:t xml:space="preserve"> лицами проверяемых лиц.</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Срок исполнения: в течение 5 рабочих дней со дня возникновения оснований для проведения внеплановой проверки.</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Результат действия: назначение ответственного исполнителя для осуществления внеплановой проверки юридического лица, индивидуального предпринимателя.</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5.2.1.3. Подготовка приказа (распоряжения) о проведении внеплановой проверки юридического лица, индивидуального предпринимателя осуществляется в соответствии с подпунктом 5.1.1.3 настоящего Регламента в день назначения ответственного исполнителя для проведения внеплановой документарной проверки юридического лица, индивидуального предпринимателя.</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5.2.1.4. Действия ответственного исполнителя по оценке сведений, содержащихся в документах юридического лица, индивидуального предпринимателя, подготовке письма (мотивированного запроса) в адрес юридического лица, индивидуального предпринимателя, рассмотрению пояснений юридического лица, индивидуального предпринимателя к замечаниям в представленных документах, осуществляются в соответствии с подпунктами 5.1.1.5- 5.1.1.7 настоящего Регламента.</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5.2.1.5. Составление акта проверки, ознакомление юридического лица, индивидуального предпринимателя с актом проверки (с приложениями, при необходимости их оформления) осуществляется в порядке, установленном в пункте 5.1.1.8 настоящего Регламента.</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При проверке исполнения предписаний об устранении ранее выявленных нарушений законодательства основаниями для возбуждения дела об административных правонарушениях являются: невыполнение в срок законного предписания органа муниципального контроля, а также непринятие мер по устранению причин и условий, способствовавших совершению административного правонарушения, предусмотренных соответственно статьями 19.5, 19.6 КоАП РФ.</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В обязательном порядке фиксируются вновь выявленные нарушения, а также факты нарушений, носящих систематический характер.</w:t>
      </w:r>
    </w:p>
    <w:p w:rsidR="008134AC" w:rsidRPr="00304164" w:rsidRDefault="008134AC" w:rsidP="008134AC">
      <w:pPr>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5.2.1.6. Результат выполнения административной процедуры «Проведение внеплановой документарной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5.2.2. Административная процедура «Проведение внеплановой выездной проверки юридического лица, индивидуального предпринимателя».</w:t>
      </w:r>
    </w:p>
    <w:p w:rsidR="008134AC" w:rsidRPr="00304164" w:rsidRDefault="008134AC" w:rsidP="008134AC">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bCs/>
          <w:sz w:val="24"/>
          <w:szCs w:val="24"/>
          <w:lang w:eastAsia="ru-RU"/>
        </w:rPr>
        <w:t xml:space="preserve">5.2.2.1. Основанием для начала административной процедуры «Проведение внеплановой выездной проверки юридического лица, индивидуального предпринимателя» являются случаи, указанные в подпункте 2.4.2 настоящего Регламента, </w:t>
      </w:r>
      <w:r w:rsidRPr="00304164">
        <w:rPr>
          <w:rFonts w:ascii="Times New Roman" w:eastAsia="Times New Roman" w:hAnsi="Times New Roman" w:cs="Times New Roman"/>
          <w:sz w:val="24"/>
          <w:szCs w:val="24"/>
          <w:lang w:eastAsia="ru-RU"/>
        </w:rPr>
        <w:t>а также, если при документарной проверке не представляется возможным:</w:t>
      </w:r>
    </w:p>
    <w:p w:rsidR="008134AC" w:rsidRPr="00304164" w:rsidRDefault="008134AC" w:rsidP="008134AC">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удостовериться в полноте и достоверности сведений, содержащихся в документах юридического лица, индивидуального предпринимателя, имеющихся в распоряжении </w:t>
      </w:r>
      <w:r w:rsidRPr="00304164">
        <w:rPr>
          <w:rFonts w:ascii="Times New Roman" w:eastAsia="Times New Roman" w:hAnsi="Times New Roman" w:cs="Times New Roman"/>
          <w:bCs/>
          <w:sz w:val="24"/>
          <w:szCs w:val="24"/>
          <w:lang w:eastAsia="ru-RU"/>
        </w:rPr>
        <w:t>органа муниципального контроля</w:t>
      </w:r>
      <w:r w:rsidRPr="00304164">
        <w:rPr>
          <w:rFonts w:ascii="Times New Roman" w:eastAsia="Times New Roman" w:hAnsi="Times New Roman" w:cs="Times New Roman"/>
          <w:sz w:val="24"/>
          <w:szCs w:val="24"/>
          <w:lang w:eastAsia="ru-RU"/>
        </w:rPr>
        <w:t>;</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Административная процедура «Проведение внеплановой выездной проверки юридического лица, индивидуального предпринимателя» осуществляется в соответствии с порядком действий, указанным в подпункте 5.1.1.1 настоящего Регламента.</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5.2.2.2. Назначение ответственного исполнителя, привлечение представителей экспертных организаций для проведения внеплановой выездной проверки юридического лица, индивидуального предпринимателя осуществляются в соответствии с подпунктом 5.2.1.2 настоящего Регламента.</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5.2.2.3. Подготовка приказа (распоряжения) о проведении внеплановой проверки </w:t>
      </w:r>
      <w:r w:rsidRPr="00304164">
        <w:rPr>
          <w:rFonts w:ascii="Times New Roman" w:eastAsia="Times New Roman" w:hAnsi="Times New Roman" w:cs="Times New Roman"/>
          <w:sz w:val="24"/>
          <w:szCs w:val="24"/>
          <w:lang w:eastAsia="ru-RU"/>
        </w:rPr>
        <w:lastRenderedPageBreak/>
        <w:t>юридического лица, индивидуального предпринимателя осуществляется в соответствии с подпунктом 5.1.1.3 настоящего Регламента.</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5.2.2.4. В случае, если основаниями для проведения внеплановой выездной проверки являются основания, перечисленные в подпунктах «а», «б» пункта 2.4.3 настоящего Регламента, ответственный исполнитель:</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готовит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и подписывает его у руководителя органа муниципального контроля;</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направляет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нарочно, заказным почтовым отправлением с уведомлением о вручении или в форме электронного документа, подписанного </w:t>
      </w:r>
      <w:r w:rsidR="00BC1C1F" w:rsidRPr="00304164">
        <w:rPr>
          <w:rFonts w:ascii="Times New Roman" w:hAnsi="Times New Roman" w:cs="Times New Roman"/>
          <w:sz w:val="24"/>
          <w:szCs w:val="24"/>
        </w:rPr>
        <w:t>усиленной квалифицированной электронной подписью</w:t>
      </w:r>
      <w:r w:rsidRPr="00304164">
        <w:rPr>
          <w:rFonts w:ascii="Times New Roman" w:eastAsia="Times New Roman" w:hAnsi="Times New Roman" w:cs="Times New Roman"/>
          <w:sz w:val="24"/>
          <w:szCs w:val="24"/>
          <w:lang w:eastAsia="ru-RU"/>
        </w:rPr>
        <w:t>.</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К заявлению прилагаются копия приказа (распоряжения) о проведении внеплановой выездной проверки и документы, которые содержат сведения, послужившие основанием ее проведения.</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Срок исполнения: в день подписания приказа (распоряжения) о проведении внеплановой выездной проверки юридического лица, индивидуального предпринимателя.</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Результат действия: заявление о согласовании проведения внеплановой выездной проверки, направленное в орган прокуратуры.</w:t>
      </w:r>
    </w:p>
    <w:p w:rsidR="008134AC" w:rsidRPr="00304164" w:rsidRDefault="008134AC" w:rsidP="008134A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органа прокуратуры о проведении внеплановой выездной проверки посредством направления заявления, копии приказа (распоряжения) о проведении внеплановой выездной проверки и документов, которые содержат сведения, послужившие основанием ее проведения,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5.2.2.5. Ответственный исполнитель уведомляет юридическое лицо, индивидуального предпринимателя о проведении внеплановой выездной проверки (за исключением внеплановой выездной проверки, основания проведения которой указаны в пункте 2.4.3 настоящего Регламента) не менее чем за 24 часа до начала ее проведения любым доступным способом.</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индивидуальных предпринимателей о начале проведения внеплановой выездной проверки не требуется.</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В случае проведения внеплановой выездной проверки членов саморегулируемой организации ответственный исполнитель уведомляет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5.2.2.6. Проведение внеплановой выездной проверки осуществляется в соответствии с подпунктом 5.1.2.3 настоящего Регламента.</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5.2.2.7. Составление акта проверки осуществляется в соответствии с подпунктами 5.1.1.8 и 5.1.2.4 настоящего Регламента.</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Если внеплановая выездная проверка осуществлялась по согласованию с органом </w:t>
      </w:r>
      <w:r w:rsidRPr="00304164">
        <w:rPr>
          <w:rFonts w:ascii="Times New Roman" w:eastAsia="Times New Roman" w:hAnsi="Times New Roman" w:cs="Times New Roman"/>
          <w:sz w:val="24"/>
          <w:szCs w:val="24"/>
          <w:lang w:eastAsia="ru-RU"/>
        </w:rPr>
        <w:lastRenderedPageBreak/>
        <w:t>прокуратуры, копия акта проверки направляется в орган прокуратуры в течение пяти рабочих дней со дня составления акта проверки.</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При проверке исполнения предписаний об устранении ранее выявленных нарушений законодательства основаниями для возбуждения дела об административных правонарушениях являются невыполнение в срок законного предписания органа муниципального контроля, а также непринятие мер по устранению причин и условий, способствовавших совершению административного правонарушения, предусмотренных соответственно статьями 19.5, 19.6 КоАП РФ.</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В обязательном порядке фиксируются вновь выявленные нарушения, а также факты нарушений, носящие систематический характер.</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5.2.2.8. Результат выполнения административной процедуры «Проведение внеплановой выездной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8134AC" w:rsidRPr="00304164" w:rsidRDefault="008134AC" w:rsidP="008134A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5.2.2.9. В случае выявления нарушений членами саморегулируемой организации обязательных требований ответственный исполнитель сообщает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134AC" w:rsidRPr="00304164" w:rsidRDefault="008134AC" w:rsidP="008134AC">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304164">
        <w:rPr>
          <w:rFonts w:ascii="Times New Roman" w:eastAsia="Times New Roman" w:hAnsi="Times New Roman" w:cs="Times New Roman"/>
          <w:b/>
          <w:sz w:val="24"/>
          <w:szCs w:val="24"/>
          <w:lang w:eastAsia="ru-RU"/>
        </w:rPr>
        <w:t>6. Порядок и формы контроля за исполнением</w:t>
      </w:r>
    </w:p>
    <w:p w:rsidR="008134AC" w:rsidRPr="00304164" w:rsidRDefault="008134AC" w:rsidP="008134AC">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304164">
        <w:rPr>
          <w:rFonts w:ascii="Times New Roman" w:eastAsia="Times New Roman" w:hAnsi="Times New Roman" w:cs="Times New Roman"/>
          <w:b/>
          <w:sz w:val="24"/>
          <w:szCs w:val="24"/>
          <w:lang w:eastAsia="ru-RU"/>
        </w:rPr>
        <w:t>муниципальной функции</w:t>
      </w:r>
    </w:p>
    <w:p w:rsidR="008134AC" w:rsidRPr="00304164" w:rsidRDefault="008134AC" w:rsidP="008134AC">
      <w:pPr>
        <w:widowControl w:val="0"/>
        <w:suppressAutoHyphen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p>
    <w:p w:rsidR="008134AC" w:rsidRPr="00304164" w:rsidRDefault="008134AC" w:rsidP="008134AC">
      <w:pPr>
        <w:widowControl w:val="0"/>
        <w:suppressAutoHyphen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04164">
        <w:rPr>
          <w:rFonts w:ascii="Times New Roman" w:eastAsia="Calibri" w:hAnsi="Times New Roman" w:cs="Times New Roman"/>
          <w:color w:val="000000"/>
          <w:sz w:val="24"/>
          <w:szCs w:val="24"/>
        </w:rPr>
        <w:t xml:space="preserve">6.1. Орган муниципального контроля осуществляет контроль за исполнением должностными лицами их служебных обязанностей, ведет учет случаев ненадлежащего исполнения должностными лицами их полномочий в ходе проведения проверок,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 </w:t>
      </w:r>
    </w:p>
    <w:p w:rsidR="008134AC" w:rsidRPr="00304164"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6.2. Контроль за исполнением настоящего Регламента осуществляется руководителем органа муниципального контроля.</w:t>
      </w:r>
    </w:p>
    <w:p w:rsidR="008134AC" w:rsidRPr="00304164"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6.3. Текущий контроль за соблюдением сроков, последовательности действий по исполнению муниципального контроля в соответствии с настоящим Регламентом, принятием решений должностными лицами органа муниципального контроля осуществляется уполномоченными работниками органа муниципального контроля. </w:t>
      </w:r>
    </w:p>
    <w:p w:rsidR="008134AC" w:rsidRPr="00304164" w:rsidRDefault="008134AC" w:rsidP="008134AC">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304164">
        <w:rPr>
          <w:rFonts w:ascii="Times New Roman" w:eastAsia="Calibri" w:hAnsi="Times New Roman" w:cs="Times New Roman"/>
          <w:sz w:val="24"/>
          <w:szCs w:val="24"/>
        </w:rPr>
        <w:t>6.4. Перечень работников органа муниципального контроля, уполномоченных осуществлять текущий контроль исполнения муниципальной функции, порядок и периодичность осуществления данного контроля устанавливаются актами органа муниципального контроля. Полномочия работников органа муниципального контроля на осуществление текущего контроля определяются в положениях о структурных подразделениях органа муниципального контроля, должностных инструкциях работников.</w:t>
      </w:r>
    </w:p>
    <w:p w:rsidR="008134AC" w:rsidRPr="00304164" w:rsidRDefault="008134AC" w:rsidP="008134AC">
      <w:pPr>
        <w:spacing w:after="0" w:line="240" w:lineRule="auto"/>
        <w:ind w:firstLine="709"/>
        <w:jc w:val="both"/>
        <w:rPr>
          <w:rFonts w:ascii="Times New Roman" w:eastAsia="Times New Roman" w:hAnsi="Times New Roman" w:cs="Times New Roman"/>
          <w:color w:val="000000"/>
          <w:sz w:val="24"/>
          <w:szCs w:val="24"/>
          <w:lang w:eastAsia="ru-RU"/>
        </w:rPr>
      </w:pPr>
      <w:r w:rsidRPr="00304164">
        <w:rPr>
          <w:rFonts w:ascii="Times New Roman" w:eastAsia="Times New Roman" w:hAnsi="Times New Roman" w:cs="Times New Roman"/>
          <w:color w:val="000000"/>
          <w:sz w:val="24"/>
          <w:szCs w:val="24"/>
          <w:lang w:eastAsia="ru-RU"/>
        </w:rPr>
        <w:t xml:space="preserve">6.5. Контроль за полнотой и качеством исполнения </w:t>
      </w:r>
      <w:r w:rsidRPr="00304164">
        <w:rPr>
          <w:rFonts w:ascii="Times New Roman" w:eastAsia="Times New Roman" w:hAnsi="Times New Roman" w:cs="Times New Roman"/>
          <w:sz w:val="24"/>
          <w:szCs w:val="24"/>
          <w:lang w:eastAsia="ru-RU"/>
        </w:rPr>
        <w:t>органом муниципального контроля</w:t>
      </w:r>
      <w:r w:rsidR="00BC1C1F" w:rsidRPr="00304164">
        <w:rPr>
          <w:rFonts w:ascii="Times New Roman" w:eastAsia="Times New Roman" w:hAnsi="Times New Roman" w:cs="Times New Roman"/>
          <w:sz w:val="24"/>
          <w:szCs w:val="24"/>
          <w:lang w:eastAsia="ru-RU"/>
        </w:rPr>
        <w:t xml:space="preserve"> </w:t>
      </w:r>
      <w:r w:rsidRPr="00304164">
        <w:rPr>
          <w:rFonts w:ascii="Times New Roman" w:eastAsia="Times New Roman" w:hAnsi="Times New Roman" w:cs="Times New Roman"/>
          <w:sz w:val="24"/>
          <w:szCs w:val="24"/>
          <w:lang w:eastAsia="ru-RU"/>
        </w:rPr>
        <w:t>муниципальной</w:t>
      </w:r>
      <w:r w:rsidRPr="00304164">
        <w:rPr>
          <w:rFonts w:ascii="Times New Roman" w:eastAsia="Times New Roman" w:hAnsi="Times New Roman" w:cs="Times New Roman"/>
          <w:color w:val="000000"/>
          <w:sz w:val="24"/>
          <w:szCs w:val="24"/>
          <w:lang w:eastAsia="ru-RU"/>
        </w:rPr>
        <w:t xml:space="preserve"> функции включает в себя проведение плановых и внеплановых проверок, выявление и устранение нарушений прав проверяемых лиц, рассмотрение, принятие решений и подготовку ответов на обращения заинтересованных лиц, содержащие жалобы на действия (бездействие) должностных лиц </w:t>
      </w:r>
      <w:r w:rsidRPr="00304164">
        <w:rPr>
          <w:rFonts w:ascii="Times New Roman" w:eastAsia="Times New Roman" w:hAnsi="Times New Roman" w:cs="Times New Roman"/>
          <w:sz w:val="24"/>
          <w:szCs w:val="24"/>
          <w:lang w:eastAsia="ru-RU"/>
        </w:rPr>
        <w:t>органа муниципального контроля</w:t>
      </w:r>
      <w:r w:rsidRPr="00304164">
        <w:rPr>
          <w:rFonts w:ascii="Times New Roman" w:eastAsia="Times New Roman" w:hAnsi="Times New Roman" w:cs="Times New Roman"/>
          <w:color w:val="000000"/>
          <w:sz w:val="24"/>
          <w:szCs w:val="24"/>
          <w:lang w:eastAsia="ru-RU"/>
        </w:rPr>
        <w:t>.</w:t>
      </w:r>
    </w:p>
    <w:p w:rsidR="008134AC" w:rsidRPr="00304164" w:rsidRDefault="008134AC" w:rsidP="008134AC">
      <w:pPr>
        <w:spacing w:after="0" w:line="240" w:lineRule="auto"/>
        <w:ind w:firstLine="709"/>
        <w:jc w:val="both"/>
        <w:rPr>
          <w:rFonts w:ascii="Times New Roman" w:eastAsia="Times New Roman" w:hAnsi="Times New Roman" w:cs="Times New Roman"/>
          <w:color w:val="000000"/>
          <w:sz w:val="24"/>
          <w:szCs w:val="24"/>
          <w:lang w:eastAsia="ru-RU"/>
        </w:rPr>
      </w:pPr>
      <w:r w:rsidRPr="00304164">
        <w:rPr>
          <w:rFonts w:ascii="Times New Roman" w:eastAsia="Times New Roman" w:hAnsi="Times New Roman" w:cs="Times New Roman"/>
          <w:color w:val="000000"/>
          <w:sz w:val="24"/>
          <w:szCs w:val="24"/>
          <w:lang w:eastAsia="ru-RU"/>
        </w:rPr>
        <w:t xml:space="preserve">Проверки проводятся на основании приказа (распоряжения) руководителя органа муниципального контроля. Результаты проверок оформляются в виде акта, в котором фиксируются отсутствие недостатков при исполнении </w:t>
      </w:r>
      <w:r w:rsidRPr="00304164">
        <w:rPr>
          <w:rFonts w:ascii="Times New Roman" w:eastAsia="Times New Roman" w:hAnsi="Times New Roman" w:cs="Times New Roman"/>
          <w:sz w:val="24"/>
          <w:szCs w:val="24"/>
          <w:lang w:eastAsia="ru-RU"/>
        </w:rPr>
        <w:t>муниципальной</w:t>
      </w:r>
      <w:r w:rsidRPr="00304164">
        <w:rPr>
          <w:rFonts w:ascii="Times New Roman" w:eastAsia="Times New Roman" w:hAnsi="Times New Roman" w:cs="Times New Roman"/>
          <w:color w:val="000000"/>
          <w:sz w:val="24"/>
          <w:szCs w:val="24"/>
          <w:lang w:eastAsia="ru-RU"/>
        </w:rPr>
        <w:t xml:space="preserve"> функции либо выявленные недостатки и предложения по их устранению.</w:t>
      </w:r>
    </w:p>
    <w:p w:rsidR="008134AC" w:rsidRPr="00304164" w:rsidRDefault="008134AC" w:rsidP="008134AC">
      <w:pPr>
        <w:spacing w:after="0" w:line="240" w:lineRule="auto"/>
        <w:ind w:firstLine="709"/>
        <w:jc w:val="both"/>
        <w:rPr>
          <w:rFonts w:ascii="Times New Roman" w:eastAsia="Times New Roman" w:hAnsi="Times New Roman" w:cs="Times New Roman"/>
          <w:color w:val="000000"/>
          <w:sz w:val="24"/>
          <w:szCs w:val="24"/>
          <w:lang w:eastAsia="ru-RU"/>
        </w:rPr>
      </w:pPr>
      <w:r w:rsidRPr="00304164">
        <w:rPr>
          <w:rFonts w:ascii="Times New Roman" w:eastAsia="Times New Roman" w:hAnsi="Times New Roman" w:cs="Times New Roman"/>
          <w:color w:val="000000"/>
          <w:sz w:val="24"/>
          <w:szCs w:val="24"/>
          <w:lang w:eastAsia="ru-RU"/>
        </w:rPr>
        <w:t xml:space="preserve">6.6.  Плановые проверки полноты и качества исполнения </w:t>
      </w:r>
      <w:r w:rsidRPr="00304164">
        <w:rPr>
          <w:rFonts w:ascii="Times New Roman" w:eastAsia="Times New Roman" w:hAnsi="Times New Roman" w:cs="Times New Roman"/>
          <w:sz w:val="24"/>
          <w:szCs w:val="24"/>
          <w:lang w:eastAsia="ru-RU"/>
        </w:rPr>
        <w:t>муниципальной</w:t>
      </w:r>
      <w:r w:rsidRPr="00304164">
        <w:rPr>
          <w:rFonts w:ascii="Times New Roman" w:eastAsia="Times New Roman" w:hAnsi="Times New Roman" w:cs="Times New Roman"/>
          <w:color w:val="000000"/>
          <w:sz w:val="24"/>
          <w:szCs w:val="24"/>
          <w:lang w:eastAsia="ru-RU"/>
        </w:rPr>
        <w:t xml:space="preserve"> функции проводятся в соответствии с годовым планом проверок </w:t>
      </w:r>
      <w:r w:rsidRPr="00304164">
        <w:rPr>
          <w:rFonts w:ascii="Times New Roman" w:eastAsia="Times New Roman" w:hAnsi="Times New Roman" w:cs="Times New Roman"/>
          <w:sz w:val="24"/>
          <w:szCs w:val="24"/>
          <w:lang w:eastAsia="ru-RU"/>
        </w:rPr>
        <w:t>органа муниципального контроля</w:t>
      </w:r>
      <w:r w:rsidRPr="00304164">
        <w:rPr>
          <w:rFonts w:ascii="Times New Roman" w:eastAsia="Times New Roman" w:hAnsi="Times New Roman" w:cs="Times New Roman"/>
          <w:color w:val="000000"/>
          <w:sz w:val="24"/>
          <w:szCs w:val="24"/>
          <w:lang w:eastAsia="ru-RU"/>
        </w:rPr>
        <w:t xml:space="preserve"> на текущий год. Плановые проверки включаются в указанный план руководителем органа муниципального контроля, в компетенцию которого входит исполнение </w:t>
      </w:r>
      <w:r w:rsidRPr="00304164">
        <w:rPr>
          <w:rFonts w:ascii="Times New Roman" w:eastAsia="Times New Roman" w:hAnsi="Times New Roman" w:cs="Times New Roman"/>
          <w:sz w:val="24"/>
          <w:szCs w:val="24"/>
          <w:lang w:eastAsia="ru-RU"/>
        </w:rPr>
        <w:t>муниципальной</w:t>
      </w:r>
      <w:r w:rsidRPr="00304164">
        <w:rPr>
          <w:rFonts w:ascii="Times New Roman" w:eastAsia="Times New Roman" w:hAnsi="Times New Roman" w:cs="Times New Roman"/>
          <w:color w:val="000000"/>
          <w:sz w:val="24"/>
          <w:szCs w:val="24"/>
          <w:lang w:eastAsia="ru-RU"/>
        </w:rPr>
        <w:t xml:space="preserve"> функции.</w:t>
      </w:r>
    </w:p>
    <w:p w:rsidR="008134AC" w:rsidRPr="00304164" w:rsidRDefault="008134AC" w:rsidP="008134AC">
      <w:pPr>
        <w:spacing w:after="0" w:line="240" w:lineRule="auto"/>
        <w:ind w:firstLine="709"/>
        <w:jc w:val="both"/>
        <w:rPr>
          <w:rFonts w:ascii="Times New Roman" w:eastAsia="Times New Roman" w:hAnsi="Times New Roman" w:cs="Times New Roman"/>
          <w:color w:val="000000"/>
          <w:sz w:val="24"/>
          <w:szCs w:val="24"/>
          <w:lang w:eastAsia="ru-RU"/>
        </w:rPr>
      </w:pPr>
      <w:r w:rsidRPr="00304164">
        <w:rPr>
          <w:rFonts w:ascii="Times New Roman" w:eastAsia="Times New Roman" w:hAnsi="Times New Roman" w:cs="Times New Roman"/>
          <w:color w:val="000000"/>
          <w:sz w:val="24"/>
          <w:szCs w:val="24"/>
          <w:lang w:eastAsia="ru-RU"/>
        </w:rPr>
        <w:t xml:space="preserve">6.7. Внеплановые проверки полноты и качества исполнения </w:t>
      </w:r>
      <w:r w:rsidRPr="00304164">
        <w:rPr>
          <w:rFonts w:ascii="Times New Roman" w:eastAsia="Times New Roman" w:hAnsi="Times New Roman" w:cs="Times New Roman"/>
          <w:sz w:val="24"/>
          <w:szCs w:val="24"/>
          <w:lang w:eastAsia="ru-RU"/>
        </w:rPr>
        <w:t>муниципальной</w:t>
      </w:r>
      <w:r w:rsidRPr="00304164">
        <w:rPr>
          <w:rFonts w:ascii="Times New Roman" w:eastAsia="Times New Roman" w:hAnsi="Times New Roman" w:cs="Times New Roman"/>
          <w:color w:val="000000"/>
          <w:sz w:val="24"/>
          <w:szCs w:val="24"/>
          <w:lang w:eastAsia="ru-RU"/>
        </w:rPr>
        <w:t xml:space="preserve"> функции проводятся на основании жалоб (претензий) граждан на решения или действия (бездействие) </w:t>
      </w:r>
      <w:r w:rsidRPr="00304164">
        <w:rPr>
          <w:rFonts w:ascii="Times New Roman" w:eastAsia="Times New Roman" w:hAnsi="Times New Roman" w:cs="Times New Roman"/>
          <w:color w:val="000000"/>
          <w:sz w:val="24"/>
          <w:szCs w:val="24"/>
          <w:lang w:eastAsia="ru-RU"/>
        </w:rPr>
        <w:lastRenderedPageBreak/>
        <w:t xml:space="preserve">должностных лиц </w:t>
      </w:r>
      <w:r w:rsidRPr="00304164">
        <w:rPr>
          <w:rFonts w:ascii="Times New Roman" w:eastAsia="Times New Roman" w:hAnsi="Times New Roman" w:cs="Times New Roman"/>
          <w:sz w:val="24"/>
          <w:szCs w:val="24"/>
          <w:lang w:eastAsia="ru-RU"/>
        </w:rPr>
        <w:t>органа муниципального контроля</w:t>
      </w:r>
      <w:r w:rsidRPr="00304164">
        <w:rPr>
          <w:rFonts w:ascii="Times New Roman" w:eastAsia="Times New Roman" w:hAnsi="Times New Roman" w:cs="Times New Roman"/>
          <w:color w:val="000000"/>
          <w:sz w:val="24"/>
          <w:szCs w:val="24"/>
          <w:lang w:eastAsia="ru-RU"/>
        </w:rPr>
        <w:t xml:space="preserve">, принятые или осуществленные в ходе исполнения </w:t>
      </w:r>
      <w:r w:rsidRPr="00304164">
        <w:rPr>
          <w:rFonts w:ascii="Times New Roman" w:eastAsia="Times New Roman" w:hAnsi="Times New Roman" w:cs="Times New Roman"/>
          <w:sz w:val="24"/>
          <w:szCs w:val="24"/>
          <w:lang w:eastAsia="ru-RU"/>
        </w:rPr>
        <w:t>муниципальной</w:t>
      </w:r>
      <w:r w:rsidRPr="00304164">
        <w:rPr>
          <w:rFonts w:ascii="Times New Roman" w:eastAsia="Times New Roman" w:hAnsi="Times New Roman" w:cs="Times New Roman"/>
          <w:color w:val="000000"/>
          <w:sz w:val="24"/>
          <w:szCs w:val="24"/>
          <w:lang w:eastAsia="ru-RU"/>
        </w:rPr>
        <w:t xml:space="preserve"> функции.</w:t>
      </w:r>
    </w:p>
    <w:p w:rsidR="008134AC" w:rsidRPr="00304164" w:rsidRDefault="008134AC" w:rsidP="008134AC">
      <w:pPr>
        <w:spacing w:after="0" w:line="240" w:lineRule="auto"/>
        <w:ind w:firstLine="709"/>
        <w:jc w:val="both"/>
        <w:rPr>
          <w:rFonts w:ascii="Times New Roman" w:eastAsia="Times New Roman" w:hAnsi="Times New Roman" w:cs="Times New Roman"/>
          <w:color w:val="000000"/>
          <w:sz w:val="24"/>
          <w:szCs w:val="24"/>
          <w:lang w:eastAsia="ru-RU"/>
        </w:rPr>
      </w:pPr>
      <w:r w:rsidRPr="00304164">
        <w:rPr>
          <w:rFonts w:ascii="Times New Roman" w:eastAsia="Times New Roman" w:hAnsi="Times New Roman" w:cs="Times New Roman"/>
          <w:color w:val="000000"/>
          <w:sz w:val="24"/>
          <w:szCs w:val="24"/>
          <w:lang w:eastAsia="ru-RU"/>
        </w:rPr>
        <w:t xml:space="preserve">6.8. По результатам проведенных проверок в случае выявления нарушений, допущенных должностными лицами </w:t>
      </w:r>
      <w:r w:rsidRPr="00304164">
        <w:rPr>
          <w:rFonts w:ascii="Times New Roman" w:eastAsia="Times New Roman" w:hAnsi="Times New Roman" w:cs="Times New Roman"/>
          <w:sz w:val="24"/>
          <w:szCs w:val="24"/>
          <w:lang w:eastAsia="ru-RU"/>
        </w:rPr>
        <w:t>органа муниципального контроля</w:t>
      </w:r>
      <w:r w:rsidRPr="00304164">
        <w:rPr>
          <w:rFonts w:ascii="Times New Roman" w:eastAsia="Times New Roman" w:hAnsi="Times New Roman" w:cs="Times New Roman"/>
          <w:color w:val="000000"/>
          <w:sz w:val="24"/>
          <w:szCs w:val="24"/>
          <w:lang w:eastAsia="ru-RU"/>
        </w:rPr>
        <w:t xml:space="preserve"> при исполнении </w:t>
      </w:r>
      <w:r w:rsidRPr="00304164">
        <w:rPr>
          <w:rFonts w:ascii="Times New Roman" w:eastAsia="Times New Roman" w:hAnsi="Times New Roman" w:cs="Times New Roman"/>
          <w:sz w:val="24"/>
          <w:szCs w:val="24"/>
          <w:lang w:eastAsia="ru-RU"/>
        </w:rPr>
        <w:t>муниципальной</w:t>
      </w:r>
      <w:r w:rsidRPr="00304164">
        <w:rPr>
          <w:rFonts w:ascii="Times New Roman" w:eastAsia="Times New Roman" w:hAnsi="Times New Roman" w:cs="Times New Roman"/>
          <w:color w:val="000000"/>
          <w:sz w:val="24"/>
          <w:szCs w:val="24"/>
          <w:lang w:eastAsia="ru-RU"/>
        </w:rPr>
        <w:t xml:space="preserve"> функции, виновные лица привлекаются к ответственности в соответствии с законодательством Российской Федерации и принимаются меры по устранению выявленных нарушений. </w:t>
      </w:r>
    </w:p>
    <w:p w:rsidR="008134AC" w:rsidRPr="00304164" w:rsidRDefault="008134AC" w:rsidP="008134AC">
      <w:pPr>
        <w:spacing w:after="0" w:line="240" w:lineRule="auto"/>
        <w:ind w:firstLine="709"/>
        <w:jc w:val="both"/>
        <w:rPr>
          <w:rFonts w:ascii="Times New Roman" w:eastAsia="Times New Roman" w:hAnsi="Times New Roman" w:cs="Times New Roman"/>
          <w:color w:val="000000"/>
          <w:sz w:val="24"/>
          <w:szCs w:val="24"/>
          <w:lang w:eastAsia="ru-RU"/>
        </w:rPr>
      </w:pPr>
      <w:r w:rsidRPr="00304164">
        <w:rPr>
          <w:rFonts w:ascii="Times New Roman" w:eastAsia="Times New Roman" w:hAnsi="Times New Roman" w:cs="Times New Roman"/>
          <w:color w:val="000000"/>
          <w:sz w:val="24"/>
          <w:szCs w:val="24"/>
          <w:lang w:eastAsia="ru-RU"/>
        </w:rPr>
        <w:t xml:space="preserve">6.9. Должностные лица </w:t>
      </w:r>
      <w:r w:rsidRPr="00304164">
        <w:rPr>
          <w:rFonts w:ascii="Times New Roman" w:eastAsia="Times New Roman" w:hAnsi="Times New Roman" w:cs="Times New Roman"/>
          <w:sz w:val="24"/>
          <w:szCs w:val="24"/>
          <w:lang w:eastAsia="ru-RU"/>
        </w:rPr>
        <w:t>органа муниципального контроля</w:t>
      </w:r>
      <w:r w:rsidRPr="00304164">
        <w:rPr>
          <w:rFonts w:ascii="Times New Roman" w:eastAsia="Times New Roman" w:hAnsi="Times New Roman" w:cs="Times New Roman"/>
          <w:color w:val="000000"/>
          <w:sz w:val="24"/>
          <w:szCs w:val="24"/>
          <w:lang w:eastAsia="ru-RU"/>
        </w:rPr>
        <w:t xml:space="preserve">, ответственные за исполнение </w:t>
      </w:r>
      <w:r w:rsidRPr="00304164">
        <w:rPr>
          <w:rFonts w:ascii="Times New Roman" w:eastAsia="Times New Roman" w:hAnsi="Times New Roman" w:cs="Times New Roman"/>
          <w:sz w:val="24"/>
          <w:szCs w:val="24"/>
          <w:lang w:eastAsia="ru-RU"/>
        </w:rPr>
        <w:t>муниципальной</w:t>
      </w:r>
      <w:r w:rsidRPr="00304164">
        <w:rPr>
          <w:rFonts w:ascii="Times New Roman" w:eastAsia="Times New Roman" w:hAnsi="Times New Roman" w:cs="Times New Roman"/>
          <w:color w:val="000000"/>
          <w:sz w:val="24"/>
          <w:szCs w:val="24"/>
          <w:lang w:eastAsia="ru-RU"/>
        </w:rPr>
        <w:t xml:space="preserve"> функции, несут ответственность за решения и действия (бездействие), принимаемые (осуществляемые) ими в ходе исполнения </w:t>
      </w:r>
      <w:r w:rsidRPr="00304164">
        <w:rPr>
          <w:rFonts w:ascii="Times New Roman" w:eastAsia="Times New Roman" w:hAnsi="Times New Roman" w:cs="Times New Roman"/>
          <w:sz w:val="24"/>
          <w:szCs w:val="24"/>
          <w:lang w:eastAsia="ru-RU"/>
        </w:rPr>
        <w:t>муниципальной</w:t>
      </w:r>
      <w:r w:rsidRPr="00304164">
        <w:rPr>
          <w:rFonts w:ascii="Times New Roman" w:eastAsia="Times New Roman" w:hAnsi="Times New Roman" w:cs="Times New Roman"/>
          <w:color w:val="000000"/>
          <w:sz w:val="24"/>
          <w:szCs w:val="24"/>
          <w:lang w:eastAsia="ru-RU"/>
        </w:rPr>
        <w:t xml:space="preserve"> функции.</w:t>
      </w:r>
    </w:p>
    <w:p w:rsidR="008134AC" w:rsidRPr="00304164" w:rsidRDefault="008134AC" w:rsidP="008134AC">
      <w:pPr>
        <w:widowControl w:val="0"/>
        <w:suppressAutoHyphen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04164">
        <w:rPr>
          <w:rFonts w:ascii="Times New Roman" w:eastAsia="Calibri" w:hAnsi="Times New Roman" w:cs="Times New Roman"/>
          <w:color w:val="000000"/>
          <w:sz w:val="24"/>
          <w:szCs w:val="24"/>
        </w:rPr>
        <w:t xml:space="preserve">Ответственность должностных лиц </w:t>
      </w:r>
      <w:r w:rsidRPr="00304164">
        <w:rPr>
          <w:rFonts w:ascii="Times New Roman" w:eastAsia="Calibri" w:hAnsi="Times New Roman" w:cs="Times New Roman"/>
          <w:sz w:val="24"/>
          <w:szCs w:val="24"/>
        </w:rPr>
        <w:t xml:space="preserve">органа муниципального контроля </w:t>
      </w:r>
      <w:r w:rsidRPr="00304164">
        <w:rPr>
          <w:rFonts w:ascii="Times New Roman" w:eastAsia="Calibri" w:hAnsi="Times New Roman" w:cs="Times New Roman"/>
          <w:color w:val="000000"/>
          <w:sz w:val="24"/>
          <w:szCs w:val="24"/>
        </w:rPr>
        <w:t>закрепляется в их должностных инструкциях в соответствии с требованиями законодательства Российской Федерации.</w:t>
      </w:r>
    </w:p>
    <w:p w:rsidR="008134AC" w:rsidRPr="00304164" w:rsidRDefault="008134AC" w:rsidP="008134AC">
      <w:pPr>
        <w:spacing w:after="0" w:line="240" w:lineRule="auto"/>
        <w:ind w:firstLine="709"/>
        <w:jc w:val="both"/>
        <w:rPr>
          <w:rFonts w:ascii="Times New Roman" w:eastAsia="Times New Roman" w:hAnsi="Times New Roman" w:cs="Times New Roman"/>
          <w:color w:val="000000"/>
          <w:sz w:val="24"/>
          <w:szCs w:val="24"/>
          <w:lang w:eastAsia="ru-RU"/>
        </w:rPr>
      </w:pPr>
      <w:r w:rsidRPr="00304164">
        <w:rPr>
          <w:rFonts w:ascii="Times New Roman" w:eastAsia="Times New Roman" w:hAnsi="Times New Roman" w:cs="Times New Roman"/>
          <w:color w:val="000000"/>
          <w:sz w:val="24"/>
          <w:szCs w:val="24"/>
          <w:lang w:eastAsia="ru-RU"/>
        </w:rPr>
        <w:t xml:space="preserve">6.10. Контроль за исполнением </w:t>
      </w:r>
      <w:r w:rsidRPr="00304164">
        <w:rPr>
          <w:rFonts w:ascii="Times New Roman" w:eastAsia="Times New Roman" w:hAnsi="Times New Roman" w:cs="Times New Roman"/>
          <w:sz w:val="24"/>
          <w:szCs w:val="24"/>
          <w:lang w:eastAsia="ru-RU"/>
        </w:rPr>
        <w:t>муниципальной</w:t>
      </w:r>
      <w:r w:rsidRPr="00304164">
        <w:rPr>
          <w:rFonts w:ascii="Times New Roman" w:eastAsia="Times New Roman" w:hAnsi="Times New Roman" w:cs="Times New Roman"/>
          <w:color w:val="000000"/>
          <w:sz w:val="24"/>
          <w:szCs w:val="24"/>
          <w:lang w:eastAsia="ru-RU"/>
        </w:rPr>
        <w:t xml:space="preserve"> функции со стороны граждан, их объединений и организаций может осуществляться по результатам муниципального контроля, фиксируемым в электронной форме на официальном сайте </w:t>
      </w:r>
      <w:r w:rsidRPr="00304164">
        <w:rPr>
          <w:rFonts w:ascii="Times New Roman" w:eastAsia="Times New Roman" w:hAnsi="Times New Roman" w:cs="Times New Roman"/>
          <w:sz w:val="24"/>
          <w:szCs w:val="24"/>
          <w:lang w:eastAsia="ru-RU"/>
        </w:rPr>
        <w:t>органа муниципального контроля</w:t>
      </w:r>
      <w:r w:rsidRPr="00304164">
        <w:rPr>
          <w:rFonts w:ascii="Times New Roman" w:eastAsia="Times New Roman" w:hAnsi="Times New Roman" w:cs="Times New Roman"/>
          <w:color w:val="000000"/>
          <w:sz w:val="24"/>
          <w:szCs w:val="24"/>
          <w:lang w:eastAsia="ru-RU"/>
        </w:rPr>
        <w:t>.</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6.11. Общественный контроль в области </w:t>
      </w:r>
      <w:r w:rsidR="000B1A2E" w:rsidRPr="00304164">
        <w:rPr>
          <w:rFonts w:ascii="Times New Roman" w:eastAsia="Times New Roman" w:hAnsi="Times New Roman" w:cs="Times New Roman"/>
          <w:sz w:val="24"/>
          <w:szCs w:val="24"/>
          <w:lang w:eastAsia="ru-RU"/>
        </w:rPr>
        <w:t>использования муниципально</w:t>
      </w:r>
      <w:r w:rsidR="00303F10" w:rsidRPr="00304164">
        <w:rPr>
          <w:rFonts w:ascii="Times New Roman" w:eastAsia="Times New Roman" w:hAnsi="Times New Roman" w:cs="Times New Roman"/>
          <w:sz w:val="24"/>
          <w:szCs w:val="24"/>
          <w:lang w:eastAsia="ru-RU"/>
        </w:rPr>
        <w:t>го  жилищного фонда Багаевс</w:t>
      </w:r>
      <w:r w:rsidR="000B1A2E" w:rsidRPr="00304164">
        <w:rPr>
          <w:rFonts w:ascii="Times New Roman" w:eastAsia="Times New Roman" w:hAnsi="Times New Roman" w:cs="Times New Roman"/>
          <w:sz w:val="24"/>
          <w:szCs w:val="24"/>
          <w:lang w:eastAsia="ru-RU"/>
        </w:rPr>
        <w:t xml:space="preserve">кого сельского поселения </w:t>
      </w:r>
      <w:r w:rsidRPr="00304164">
        <w:rPr>
          <w:rFonts w:ascii="Times New Roman" w:eastAsia="Calibri" w:hAnsi="Times New Roman" w:cs="Times New Roman"/>
          <w:bCs/>
          <w:sz w:val="24"/>
          <w:szCs w:val="24"/>
        </w:rPr>
        <w:t>Кайбицкого муниципального района Республики Татарстан</w:t>
      </w:r>
      <w:r w:rsidRPr="00304164">
        <w:rPr>
          <w:rFonts w:ascii="Times New Roman" w:eastAsia="Calibri" w:hAnsi="Times New Roman" w:cs="Times New Roman"/>
          <w:sz w:val="24"/>
          <w:szCs w:val="24"/>
          <w:lang w:eastAsia="ru-RU"/>
        </w:rPr>
        <w:t>.</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осуществляется в целях реализации права каждого на соблюдение и предотвращение нарушения законодательства в области </w:t>
      </w:r>
      <w:r w:rsidR="000B1A2E" w:rsidRPr="00304164">
        <w:rPr>
          <w:rFonts w:ascii="Times New Roman" w:eastAsia="Times New Roman" w:hAnsi="Times New Roman" w:cs="Times New Roman"/>
          <w:sz w:val="24"/>
          <w:szCs w:val="24"/>
          <w:lang w:eastAsia="ru-RU"/>
        </w:rPr>
        <w:t>использования муниципальн</w:t>
      </w:r>
      <w:r w:rsidR="00303F10" w:rsidRPr="00304164">
        <w:rPr>
          <w:rFonts w:ascii="Times New Roman" w:eastAsia="Times New Roman" w:hAnsi="Times New Roman" w:cs="Times New Roman"/>
          <w:sz w:val="24"/>
          <w:szCs w:val="24"/>
          <w:lang w:eastAsia="ru-RU"/>
        </w:rPr>
        <w:t>ого жилищного фонда Багаевс</w:t>
      </w:r>
      <w:r w:rsidR="000B1A2E" w:rsidRPr="00304164">
        <w:rPr>
          <w:rFonts w:ascii="Times New Roman" w:eastAsia="Times New Roman" w:hAnsi="Times New Roman" w:cs="Times New Roman"/>
          <w:sz w:val="24"/>
          <w:szCs w:val="24"/>
          <w:lang w:eastAsia="ru-RU"/>
        </w:rPr>
        <w:t xml:space="preserve">кого сельского поселения </w:t>
      </w:r>
      <w:r w:rsidRPr="00304164">
        <w:rPr>
          <w:rFonts w:ascii="Times New Roman" w:eastAsia="Calibri" w:hAnsi="Times New Roman" w:cs="Times New Roman"/>
          <w:bCs/>
          <w:sz w:val="24"/>
          <w:szCs w:val="24"/>
        </w:rPr>
        <w:t>Кайбицкого муниципального района Республики Татарстан</w:t>
      </w:r>
      <w:r w:rsidR="000B1A2E" w:rsidRPr="00304164">
        <w:rPr>
          <w:rFonts w:ascii="Times New Roman" w:eastAsia="Calibri" w:hAnsi="Times New Roman" w:cs="Times New Roman"/>
          <w:bCs/>
          <w:sz w:val="24"/>
          <w:szCs w:val="24"/>
        </w:rPr>
        <w:t>.</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 Общественный контроль в области </w:t>
      </w:r>
      <w:r w:rsidR="00303F10" w:rsidRPr="00304164">
        <w:rPr>
          <w:rFonts w:ascii="Times New Roman" w:eastAsia="Times New Roman" w:hAnsi="Times New Roman" w:cs="Times New Roman"/>
          <w:sz w:val="24"/>
          <w:szCs w:val="24"/>
          <w:lang w:eastAsia="ru-RU"/>
        </w:rPr>
        <w:t>обла</w:t>
      </w:r>
      <w:r w:rsidR="008C511C" w:rsidRPr="00304164">
        <w:rPr>
          <w:rFonts w:ascii="Times New Roman" w:eastAsia="Times New Roman" w:hAnsi="Times New Roman" w:cs="Times New Roman"/>
          <w:sz w:val="24"/>
          <w:szCs w:val="24"/>
          <w:lang w:eastAsia="ru-RU"/>
        </w:rPr>
        <w:t>сти</w:t>
      </w:r>
      <w:r w:rsidR="00303F10" w:rsidRPr="00304164">
        <w:rPr>
          <w:rFonts w:ascii="Times New Roman" w:eastAsia="Times New Roman" w:hAnsi="Times New Roman" w:cs="Times New Roman"/>
          <w:sz w:val="24"/>
          <w:szCs w:val="24"/>
          <w:lang w:eastAsia="ru-RU"/>
        </w:rPr>
        <w:t xml:space="preserve"> </w:t>
      </w:r>
      <w:r w:rsidR="008C511C" w:rsidRPr="00304164">
        <w:rPr>
          <w:rFonts w:ascii="Times New Roman" w:eastAsia="Times New Roman" w:hAnsi="Times New Roman" w:cs="Times New Roman"/>
          <w:sz w:val="24"/>
          <w:szCs w:val="24"/>
          <w:lang w:eastAsia="ru-RU"/>
        </w:rPr>
        <w:t>использования муниципальн</w:t>
      </w:r>
      <w:r w:rsidR="00303F10" w:rsidRPr="00304164">
        <w:rPr>
          <w:rFonts w:ascii="Times New Roman" w:eastAsia="Times New Roman" w:hAnsi="Times New Roman" w:cs="Times New Roman"/>
          <w:sz w:val="24"/>
          <w:szCs w:val="24"/>
          <w:lang w:eastAsia="ru-RU"/>
        </w:rPr>
        <w:t>ого жилищного фонда Багаевс</w:t>
      </w:r>
      <w:r w:rsidR="008C511C" w:rsidRPr="00304164">
        <w:rPr>
          <w:rFonts w:ascii="Times New Roman" w:eastAsia="Times New Roman" w:hAnsi="Times New Roman" w:cs="Times New Roman"/>
          <w:sz w:val="24"/>
          <w:szCs w:val="24"/>
          <w:lang w:eastAsia="ru-RU"/>
        </w:rPr>
        <w:t xml:space="preserve">кого сельского поселения </w:t>
      </w:r>
      <w:r w:rsidR="008C511C" w:rsidRPr="00304164">
        <w:rPr>
          <w:rFonts w:ascii="Times New Roman" w:eastAsia="Calibri" w:hAnsi="Times New Roman" w:cs="Times New Roman"/>
          <w:bCs/>
          <w:sz w:val="24"/>
          <w:szCs w:val="24"/>
        </w:rPr>
        <w:t>Кайбицкого муниципального района Республики Татарстан</w:t>
      </w:r>
      <w:r w:rsidRPr="00304164">
        <w:rPr>
          <w:rFonts w:ascii="Times New Roman" w:eastAsia="Times New Roman" w:hAnsi="Times New Roman" w:cs="Times New Roman"/>
          <w:sz w:val="24"/>
          <w:szCs w:val="24"/>
          <w:lang w:eastAsia="ru-RU"/>
        </w:rPr>
        <w:t xml:space="preserve">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 Результаты общественного контроля в области </w:t>
      </w:r>
      <w:r w:rsidR="00303F10" w:rsidRPr="00304164">
        <w:rPr>
          <w:rFonts w:ascii="Times New Roman" w:eastAsia="Times New Roman" w:hAnsi="Times New Roman" w:cs="Times New Roman"/>
          <w:sz w:val="24"/>
          <w:szCs w:val="24"/>
          <w:lang w:eastAsia="ru-RU"/>
        </w:rPr>
        <w:t xml:space="preserve"> </w:t>
      </w:r>
      <w:r w:rsidR="008C511C" w:rsidRPr="00304164">
        <w:rPr>
          <w:rFonts w:ascii="Times New Roman" w:eastAsia="Times New Roman" w:hAnsi="Times New Roman" w:cs="Times New Roman"/>
          <w:sz w:val="24"/>
          <w:szCs w:val="24"/>
          <w:lang w:eastAsia="ru-RU"/>
        </w:rPr>
        <w:t>использования муниципальн</w:t>
      </w:r>
      <w:r w:rsidR="00303F10" w:rsidRPr="00304164">
        <w:rPr>
          <w:rFonts w:ascii="Times New Roman" w:eastAsia="Times New Roman" w:hAnsi="Times New Roman" w:cs="Times New Roman"/>
          <w:sz w:val="24"/>
          <w:szCs w:val="24"/>
          <w:lang w:eastAsia="ru-RU"/>
        </w:rPr>
        <w:t>ого жилищного фонда Багаевс</w:t>
      </w:r>
      <w:r w:rsidR="008C511C" w:rsidRPr="00304164">
        <w:rPr>
          <w:rFonts w:ascii="Times New Roman" w:eastAsia="Times New Roman" w:hAnsi="Times New Roman" w:cs="Times New Roman"/>
          <w:sz w:val="24"/>
          <w:szCs w:val="24"/>
          <w:lang w:eastAsia="ru-RU"/>
        </w:rPr>
        <w:t xml:space="preserve">кого сельского поселения </w:t>
      </w:r>
      <w:r w:rsidR="008C511C" w:rsidRPr="00304164">
        <w:rPr>
          <w:rFonts w:ascii="Times New Roman" w:eastAsia="Calibri" w:hAnsi="Times New Roman" w:cs="Times New Roman"/>
          <w:bCs/>
          <w:sz w:val="24"/>
          <w:szCs w:val="24"/>
        </w:rPr>
        <w:t>Кайбицкого муниципального района Республики Татарстан</w:t>
      </w:r>
      <w:r w:rsidRPr="00304164">
        <w:rPr>
          <w:rFonts w:ascii="Times New Roman" w:eastAsia="Times New Roman" w:hAnsi="Times New Roman" w:cs="Times New Roman"/>
          <w:sz w:val="24"/>
          <w:szCs w:val="24"/>
          <w:lang w:eastAsia="ru-RU"/>
        </w:rPr>
        <w:t>, представленные в органы местного самоуправления, подлежат обязательному рассмотрению в порядке, установленном законодательством.</w:t>
      </w:r>
    </w:p>
    <w:p w:rsidR="008134AC" w:rsidRPr="00304164" w:rsidRDefault="008134AC" w:rsidP="008134AC">
      <w:pPr>
        <w:autoSpaceDE w:val="0"/>
        <w:autoSpaceDN w:val="0"/>
        <w:adjustRightInd w:val="0"/>
        <w:spacing w:after="0" w:line="240" w:lineRule="auto"/>
        <w:ind w:left="675" w:firstLine="709"/>
        <w:jc w:val="center"/>
        <w:rPr>
          <w:rFonts w:ascii="Times New Roman" w:eastAsia="Times New Roman" w:hAnsi="Times New Roman" w:cs="Times New Roman"/>
          <w:caps/>
          <w:sz w:val="24"/>
          <w:szCs w:val="24"/>
          <w:lang w:eastAsia="ru-RU"/>
        </w:rPr>
      </w:pPr>
    </w:p>
    <w:p w:rsidR="008134AC" w:rsidRPr="00304164" w:rsidRDefault="008134AC" w:rsidP="008134A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04164">
        <w:rPr>
          <w:rFonts w:ascii="Times New Roman" w:eastAsia="Times New Roman" w:hAnsi="Times New Roman" w:cs="Times New Roman"/>
          <w:b/>
          <w:caps/>
          <w:sz w:val="24"/>
          <w:szCs w:val="24"/>
          <w:lang w:eastAsia="ru-RU"/>
        </w:rPr>
        <w:t xml:space="preserve">7. </w:t>
      </w:r>
      <w:r w:rsidRPr="00304164">
        <w:rPr>
          <w:rFonts w:ascii="Times New Roman" w:eastAsia="Times New Roman" w:hAnsi="Times New Roman" w:cs="Times New Roman"/>
          <w:b/>
          <w:bCs/>
          <w:sz w:val="24"/>
          <w:szCs w:val="24"/>
          <w:lang w:eastAsia="ru-RU"/>
        </w:rPr>
        <w:t xml:space="preserve">Досудебный (внесудебный) порядок обжалования решений </w:t>
      </w:r>
    </w:p>
    <w:p w:rsidR="008134AC" w:rsidRPr="00304164" w:rsidRDefault="008134AC" w:rsidP="008134A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04164">
        <w:rPr>
          <w:rFonts w:ascii="Times New Roman" w:eastAsia="Times New Roman" w:hAnsi="Times New Roman" w:cs="Times New Roman"/>
          <w:b/>
          <w:bCs/>
          <w:sz w:val="24"/>
          <w:szCs w:val="24"/>
          <w:lang w:eastAsia="ru-RU"/>
        </w:rPr>
        <w:t>и действий (бездействия) органа, исполняющего муниципальную</w:t>
      </w:r>
    </w:p>
    <w:p w:rsidR="008134AC" w:rsidRPr="00304164" w:rsidRDefault="008134AC" w:rsidP="008134A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04164">
        <w:rPr>
          <w:rFonts w:ascii="Times New Roman" w:eastAsia="Times New Roman" w:hAnsi="Times New Roman" w:cs="Times New Roman"/>
          <w:b/>
          <w:bCs/>
          <w:sz w:val="24"/>
          <w:szCs w:val="24"/>
          <w:lang w:eastAsia="ru-RU"/>
        </w:rPr>
        <w:t>функцию, а также его должностных лиц</w:t>
      </w:r>
    </w:p>
    <w:p w:rsidR="008134AC" w:rsidRPr="00304164" w:rsidRDefault="008134AC" w:rsidP="008134AC">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rsidR="008134AC" w:rsidRPr="00304164" w:rsidRDefault="008D3481"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22" w:history="1">
        <w:r w:rsidR="008134AC" w:rsidRPr="00304164">
          <w:rPr>
            <w:rFonts w:ascii="Times New Roman" w:eastAsia="Times New Roman" w:hAnsi="Times New Roman" w:cs="Times New Roman"/>
            <w:sz w:val="24"/>
            <w:szCs w:val="24"/>
            <w:u w:val="single"/>
            <w:lang w:eastAsia="ru-RU"/>
          </w:rPr>
          <w:t>7</w:t>
        </w:r>
      </w:hyperlink>
      <w:r w:rsidR="008134AC" w:rsidRPr="00304164">
        <w:rPr>
          <w:rFonts w:ascii="Times New Roman" w:eastAsia="Times New Roman" w:hAnsi="Times New Roman" w:cs="Times New Roman"/>
          <w:sz w:val="24"/>
          <w:szCs w:val="24"/>
          <w:lang w:eastAsia="ru-RU"/>
        </w:rPr>
        <w:t>.1.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другие заинтересованные лица (далее – заявители) имеют право на досудебное (внесудебное) обжалование действий (бездействия)и решений, принятых (осуществляемых) в ходе исполнения муниципальной функции органом муниципального контроля, его должностными лицами,  повлекшие за собой нарушение прав юридического лица, индивидуального предпринимателя при проведении проверки в соответствии с законодательством Российской Федерации.</w:t>
      </w:r>
    </w:p>
    <w:p w:rsidR="008134AC" w:rsidRPr="00304164" w:rsidRDefault="008134AC" w:rsidP="008134AC">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7.2. Предметом досудебного (внесудебного) обжалования действий (бездействия) органа муниципального контроля, его должностных лиц являются решения или действия (бездействие) должностных лиц органа муниципального контроля, принятые или осуществленные в ходе исполнения муниципальной функции.</w:t>
      </w:r>
    </w:p>
    <w:p w:rsidR="008134AC" w:rsidRPr="00304164" w:rsidRDefault="008134AC" w:rsidP="008134AC">
      <w:pPr>
        <w:spacing w:after="0" w:line="240" w:lineRule="auto"/>
        <w:ind w:firstLine="709"/>
        <w:jc w:val="both"/>
        <w:outlineLvl w:val="1"/>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7.3. Жалоба, поступившая в орган муниципального контроля или должностному лицу в соответствии с их компетенцией, подлежит обязательному рассмотрению. Оснований для отказа в рассмотрении или приостановлении рассмотрения досудебной (внесудебной) жалобы не предусмотрено.</w:t>
      </w:r>
    </w:p>
    <w:p w:rsidR="008134AC" w:rsidRPr="00304164" w:rsidRDefault="008134AC" w:rsidP="008134AC">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7.4. Ответ на жалобу не дается в следующих случаях:</w:t>
      </w:r>
    </w:p>
    <w:p w:rsidR="008134AC" w:rsidRPr="00304164" w:rsidRDefault="008134AC" w:rsidP="008134AC">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если в письменной жалобе не указаны фамилия заявителя (наименование юридического лица, фамилия индивидуального предпринимателя), направившего жалобу, почтовый адрес, по </w:t>
      </w:r>
      <w:r w:rsidRPr="00304164">
        <w:rPr>
          <w:rFonts w:ascii="Times New Roman" w:eastAsia="Times New Roman" w:hAnsi="Times New Roman" w:cs="Times New Roman"/>
          <w:sz w:val="24"/>
          <w:szCs w:val="24"/>
          <w:lang w:eastAsia="ru-RU"/>
        </w:rPr>
        <w:lastRenderedPageBreak/>
        <w:t>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134AC" w:rsidRPr="00304164" w:rsidRDefault="008134AC" w:rsidP="008134AC">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если в жалобе содержатся нецензурные либо оскорбительные выражения, угрозы жизни, здоровью и имуществу должностного лица органа муниципального контроля, а также членов его семьи (должностное лицо органа муниципального контроля вправе сообщить заявителю, направившему жалобу, о недопустимости злоупотребления правом);</w:t>
      </w:r>
    </w:p>
    <w:p w:rsidR="008134AC" w:rsidRPr="00304164" w:rsidRDefault="008134AC" w:rsidP="008134AC">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если текст письменной жалобы не поддается прочтению (указанная жалоба также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юридического лица, фамилия индивидуального предпринимателя), почтовый адрес поддаются прочтению;</w:t>
      </w:r>
    </w:p>
    <w:p w:rsidR="008134AC" w:rsidRPr="00304164" w:rsidRDefault="008134AC" w:rsidP="008134AC">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если в жалобе заявителя содержится вопрос заявителя,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(заявитель, направивший жалобу, уведомляется о решении прекратить переписку);</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8134AC" w:rsidRPr="00304164" w:rsidRDefault="008134AC" w:rsidP="008134AC">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7.5. Основанием для начала процедуры досудебного (внесудебного) обжалования действий (бездействия) органа муниципального контроля, его должностных лиц является поступление жалобы в орган муниципального контроля лично от заявителя (уполномоченного представителя заявителя) или в виде почтового отправления, электронного документа с использованием информационно-телекоммуникационной сети «Интернет», в том числе официального сайта органа муниципального контроля, портала государственных и муниципальных услуг Республики Татарстан.</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7.6. Юридические лица, индивидуальные предприниматели имеют право на получение информации и документов, необходимых для обоснования и рассмотрения жалобы. Для получения такого рода информации и документов юридические лица, индивидуальные предприниматели должны направить в адрес органа муниципального контроля соответствующий запрос в письменной форме. Руководитель, ответственные исполнители обязаны предоставить запрашиваемые сведения и документы в течение тридцати календарных дней со дня регистрации запроса.</w:t>
      </w:r>
    </w:p>
    <w:p w:rsidR="008134AC" w:rsidRPr="00304164"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7.7. Жалоба на действия (бездействие) должностных лиц органа муниципального контроля может быть направлена руководителю органа муниципального контроля. Жалоба на действия (бездействие), решения органа муниципального контроля и руководителя органа муниципального контроля может быть направлена в исполнительный комитет муниципального района.</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7.8. Жалоба, поступившая в орган муниципального контроля или должностному лицу органа муниципального контроля в соответствии с их компетенцией, рассматривается не более чем в течение 15 календарных дней со дня ее регистрации.</w:t>
      </w:r>
    </w:p>
    <w:p w:rsidR="008134AC" w:rsidRPr="00304164"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 xml:space="preserve">Орган местного самоуправления или должностное лицо по направленному в установленном порядке запросу органа местного самоуправления или должностного лица, рассматривающих жалобу, обязаны в течение 5 календарных дней предоставить документы и материалы, необходимые для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w:t>
      </w:r>
      <w:hyperlink r:id="rId23" w:history="1">
        <w:r w:rsidRPr="00304164">
          <w:rPr>
            <w:rFonts w:ascii="Times New Roman" w:eastAsia="Times New Roman" w:hAnsi="Times New Roman" w:cs="Times New Roman"/>
            <w:color w:val="0000FF"/>
            <w:sz w:val="24"/>
            <w:szCs w:val="24"/>
            <w:u w:val="single"/>
            <w:lang w:eastAsia="ru-RU"/>
          </w:rPr>
          <w:t>тайну</w:t>
        </w:r>
      </w:hyperlink>
      <w:r w:rsidRPr="00304164">
        <w:rPr>
          <w:rFonts w:ascii="Times New Roman" w:eastAsia="Times New Roman" w:hAnsi="Times New Roman" w:cs="Times New Roman"/>
          <w:sz w:val="24"/>
          <w:szCs w:val="24"/>
          <w:lang w:eastAsia="ru-RU"/>
        </w:rPr>
        <w:t>, и для которых установлен особый порядок предоставления.</w:t>
      </w:r>
    </w:p>
    <w:p w:rsidR="008134AC" w:rsidRPr="00304164"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lastRenderedPageBreak/>
        <w:t>В исключительных случаях, а также в случае направления указанного в настоящем пункте запроса, должностное лицо, либо уполномоченное на то лицо вправе продлить срок рассмотрения жалобы не более чем на 15 календарных дней, уведомив о продлении срока ее рассмотрения заявителя, направившего жалобу.</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7.9. Результатами досудебного (внесудебного) обжалования являются: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1) удовлетворение досудебной (внесудебной) жалобы на действия (бездействие) и решения, принятые (осуществляемые) в ходе исполнения муниципальной функции, а именно:</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принятие мер в соответствии с законодательством Российской Федерации в отношении ответственного исполнителя (ответственных исполнителей) в случае выявления в ходе служебного расследования фактов ненадлежащего исполнения ими служебных обязанностей;</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извещение в письменной форме юридического лица, индивидуального предпринимателя, права и (или) законные интересы которых нарушены, о мерах, принятых в отношении виновных в нарушении требований законодательства Российской Федерации ответственных исполнителей, в течение 3 дней со дня принятия таких мер;</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2) оставление без удовлетворения досудебной (внесудебной) жалобы на действия (бездействие) и решения, принятые (осуществляемые) в ходе осуществления муниципального контроля, путем извещения в письменной форме юридического лица, индивидуального предпринимателя с мотивированным обоснованием такого решения.</w:t>
      </w:r>
    </w:p>
    <w:p w:rsidR="008134AC" w:rsidRPr="00304164"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Ответ на жалобу, поступившую в орган муниципального контроля или должностному лицу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8134AC" w:rsidRPr="00304164" w:rsidRDefault="008134AC" w:rsidP="008134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7.10. Орган муниципального контроля вправе запросить, в том числе в электронной форме, у заявителя необходимые для рассмотрения жалобы первичные документы, подтверждающие неправомерные действия должностных лиц органа муниципального контроля.</w:t>
      </w:r>
    </w:p>
    <w:p w:rsidR="008134AC" w:rsidRPr="00304164" w:rsidRDefault="008134AC"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4164">
        <w:rPr>
          <w:rFonts w:ascii="Times New Roman" w:eastAsia="Times New Roman" w:hAnsi="Times New Roman" w:cs="Times New Roman"/>
          <w:sz w:val="24"/>
          <w:szCs w:val="24"/>
          <w:lang w:eastAsia="ru-RU"/>
        </w:rPr>
        <w:t>Запрашиваемые материалы должны быть представлены заявителем в течение 5  календарных дней с даты поступления запроса.</w:t>
      </w:r>
    </w:p>
    <w:p w:rsidR="008134AC" w:rsidRPr="00304164" w:rsidRDefault="008D3481" w:rsidP="008134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24" w:history="1">
        <w:r w:rsidR="008134AC" w:rsidRPr="00304164">
          <w:rPr>
            <w:rFonts w:ascii="Times New Roman" w:eastAsia="Times New Roman" w:hAnsi="Times New Roman" w:cs="Times New Roman"/>
            <w:color w:val="0000FF"/>
            <w:sz w:val="24"/>
            <w:szCs w:val="24"/>
            <w:u w:val="single"/>
            <w:lang w:eastAsia="ru-RU"/>
          </w:rPr>
          <w:t>7</w:t>
        </w:r>
      </w:hyperlink>
      <w:r w:rsidR="008134AC" w:rsidRPr="00304164">
        <w:rPr>
          <w:rFonts w:ascii="Times New Roman" w:eastAsia="Times New Roman" w:hAnsi="Times New Roman" w:cs="Times New Roman"/>
          <w:sz w:val="24"/>
          <w:szCs w:val="24"/>
          <w:lang w:eastAsia="ru-RU"/>
        </w:rPr>
        <w:t>.11. Вред, причиненный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муниципального бюджета в соответствии с законодательством Российской Федерации.</w:t>
      </w:r>
    </w:p>
    <w:p w:rsidR="008134AC" w:rsidRPr="00304164" w:rsidRDefault="008134AC" w:rsidP="008465E3">
      <w:pPr>
        <w:widowControl w:val="0"/>
        <w:autoSpaceDE w:val="0"/>
        <w:autoSpaceDN w:val="0"/>
        <w:adjustRightInd w:val="0"/>
        <w:spacing w:after="0" w:line="240" w:lineRule="auto"/>
        <w:ind w:firstLine="709"/>
        <w:jc w:val="both"/>
        <w:rPr>
          <w:sz w:val="24"/>
          <w:szCs w:val="24"/>
        </w:rPr>
      </w:pPr>
      <w:r w:rsidRPr="00304164">
        <w:rPr>
          <w:rFonts w:ascii="Times New Roman" w:eastAsia="Times New Roman" w:hAnsi="Times New Roman" w:cs="Times New Roman"/>
          <w:sz w:val="24"/>
          <w:szCs w:val="24"/>
          <w:lang w:eastAsia="ru-RU"/>
        </w:rPr>
        <w:t>7.12. Результаты рассмотрения жалобы могут быть обжалованы в суде, в порядке, установленном федеральным законодательством.</w:t>
      </w:r>
    </w:p>
    <w:sectPr w:rsidR="008134AC" w:rsidRPr="00304164" w:rsidSect="00C3591B">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418" w:rsidRDefault="00E97418" w:rsidP="008134AC">
      <w:pPr>
        <w:spacing w:after="0" w:line="240" w:lineRule="auto"/>
      </w:pPr>
      <w:r>
        <w:separator/>
      </w:r>
    </w:p>
  </w:endnote>
  <w:endnote w:type="continuationSeparator" w:id="1">
    <w:p w:rsidR="00E97418" w:rsidRDefault="00E97418" w:rsidP="008134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418" w:rsidRDefault="00E97418" w:rsidP="008134AC">
      <w:pPr>
        <w:spacing w:after="0" w:line="240" w:lineRule="auto"/>
      </w:pPr>
      <w:r>
        <w:separator/>
      </w:r>
    </w:p>
  </w:footnote>
  <w:footnote w:type="continuationSeparator" w:id="1">
    <w:p w:rsidR="00E97418" w:rsidRDefault="00E97418" w:rsidP="008134AC">
      <w:pPr>
        <w:spacing w:after="0" w:line="240" w:lineRule="auto"/>
      </w:pPr>
      <w:r>
        <w:continuationSeparator/>
      </w:r>
    </w:p>
  </w:footnote>
  <w:footnote w:id="2">
    <w:p w:rsidR="0083597F" w:rsidRDefault="0083597F" w:rsidP="008134AC">
      <w:pPr>
        <w:pStyle w:val="a3"/>
        <w:jc w:val="both"/>
      </w:pPr>
      <w:r>
        <w:rPr>
          <w:rStyle w:val="a5"/>
        </w:rPr>
        <w:footnoteRef/>
      </w:r>
      <w:r>
        <w:t xml:space="preserve"> Перечень прав должностного лица формируется в зависимости от вида муниципального контроля в соответствии с </w:t>
      </w:r>
      <w:r>
        <w:rPr>
          <w:szCs w:val="28"/>
        </w:rPr>
        <w:t>Федеральным законом № 294-ФЗ, а также нормативных правовых актов республики.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E22C1"/>
    <w:multiLevelType w:val="multilevel"/>
    <w:tmpl w:val="F0F0E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134AC"/>
    <w:rsid w:val="00085234"/>
    <w:rsid w:val="00093A50"/>
    <w:rsid w:val="000B1A2E"/>
    <w:rsid w:val="000F0EAF"/>
    <w:rsid w:val="000F16A2"/>
    <w:rsid w:val="00126A1F"/>
    <w:rsid w:val="001377B9"/>
    <w:rsid w:val="001954CD"/>
    <w:rsid w:val="001C1A72"/>
    <w:rsid w:val="001D5563"/>
    <w:rsid w:val="00271D05"/>
    <w:rsid w:val="00272203"/>
    <w:rsid w:val="00283E71"/>
    <w:rsid w:val="00285571"/>
    <w:rsid w:val="00303F10"/>
    <w:rsid w:val="00304164"/>
    <w:rsid w:val="00431907"/>
    <w:rsid w:val="004333B9"/>
    <w:rsid w:val="00487235"/>
    <w:rsid w:val="004F458D"/>
    <w:rsid w:val="005334BB"/>
    <w:rsid w:val="00545F16"/>
    <w:rsid w:val="005A7705"/>
    <w:rsid w:val="005D4D0E"/>
    <w:rsid w:val="005D64CE"/>
    <w:rsid w:val="005F7DD4"/>
    <w:rsid w:val="00615038"/>
    <w:rsid w:val="006B3EBA"/>
    <w:rsid w:val="00702D0E"/>
    <w:rsid w:val="007D6744"/>
    <w:rsid w:val="008134AC"/>
    <w:rsid w:val="0082159D"/>
    <w:rsid w:val="0083597F"/>
    <w:rsid w:val="008465E3"/>
    <w:rsid w:val="008C511C"/>
    <w:rsid w:val="008D3481"/>
    <w:rsid w:val="00965834"/>
    <w:rsid w:val="00BC1C1F"/>
    <w:rsid w:val="00C00ED8"/>
    <w:rsid w:val="00C109FD"/>
    <w:rsid w:val="00C3591B"/>
    <w:rsid w:val="00C514BB"/>
    <w:rsid w:val="00CE62A8"/>
    <w:rsid w:val="00D63052"/>
    <w:rsid w:val="00DF0B68"/>
    <w:rsid w:val="00E20710"/>
    <w:rsid w:val="00E97418"/>
    <w:rsid w:val="00F41988"/>
    <w:rsid w:val="00FD31CA"/>
    <w:rsid w:val="00FE7E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E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8134A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8134AC"/>
    <w:rPr>
      <w:rFonts w:ascii="Times New Roman" w:eastAsia="Times New Roman" w:hAnsi="Times New Roman" w:cs="Times New Roman"/>
      <w:sz w:val="20"/>
      <w:szCs w:val="20"/>
      <w:lang w:eastAsia="ru-RU"/>
    </w:rPr>
  </w:style>
  <w:style w:type="character" w:styleId="a5">
    <w:name w:val="footnote reference"/>
    <w:basedOn w:val="a0"/>
    <w:semiHidden/>
    <w:unhideWhenUsed/>
    <w:rsid w:val="008134AC"/>
    <w:rPr>
      <w:vertAlign w:val="superscript"/>
    </w:rPr>
  </w:style>
  <w:style w:type="paragraph" w:styleId="a6">
    <w:name w:val="List Paragraph"/>
    <w:basedOn w:val="a"/>
    <w:uiPriority w:val="34"/>
    <w:qFormat/>
    <w:rsid w:val="00126A1F"/>
    <w:pPr>
      <w:ind w:left="720"/>
      <w:contextualSpacing/>
    </w:pPr>
  </w:style>
  <w:style w:type="character" w:styleId="a7">
    <w:name w:val="Hyperlink"/>
    <w:basedOn w:val="a0"/>
    <w:uiPriority w:val="99"/>
    <w:unhideWhenUsed/>
    <w:rsid w:val="00D63052"/>
    <w:rPr>
      <w:color w:val="0000FF" w:themeColor="hyperlink"/>
      <w:u w:val="single"/>
    </w:rPr>
  </w:style>
  <w:style w:type="paragraph" w:styleId="a8">
    <w:name w:val="header"/>
    <w:basedOn w:val="a"/>
    <w:link w:val="a9"/>
    <w:uiPriority w:val="99"/>
    <w:semiHidden/>
    <w:unhideWhenUsed/>
    <w:rsid w:val="00C109F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109FD"/>
  </w:style>
  <w:style w:type="paragraph" w:styleId="aa">
    <w:name w:val="footer"/>
    <w:basedOn w:val="a"/>
    <w:link w:val="ab"/>
    <w:uiPriority w:val="99"/>
    <w:semiHidden/>
    <w:unhideWhenUsed/>
    <w:rsid w:val="00C109F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C109FD"/>
  </w:style>
  <w:style w:type="paragraph" w:styleId="ac">
    <w:name w:val="Balloon Text"/>
    <w:basedOn w:val="a"/>
    <w:link w:val="ad"/>
    <w:uiPriority w:val="99"/>
    <w:semiHidden/>
    <w:unhideWhenUsed/>
    <w:rsid w:val="00C109F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109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8134A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8134AC"/>
    <w:rPr>
      <w:rFonts w:ascii="Times New Roman" w:eastAsia="Times New Roman" w:hAnsi="Times New Roman" w:cs="Times New Roman"/>
      <w:sz w:val="20"/>
      <w:szCs w:val="20"/>
      <w:lang w:eastAsia="ru-RU"/>
    </w:rPr>
  </w:style>
  <w:style w:type="character" w:styleId="a5">
    <w:name w:val="footnote reference"/>
    <w:basedOn w:val="a0"/>
    <w:semiHidden/>
    <w:unhideWhenUsed/>
    <w:rsid w:val="008134AC"/>
    <w:rPr>
      <w:vertAlign w:val="superscript"/>
    </w:rPr>
  </w:style>
  <w:style w:type="paragraph" w:styleId="a6">
    <w:name w:val="List Paragraph"/>
    <w:basedOn w:val="a"/>
    <w:uiPriority w:val="34"/>
    <w:qFormat/>
    <w:rsid w:val="00126A1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85D2F466DC0104B3FB107D3DC9184BEF1F3F9E0D3B496B0EB7EFB74535B04764AC71DA79E327BI" TargetMode="External"/><Relationship Id="rId18" Type="http://schemas.openxmlformats.org/officeDocument/2006/relationships/hyperlink" Target="consultantplus://offline/ref=685D2F466DC0104B3FB107D3DC9184BEF1F4FCE2D5BB96B0EB7EFB74535B04764AC71DA39828B1FF3678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D:\Shipova\Administ_Regl\2013\&#1052;&#1080;&#1085;&#1101;&#1082;&#1086;&#1083;&#1086;&#1075;&#1080;&#1080;\&#1053;&#1072;_&#1101;&#1082;&#1089;&#1087;&#1077;&#1088;&#1090;&#1080;&#1079;&#1091;_&#1042;&#1054;&#1044;&#1040;_210413\&#1047;&#1072;&#1084;&#1077;&#1095;&#1072;&#1085;&#1080;&#1103;_&#1082;_&#1040;&#1056;_&#1085;&#1072;&#1101;&#1082;&#1089;&#1087;&#1077;&#1088;&#1090;&#1080;&#1079;&#1091;_&#1042;&#1054;&#1044;&#1040;_270513\&#1040;&#1056;_&#1042;&#1086;&#1076;&#1072;_&#1085;&#1072;_&#1101;&#1082;&#1089;&#1087;&#1077;&#1088;&#1090;&#1080;&#1079;&#1091;_270513.doc" TargetMode="External"/><Relationship Id="rId7" Type="http://schemas.openxmlformats.org/officeDocument/2006/relationships/endnotes" Target="endnotes.xml"/><Relationship Id="rId12" Type="http://schemas.openxmlformats.org/officeDocument/2006/relationships/hyperlink" Target="consultantplus://offline/ref=685D2F466DC0104B3FB107D3DC9184BEF1F3F9E0D3B496B0EB7EFB74535B04764AC71DA3982AB6F0367BI" TargetMode="External"/><Relationship Id="rId17" Type="http://schemas.openxmlformats.org/officeDocument/2006/relationships/hyperlink" Target="consultantplus://offline/ref=8D42A3C0E1AB0283CF0B02C3FBEE7CB4361E102421554649BE25BF68341B6A47C9B313F481F6D8E6xAf2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ag.kbc@tatar.ru" TargetMode="External"/><Relationship Id="rId20" Type="http://schemas.openxmlformats.org/officeDocument/2006/relationships/hyperlink" Target="file:///D:\Shipova\Administ_Regl\2013\&#1052;&#1080;&#1085;&#1101;&#1082;&#1086;&#1083;&#1086;&#1075;&#1080;&#1080;\&#1053;&#1072;_&#1101;&#1082;&#1089;&#1087;&#1077;&#1088;&#1090;&#1080;&#1079;&#1091;_&#1042;&#1054;&#1044;&#1040;_210413\&#1047;&#1072;&#1084;&#1077;&#1095;&#1072;&#1085;&#1080;&#1103;_&#1082;_&#1040;&#1056;_&#1085;&#1072;&#1101;&#1082;&#1089;&#1087;&#1077;&#1088;&#1090;&#1080;&#1079;&#1091;_&#1042;&#1054;&#1044;&#1040;_270513\&#1040;&#1056;_&#1042;&#1086;&#1076;&#1072;_&#1085;&#1072;_&#1101;&#1082;&#1089;&#1087;&#1077;&#1088;&#1090;&#1080;&#1079;&#1091;_270513.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5D2F466DC0104B3FB107D3DC9184BEF1F7F8E4D0B896B0EB7EFB7453357BI" TargetMode="External"/><Relationship Id="rId24" Type="http://schemas.openxmlformats.org/officeDocument/2006/relationships/hyperlink" Target="consultantplus://offline/ref=A8BE4E8542CAB2131CAA52179AB051FEA837AD8DAF02C91826004334D0F7EA35DC07D747961E4491574685A7eEK" TargetMode="External"/><Relationship Id="rId5" Type="http://schemas.openxmlformats.org/officeDocument/2006/relationships/webSettings" Target="webSettings.xml"/><Relationship Id="rId15" Type="http://schemas.openxmlformats.org/officeDocument/2006/relationships/hyperlink" Target="mailto:Bag.kbc@tatar.ru" TargetMode="External"/><Relationship Id="rId23" Type="http://schemas.openxmlformats.org/officeDocument/2006/relationships/hyperlink" Target="consultantplus://offline/ref=887EF2D39B51A59327548F830C556C346234587A5E1CB73C79801929qDj3I" TargetMode="External"/><Relationship Id="rId10" Type="http://schemas.openxmlformats.org/officeDocument/2006/relationships/hyperlink" Target="consultantplus://offline/ref=685D2F466DC0104B3FB107D3DC9184BEF1F3F9E0D3B496B0EB7EFB7453357BI" TargetMode="External"/><Relationship Id="rId19" Type="http://schemas.openxmlformats.org/officeDocument/2006/relationships/hyperlink" Target="consultantplus://offline/ref=685D2F466DC0104B3FB107D3DC9184BEF1F4FCE2D5BB96B0EB7EFB7453357BI" TargetMode="External"/><Relationship Id="rId4" Type="http://schemas.openxmlformats.org/officeDocument/2006/relationships/settings" Target="settings.xml"/><Relationship Id="rId9" Type="http://schemas.openxmlformats.org/officeDocument/2006/relationships/hyperlink" Target="consultantplus://offline/ref=685D2F466DC0104B3FB107D3DC9184BEF1F5FAE3D3BF96B0EB7EFB74535B04764AC71DA398327AI" TargetMode="External"/><Relationship Id="rId14" Type="http://schemas.openxmlformats.org/officeDocument/2006/relationships/hyperlink" Target="http://kaybici.tatar.ru" TargetMode="External"/><Relationship Id="rId22" Type="http://schemas.openxmlformats.org/officeDocument/2006/relationships/hyperlink" Target="consultantplus://offline/ref=A8BE4E8542CAB2131CAA52179AB051FEA837AD8DAF02C91826004334D0F7EA35DC07D747961E4491574685A7eEK"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7D2F9-2E0C-470C-93D3-E21873B96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12008</Words>
  <Characters>68450</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19</cp:revision>
  <cp:lastPrinted>2014-06-30T12:18:00Z</cp:lastPrinted>
  <dcterms:created xsi:type="dcterms:W3CDTF">2014-06-16T12:10:00Z</dcterms:created>
  <dcterms:modified xsi:type="dcterms:W3CDTF">2014-06-30T12:18:00Z</dcterms:modified>
</cp:coreProperties>
</file>