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1C" w:rsidRDefault="00F8531C">
      <w:r>
        <w:t xml:space="preserve">                                                                                                                                                        проект</w:t>
      </w:r>
    </w:p>
    <w:tbl>
      <w:tblPr>
        <w:tblW w:w="20691" w:type="dxa"/>
        <w:tblBorders>
          <w:top w:val="thinThickThinSmallGap" w:sz="24" w:space="0" w:color="auto"/>
          <w:left w:val="thinThickThinSmallGap" w:sz="24" w:space="0" w:color="auto"/>
          <w:bottom w:val="thinThickThinSmallGap" w:sz="24" w:space="0" w:color="auto"/>
          <w:right w:val="thinThickThinSmallGap" w:sz="24" w:space="0" w:color="auto"/>
        </w:tblBorders>
        <w:tblLook w:val="04A0"/>
      </w:tblPr>
      <w:tblGrid>
        <w:gridCol w:w="3707"/>
        <w:gridCol w:w="3707"/>
        <w:gridCol w:w="3707"/>
        <w:gridCol w:w="3707"/>
        <w:gridCol w:w="2160"/>
        <w:gridCol w:w="3703"/>
      </w:tblGrid>
      <w:tr w:rsidR="00CB2B22" w:rsidRPr="00DF1C85" w:rsidTr="00B129BF">
        <w:trPr>
          <w:trHeight w:val="1618"/>
        </w:trPr>
        <w:tc>
          <w:tcPr>
            <w:tcW w:w="3707" w:type="dxa"/>
            <w:tcBorders>
              <w:top w:val="nil"/>
              <w:left w:val="nil"/>
              <w:bottom w:val="thinThickThinSmallGap" w:sz="24" w:space="0" w:color="auto"/>
              <w:right w:val="nil"/>
            </w:tcBorders>
            <w:shd w:val="clear" w:color="auto" w:fill="auto"/>
          </w:tcPr>
          <w:p w:rsidR="00CB2B22" w:rsidRPr="00B129BF" w:rsidRDefault="00CB2B22" w:rsidP="00CB2B22">
            <w:pPr>
              <w:spacing w:line="300" w:lineRule="exact"/>
              <w:jc w:val="center"/>
              <w:rPr>
                <w:rFonts w:ascii="Times New Roman" w:hAnsi="Times New Roman" w:cs="Times New Roman"/>
                <w:b/>
                <w:sz w:val="18"/>
                <w:szCs w:val="18"/>
              </w:rPr>
            </w:pPr>
            <w:r w:rsidRPr="00B129BF">
              <w:rPr>
                <w:rFonts w:ascii="Times New Roman" w:hAnsi="Times New Roman" w:cs="Times New Roman"/>
                <w:b/>
                <w:sz w:val="18"/>
                <w:szCs w:val="18"/>
              </w:rPr>
              <w:t>ИСПОЛНИТЕЛЬНЫЙ КОМИТЕТ БАГАЕВСКОГО СЕЛЬСКОГО ПОСЕЛЕНИЯ</w:t>
            </w:r>
          </w:p>
          <w:p w:rsidR="00CB2B22" w:rsidRPr="00B129BF" w:rsidRDefault="00CB2B22" w:rsidP="00CB2B22">
            <w:pPr>
              <w:spacing w:line="300" w:lineRule="exact"/>
              <w:jc w:val="center"/>
              <w:rPr>
                <w:rFonts w:ascii="Times New Roman" w:hAnsi="Times New Roman" w:cs="Times New Roman"/>
                <w:b/>
                <w:sz w:val="18"/>
                <w:szCs w:val="18"/>
              </w:rPr>
            </w:pPr>
            <w:r w:rsidRPr="00B129BF">
              <w:rPr>
                <w:rFonts w:ascii="Times New Roman" w:hAnsi="Times New Roman" w:cs="Times New Roman"/>
                <w:b/>
                <w:sz w:val="18"/>
                <w:szCs w:val="18"/>
              </w:rPr>
              <w:t>КАЙБИЦКОГО  МУНИЦИПАЛЬНОГО РАЙОНА</w:t>
            </w:r>
          </w:p>
          <w:p w:rsidR="00CB2B22" w:rsidRPr="00B129BF" w:rsidRDefault="00CB2B22" w:rsidP="00CB2B22">
            <w:pPr>
              <w:spacing w:after="120" w:line="300" w:lineRule="exact"/>
              <w:jc w:val="center"/>
              <w:rPr>
                <w:rFonts w:ascii="Times New Roman" w:hAnsi="Times New Roman" w:cs="Times New Roman"/>
                <w:b/>
                <w:sz w:val="18"/>
                <w:szCs w:val="18"/>
              </w:rPr>
            </w:pPr>
            <w:r w:rsidRPr="00B129BF">
              <w:rPr>
                <w:rFonts w:ascii="Times New Roman" w:hAnsi="Times New Roman" w:cs="Times New Roman"/>
                <w:b/>
                <w:sz w:val="18"/>
                <w:szCs w:val="18"/>
              </w:rPr>
              <w:t>РЕСПУБЛИКИ ТАТАРСТАН</w:t>
            </w:r>
          </w:p>
          <w:p w:rsidR="00CB2B22" w:rsidRPr="00B129BF" w:rsidRDefault="00CB2B22" w:rsidP="00CB2B22">
            <w:pPr>
              <w:jc w:val="center"/>
              <w:rPr>
                <w:rFonts w:ascii="Times New Roman" w:hAnsi="Times New Roman" w:cs="Times New Roman"/>
                <w:b/>
                <w:sz w:val="18"/>
                <w:szCs w:val="18"/>
              </w:rPr>
            </w:pPr>
            <w:r w:rsidRPr="00B129BF">
              <w:rPr>
                <w:rFonts w:ascii="Times New Roman" w:hAnsi="Times New Roman" w:cs="Times New Roman"/>
                <w:b/>
                <w:sz w:val="18"/>
                <w:szCs w:val="18"/>
              </w:rPr>
              <w:t xml:space="preserve">ул. Центральная , д.28 </w:t>
            </w:r>
          </w:p>
          <w:p w:rsidR="00CB2B22" w:rsidRPr="00B129BF" w:rsidRDefault="00CB2B22" w:rsidP="00CB2B22">
            <w:pPr>
              <w:jc w:val="center"/>
              <w:rPr>
                <w:rFonts w:ascii="Times New Roman" w:hAnsi="Times New Roman" w:cs="Times New Roman"/>
                <w:b/>
                <w:sz w:val="18"/>
                <w:szCs w:val="18"/>
              </w:rPr>
            </w:pPr>
            <w:r w:rsidRPr="00B129BF">
              <w:rPr>
                <w:rFonts w:ascii="Times New Roman" w:hAnsi="Times New Roman" w:cs="Times New Roman"/>
                <w:b/>
                <w:sz w:val="18"/>
                <w:szCs w:val="18"/>
              </w:rPr>
              <w:t>с. Багаево, 422332</w:t>
            </w:r>
          </w:p>
          <w:p w:rsidR="00CB2B22" w:rsidRPr="00B129BF" w:rsidRDefault="00CB2B22" w:rsidP="00CB2B22">
            <w:pPr>
              <w:jc w:val="center"/>
              <w:rPr>
                <w:rFonts w:ascii="Times New Roman" w:hAnsi="Times New Roman" w:cs="Times New Roman"/>
                <w:b/>
                <w:sz w:val="18"/>
                <w:szCs w:val="18"/>
              </w:rPr>
            </w:pPr>
            <w:r w:rsidRPr="00B129BF">
              <w:rPr>
                <w:rFonts w:ascii="Times New Roman" w:hAnsi="Times New Roman" w:cs="Times New Roman"/>
                <w:b/>
                <w:sz w:val="18"/>
                <w:szCs w:val="18"/>
              </w:rPr>
              <w:t>тел. 8(843)70 3 17 01 (ф) 8(843)70 3 17 01</w:t>
            </w:r>
          </w:p>
          <w:p w:rsidR="00CB2B22" w:rsidRPr="00B129BF" w:rsidRDefault="00CB2B22" w:rsidP="00CB2B22">
            <w:pPr>
              <w:jc w:val="center"/>
              <w:rPr>
                <w:rFonts w:ascii="Times New Roman" w:hAnsi="Times New Roman" w:cs="Times New Roman"/>
                <w:b/>
                <w:sz w:val="18"/>
                <w:szCs w:val="18"/>
              </w:rPr>
            </w:pPr>
            <w:r w:rsidRPr="00B129BF">
              <w:rPr>
                <w:rFonts w:ascii="Times New Roman" w:hAnsi="Times New Roman" w:cs="Times New Roman"/>
                <w:b/>
                <w:sz w:val="18"/>
                <w:szCs w:val="18"/>
              </w:rPr>
              <w:t>ИНН/КПП 1621003140/ 162101001</w:t>
            </w:r>
          </w:p>
          <w:p w:rsidR="00CB2B22" w:rsidRPr="00B129BF" w:rsidRDefault="00CB2B22" w:rsidP="00CB2B22">
            <w:pPr>
              <w:jc w:val="center"/>
              <w:rPr>
                <w:rFonts w:ascii="Times New Roman" w:hAnsi="Times New Roman" w:cs="Times New Roman"/>
                <w:b/>
                <w:sz w:val="18"/>
                <w:szCs w:val="18"/>
              </w:rPr>
            </w:pPr>
            <w:r w:rsidRPr="00B129BF">
              <w:rPr>
                <w:rFonts w:ascii="Times New Roman" w:hAnsi="Times New Roman" w:cs="Times New Roman"/>
                <w:b/>
                <w:sz w:val="18"/>
                <w:szCs w:val="18"/>
              </w:rPr>
              <w:t>ОГРН   /  1061673006251</w:t>
            </w:r>
          </w:p>
        </w:tc>
        <w:tc>
          <w:tcPr>
            <w:tcW w:w="3707" w:type="dxa"/>
            <w:tcBorders>
              <w:top w:val="nil"/>
              <w:left w:val="nil"/>
              <w:bottom w:val="thinThickThinSmallGap" w:sz="24" w:space="0" w:color="auto"/>
              <w:right w:val="nil"/>
            </w:tcBorders>
            <w:shd w:val="clear" w:color="auto" w:fill="auto"/>
          </w:tcPr>
          <w:p w:rsidR="00CB2B22" w:rsidRPr="00B129BF" w:rsidRDefault="00623A31" w:rsidP="00CB2B22">
            <w:pPr>
              <w:ind w:left="-70"/>
              <w:jc w:val="center"/>
              <w:rPr>
                <w:rFonts w:ascii="Times New Roman" w:hAnsi="Times New Roman" w:cs="Times New Roman"/>
                <w:sz w:val="18"/>
                <w:szCs w:val="18"/>
              </w:rPr>
            </w:pPr>
            <w:r w:rsidRPr="00623A31">
              <w:rPr>
                <w:rFonts w:ascii="Times New Roman" w:hAnsi="Times New Roman" w:cs="Times New Roman"/>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96.75pt">
                  <v:imagedata r:id="rId6" o:title="лБКВЙГЛЙ"/>
                </v:shape>
              </w:pict>
            </w:r>
          </w:p>
        </w:tc>
        <w:tc>
          <w:tcPr>
            <w:tcW w:w="3707" w:type="dxa"/>
            <w:tcBorders>
              <w:top w:val="nil"/>
              <w:left w:val="nil"/>
              <w:bottom w:val="thinThickThinSmallGap" w:sz="24" w:space="0" w:color="auto"/>
              <w:right w:val="nil"/>
            </w:tcBorders>
            <w:shd w:val="clear" w:color="auto" w:fill="auto"/>
          </w:tcPr>
          <w:p w:rsidR="00CB2B22" w:rsidRPr="00B129BF" w:rsidRDefault="00CB2B22" w:rsidP="00CB2B22">
            <w:pPr>
              <w:spacing w:line="300" w:lineRule="exact"/>
              <w:jc w:val="center"/>
              <w:rPr>
                <w:rFonts w:ascii="Times New Roman" w:hAnsi="Times New Roman" w:cs="Times New Roman"/>
                <w:b/>
                <w:sz w:val="18"/>
                <w:szCs w:val="18"/>
              </w:rPr>
            </w:pPr>
            <w:r w:rsidRPr="00B129BF">
              <w:rPr>
                <w:rFonts w:ascii="Times New Roman" w:hAnsi="Times New Roman" w:cs="Times New Roman"/>
                <w:b/>
                <w:sz w:val="18"/>
                <w:szCs w:val="18"/>
              </w:rPr>
              <w:t>ТАТАРСТАН  РЕСПУБЛИКАСЫ</w:t>
            </w:r>
          </w:p>
          <w:p w:rsidR="00CB2B22" w:rsidRPr="00B129BF" w:rsidRDefault="00CB2B22" w:rsidP="00CB2B22">
            <w:pPr>
              <w:spacing w:line="300" w:lineRule="exact"/>
              <w:jc w:val="center"/>
              <w:rPr>
                <w:rFonts w:ascii="Times New Roman" w:hAnsi="Times New Roman" w:cs="Times New Roman"/>
                <w:b/>
                <w:sz w:val="18"/>
                <w:szCs w:val="18"/>
              </w:rPr>
            </w:pPr>
            <w:r w:rsidRPr="00B129BF">
              <w:rPr>
                <w:rFonts w:ascii="Times New Roman" w:hAnsi="Times New Roman" w:cs="Times New Roman"/>
                <w:b/>
                <w:sz w:val="18"/>
                <w:szCs w:val="18"/>
              </w:rPr>
              <w:t>КАЙБЫЧ МУНИЦИПАЛЬ РАЙОНЫ</w:t>
            </w:r>
          </w:p>
          <w:p w:rsidR="00CB2B22" w:rsidRPr="00B129BF" w:rsidRDefault="00CB2B22" w:rsidP="00CB2B22">
            <w:pPr>
              <w:spacing w:after="120" w:line="300" w:lineRule="exact"/>
              <w:jc w:val="center"/>
              <w:rPr>
                <w:rFonts w:ascii="Times New Roman" w:hAnsi="Times New Roman" w:cs="Times New Roman"/>
                <w:b/>
                <w:sz w:val="18"/>
                <w:szCs w:val="18"/>
              </w:rPr>
            </w:pPr>
            <w:r w:rsidRPr="00B129BF">
              <w:rPr>
                <w:rFonts w:ascii="Times New Roman" w:hAnsi="Times New Roman" w:cs="Times New Roman"/>
                <w:b/>
                <w:sz w:val="18"/>
                <w:szCs w:val="18"/>
              </w:rPr>
              <w:t xml:space="preserve">БАГАЙ АВЫЛ  </w:t>
            </w:r>
            <w:r w:rsidRPr="00B129BF">
              <w:rPr>
                <w:rFonts w:ascii="Times New Roman" w:hAnsi="Times New Roman" w:cs="Times New Roman"/>
                <w:sz w:val="18"/>
                <w:szCs w:val="18"/>
                <w:lang w:val="tt-RU"/>
              </w:rPr>
              <w:t>җ</w:t>
            </w:r>
            <w:r w:rsidRPr="00B129BF">
              <w:rPr>
                <w:rFonts w:ascii="Times New Roman" w:hAnsi="Times New Roman" w:cs="Times New Roman"/>
                <w:b/>
                <w:sz w:val="18"/>
                <w:szCs w:val="18"/>
              </w:rPr>
              <w:t>ИРЛЕГЕ</w:t>
            </w:r>
          </w:p>
          <w:p w:rsidR="00CB2B22" w:rsidRPr="00B129BF" w:rsidRDefault="00CB2B22" w:rsidP="00CB2B22">
            <w:pPr>
              <w:spacing w:after="120" w:line="300" w:lineRule="exact"/>
              <w:jc w:val="center"/>
              <w:rPr>
                <w:rFonts w:ascii="Times New Roman" w:hAnsi="Times New Roman" w:cs="Times New Roman"/>
                <w:b/>
                <w:sz w:val="18"/>
                <w:szCs w:val="18"/>
              </w:rPr>
            </w:pPr>
            <w:r w:rsidRPr="00B129BF">
              <w:rPr>
                <w:rFonts w:ascii="Times New Roman" w:hAnsi="Times New Roman" w:cs="Times New Roman"/>
                <w:b/>
                <w:sz w:val="18"/>
                <w:szCs w:val="18"/>
              </w:rPr>
              <w:t>БАШКАРМА КОМИТЕТЫ</w:t>
            </w:r>
          </w:p>
          <w:p w:rsidR="00CB2B22" w:rsidRPr="00B129BF" w:rsidRDefault="00CB2B22" w:rsidP="00CB2B22">
            <w:pPr>
              <w:jc w:val="center"/>
              <w:rPr>
                <w:rFonts w:ascii="Times New Roman" w:hAnsi="Times New Roman" w:cs="Times New Roman"/>
                <w:b/>
                <w:sz w:val="18"/>
                <w:szCs w:val="18"/>
              </w:rPr>
            </w:pPr>
            <w:r w:rsidRPr="00B129BF">
              <w:rPr>
                <w:rFonts w:ascii="Times New Roman" w:hAnsi="Times New Roman" w:cs="Times New Roman"/>
                <w:b/>
                <w:sz w:val="18"/>
                <w:szCs w:val="18"/>
              </w:rPr>
              <w:t>Yз</w:t>
            </w:r>
            <w:r w:rsidRPr="00B129BF">
              <w:rPr>
                <w:rFonts w:ascii="Times New Roman" w:hAnsi="Times New Roman" w:cs="Times New Roman"/>
                <w:b/>
                <w:sz w:val="18"/>
                <w:szCs w:val="18"/>
                <w:lang w:val="tt-RU"/>
              </w:rPr>
              <w:t>ә</w:t>
            </w:r>
            <w:r w:rsidRPr="00B129BF">
              <w:rPr>
                <w:rFonts w:ascii="Times New Roman" w:hAnsi="Times New Roman" w:cs="Times New Roman"/>
                <w:b/>
                <w:sz w:val="18"/>
                <w:szCs w:val="18"/>
              </w:rPr>
              <w:t>к  ур., 28 нче йорт,</w:t>
            </w:r>
          </w:p>
          <w:p w:rsidR="00CB2B22" w:rsidRPr="00B129BF" w:rsidRDefault="00CB2B22" w:rsidP="00CB2B22">
            <w:pPr>
              <w:jc w:val="center"/>
              <w:rPr>
                <w:rFonts w:ascii="Times New Roman" w:hAnsi="Times New Roman" w:cs="Times New Roman"/>
                <w:b/>
                <w:sz w:val="18"/>
                <w:szCs w:val="18"/>
              </w:rPr>
            </w:pPr>
            <w:r w:rsidRPr="00B129BF">
              <w:rPr>
                <w:rFonts w:ascii="Times New Roman" w:hAnsi="Times New Roman" w:cs="Times New Roman"/>
                <w:b/>
                <w:sz w:val="18"/>
                <w:szCs w:val="18"/>
              </w:rPr>
              <w:t xml:space="preserve"> Багай авылы, 422332</w:t>
            </w:r>
          </w:p>
          <w:p w:rsidR="00CB2B22" w:rsidRPr="00B129BF" w:rsidRDefault="00CB2B22" w:rsidP="00CB2B22">
            <w:pPr>
              <w:jc w:val="center"/>
              <w:rPr>
                <w:rFonts w:ascii="Times New Roman" w:hAnsi="Times New Roman" w:cs="Times New Roman"/>
                <w:b/>
                <w:sz w:val="18"/>
                <w:szCs w:val="18"/>
              </w:rPr>
            </w:pPr>
          </w:p>
          <w:p w:rsidR="00CB2B22" w:rsidRPr="00B129BF" w:rsidRDefault="00CB2B22" w:rsidP="00CB2B22">
            <w:pPr>
              <w:jc w:val="center"/>
              <w:rPr>
                <w:rFonts w:ascii="Times New Roman" w:hAnsi="Times New Roman" w:cs="Times New Roman"/>
                <w:b/>
                <w:sz w:val="18"/>
                <w:szCs w:val="18"/>
              </w:rPr>
            </w:pPr>
            <w:r w:rsidRPr="00B129BF">
              <w:rPr>
                <w:rFonts w:ascii="Times New Roman" w:hAnsi="Times New Roman" w:cs="Times New Roman"/>
                <w:b/>
                <w:sz w:val="18"/>
                <w:szCs w:val="18"/>
              </w:rPr>
              <w:t>тел. 8(843)70 3 17 01 (ф) 8(843)70 3 17 01</w:t>
            </w:r>
          </w:p>
          <w:p w:rsidR="00CB2B22" w:rsidRPr="00B129BF" w:rsidRDefault="00CB2B22" w:rsidP="00CB2B22">
            <w:pPr>
              <w:jc w:val="center"/>
              <w:rPr>
                <w:rFonts w:ascii="Times New Roman" w:hAnsi="Times New Roman" w:cs="Times New Roman"/>
                <w:b/>
                <w:sz w:val="18"/>
                <w:szCs w:val="18"/>
              </w:rPr>
            </w:pPr>
            <w:r w:rsidRPr="00B129BF">
              <w:rPr>
                <w:rFonts w:ascii="Times New Roman" w:hAnsi="Times New Roman" w:cs="Times New Roman"/>
                <w:b/>
                <w:sz w:val="18"/>
                <w:szCs w:val="18"/>
              </w:rPr>
              <w:t>ИНН/КПП 1621003140/ 162101001</w:t>
            </w:r>
          </w:p>
          <w:p w:rsidR="00CB2B22" w:rsidRPr="00B129BF" w:rsidRDefault="00CB2B22" w:rsidP="00CB2B22">
            <w:pPr>
              <w:jc w:val="center"/>
              <w:rPr>
                <w:rFonts w:ascii="Times New Roman" w:hAnsi="Times New Roman" w:cs="Times New Roman"/>
                <w:sz w:val="18"/>
                <w:szCs w:val="18"/>
              </w:rPr>
            </w:pPr>
            <w:r w:rsidRPr="00B129BF">
              <w:rPr>
                <w:rFonts w:ascii="Times New Roman" w:hAnsi="Times New Roman" w:cs="Times New Roman"/>
                <w:b/>
                <w:sz w:val="18"/>
                <w:szCs w:val="18"/>
              </w:rPr>
              <w:t>ОГРН   /  1061673006251</w:t>
            </w:r>
          </w:p>
        </w:tc>
        <w:tc>
          <w:tcPr>
            <w:tcW w:w="3707" w:type="dxa"/>
            <w:tcBorders>
              <w:top w:val="nil"/>
              <w:left w:val="nil"/>
              <w:bottom w:val="thinThickThinSmallGap" w:sz="24" w:space="0" w:color="auto"/>
              <w:right w:val="nil"/>
            </w:tcBorders>
          </w:tcPr>
          <w:p w:rsidR="00CB2B22" w:rsidRPr="00DF1C85" w:rsidRDefault="00CB2B22" w:rsidP="00CB2B22">
            <w:pPr>
              <w:spacing w:after="0"/>
              <w:rPr>
                <w:rFonts w:ascii="Times New Roman" w:eastAsia="Times New Roman" w:hAnsi="Times New Roman" w:cs="Times New Roman"/>
                <w:b/>
                <w:sz w:val="24"/>
                <w:szCs w:val="24"/>
                <w:lang w:val="en-US"/>
              </w:rPr>
            </w:pPr>
          </w:p>
        </w:tc>
        <w:tc>
          <w:tcPr>
            <w:tcW w:w="2160" w:type="dxa"/>
            <w:tcBorders>
              <w:top w:val="nil"/>
              <w:left w:val="nil"/>
              <w:bottom w:val="thinThickThinSmallGap" w:sz="24" w:space="0" w:color="auto"/>
              <w:right w:val="nil"/>
            </w:tcBorders>
          </w:tcPr>
          <w:p w:rsidR="00CB2B22" w:rsidRPr="00DF1C85" w:rsidRDefault="00CB2B22" w:rsidP="00CB2B22">
            <w:pPr>
              <w:spacing w:after="0"/>
              <w:jc w:val="center"/>
              <w:rPr>
                <w:rFonts w:ascii="Times New Roman" w:eastAsia="Times New Roman" w:hAnsi="Times New Roman" w:cs="Times New Roman"/>
                <w:b/>
                <w:sz w:val="24"/>
                <w:szCs w:val="24"/>
                <w:lang w:val="en-US"/>
              </w:rPr>
            </w:pPr>
          </w:p>
        </w:tc>
        <w:tc>
          <w:tcPr>
            <w:tcW w:w="3703" w:type="dxa"/>
            <w:tcBorders>
              <w:top w:val="nil"/>
              <w:left w:val="nil"/>
              <w:bottom w:val="thinThickThinSmallGap" w:sz="24" w:space="0" w:color="auto"/>
              <w:right w:val="nil"/>
            </w:tcBorders>
          </w:tcPr>
          <w:p w:rsidR="00CB2B22" w:rsidRPr="00DF1C85" w:rsidRDefault="00CB2B22" w:rsidP="00CB2B22">
            <w:pPr>
              <w:spacing w:after="0"/>
              <w:jc w:val="center"/>
              <w:rPr>
                <w:rFonts w:ascii="Times New Roman" w:eastAsia="Times New Roman" w:hAnsi="Times New Roman" w:cs="Times New Roman"/>
                <w:b/>
                <w:bCs/>
                <w:sz w:val="20"/>
                <w:szCs w:val="20"/>
                <w:lang w:val="en-US"/>
              </w:rPr>
            </w:pPr>
          </w:p>
        </w:tc>
      </w:tr>
    </w:tbl>
    <w:p w:rsidR="0080713E" w:rsidRPr="00DF1C85" w:rsidRDefault="0080713E" w:rsidP="0080713E">
      <w:pPr>
        <w:tabs>
          <w:tab w:val="left" w:pos="1305"/>
          <w:tab w:val="left" w:pos="1416"/>
          <w:tab w:val="left" w:pos="2124"/>
          <w:tab w:val="left" w:pos="6390"/>
          <w:tab w:val="left" w:pos="6675"/>
        </w:tabs>
        <w:spacing w:after="0" w:line="240" w:lineRule="auto"/>
        <w:rPr>
          <w:rFonts w:ascii="Times New Roman" w:eastAsia="Times New Roman" w:hAnsi="Times New Roman" w:cs="Times New Roman"/>
          <w:b/>
          <w:sz w:val="24"/>
          <w:szCs w:val="24"/>
        </w:rPr>
      </w:pPr>
    </w:p>
    <w:p w:rsidR="0080713E" w:rsidRPr="00DF1C85" w:rsidRDefault="0080713E" w:rsidP="0080713E">
      <w:pPr>
        <w:tabs>
          <w:tab w:val="left" w:pos="1305"/>
          <w:tab w:val="left" w:pos="1416"/>
          <w:tab w:val="left" w:pos="2124"/>
          <w:tab w:val="left" w:pos="6390"/>
          <w:tab w:val="left" w:pos="6675"/>
        </w:tabs>
        <w:spacing w:after="0" w:line="240" w:lineRule="auto"/>
        <w:jc w:val="both"/>
        <w:rPr>
          <w:rFonts w:ascii="Times New Roman" w:eastAsia="Times New Roman" w:hAnsi="Times New Roman" w:cs="Times New Roman"/>
          <w:b/>
          <w:bCs/>
          <w:sz w:val="24"/>
          <w:szCs w:val="24"/>
        </w:rPr>
      </w:pPr>
      <w:r w:rsidRPr="00DF1C85">
        <w:rPr>
          <w:rFonts w:ascii="Times New Roman" w:eastAsia="Times New Roman" w:hAnsi="Times New Roman" w:cs="Times New Roman"/>
          <w:b/>
          <w:bCs/>
          <w:sz w:val="24"/>
          <w:szCs w:val="24"/>
        </w:rPr>
        <w:t xml:space="preserve">ПОСТАНОВЛЕНИЕ                                                                 </w:t>
      </w:r>
      <w:r w:rsidRPr="00DF1C85">
        <w:rPr>
          <w:rFonts w:ascii="Times New Roman" w:eastAsia="Times New Roman" w:hAnsi="Times New Roman" w:cs="Times New Roman"/>
          <w:b/>
          <w:bCs/>
          <w:sz w:val="24"/>
          <w:szCs w:val="24"/>
        </w:rPr>
        <w:tab/>
      </w:r>
      <w:r w:rsidRPr="00DF1C85">
        <w:rPr>
          <w:rFonts w:ascii="Times New Roman" w:eastAsia="Times New Roman" w:hAnsi="Times New Roman" w:cs="Times New Roman"/>
          <w:b/>
          <w:bCs/>
          <w:sz w:val="24"/>
          <w:szCs w:val="24"/>
        </w:rPr>
        <w:tab/>
        <w:t xml:space="preserve">        КАРАР</w:t>
      </w:r>
    </w:p>
    <w:p w:rsidR="0080713E" w:rsidRPr="00DF1C85" w:rsidRDefault="0080713E" w:rsidP="0080713E">
      <w:pPr>
        <w:spacing w:after="0" w:line="240" w:lineRule="auto"/>
        <w:rPr>
          <w:rFonts w:ascii="Times New Roman" w:eastAsia="Times New Roman" w:hAnsi="Times New Roman" w:cs="Times New Roman"/>
          <w:b/>
          <w:bCs/>
          <w:sz w:val="24"/>
          <w:szCs w:val="24"/>
        </w:rPr>
      </w:pPr>
    </w:p>
    <w:p w:rsidR="0080713E" w:rsidRPr="00DF1C85" w:rsidRDefault="0080713E" w:rsidP="0080713E">
      <w:pPr>
        <w:spacing w:after="0" w:line="240" w:lineRule="auto"/>
        <w:rPr>
          <w:rFonts w:ascii="Times New Roman" w:eastAsia="Times New Roman" w:hAnsi="Times New Roman" w:cs="Times New Roman"/>
          <w:sz w:val="24"/>
          <w:szCs w:val="24"/>
        </w:rPr>
      </w:pPr>
      <w:r w:rsidRPr="00DF1C85">
        <w:rPr>
          <w:rFonts w:ascii="Times New Roman" w:eastAsia="Times New Roman" w:hAnsi="Times New Roman" w:cs="Times New Roman"/>
          <w:sz w:val="24"/>
          <w:szCs w:val="24"/>
        </w:rPr>
        <w:t>«____» _______________2014 г.                                                                   № ________</w:t>
      </w:r>
    </w:p>
    <w:p w:rsidR="0080713E" w:rsidRPr="00DF1C85" w:rsidRDefault="0080713E" w:rsidP="0080713E">
      <w:pPr>
        <w:spacing w:after="0" w:line="240" w:lineRule="auto"/>
        <w:rPr>
          <w:rFonts w:ascii="Times New Roman" w:eastAsia="Times New Roman" w:hAnsi="Times New Roman" w:cs="Times New Roman"/>
          <w:sz w:val="24"/>
          <w:szCs w:val="24"/>
        </w:rPr>
      </w:pPr>
    </w:p>
    <w:p w:rsidR="0080713E" w:rsidRPr="00DF1C85" w:rsidRDefault="0080713E" w:rsidP="0080713E">
      <w:pPr>
        <w:widowControl w:val="0"/>
        <w:autoSpaceDE w:val="0"/>
        <w:autoSpaceDN w:val="0"/>
        <w:adjustRightInd w:val="0"/>
        <w:spacing w:after="0" w:line="240" w:lineRule="auto"/>
        <w:jc w:val="both"/>
        <w:rPr>
          <w:rFonts w:ascii="Times New Roman" w:eastAsia="Calibri" w:hAnsi="Times New Roman" w:cs="Times New Roman"/>
          <w:b/>
          <w:bCs/>
          <w:sz w:val="28"/>
          <w:szCs w:val="28"/>
        </w:rPr>
      </w:pPr>
      <w:r w:rsidRPr="00DF1C85">
        <w:rPr>
          <w:rFonts w:ascii="Times New Roman" w:eastAsia="Calibri" w:hAnsi="Times New Roman" w:cs="Times New Roman"/>
          <w:b/>
          <w:bCs/>
          <w:sz w:val="28"/>
          <w:szCs w:val="28"/>
        </w:rPr>
        <w:t>Об утверждении Административного регламента</w:t>
      </w:r>
      <w:r w:rsidR="00801779">
        <w:rPr>
          <w:rFonts w:ascii="Times New Roman" w:eastAsia="Calibri" w:hAnsi="Times New Roman" w:cs="Times New Roman"/>
          <w:b/>
          <w:bCs/>
          <w:sz w:val="28"/>
          <w:szCs w:val="28"/>
        </w:rPr>
        <w:t xml:space="preserve"> </w:t>
      </w:r>
      <w:r w:rsidRPr="00DF1C85">
        <w:rPr>
          <w:rFonts w:ascii="Times New Roman" w:eastAsia="Calibri" w:hAnsi="Times New Roman" w:cs="Times New Roman"/>
          <w:b/>
          <w:bCs/>
          <w:sz w:val="28"/>
          <w:szCs w:val="28"/>
        </w:rPr>
        <w:t>проведения проверок при осуществлении</w:t>
      </w:r>
      <w:r w:rsidR="000A084A">
        <w:rPr>
          <w:rFonts w:ascii="Times New Roman" w:eastAsia="Calibri" w:hAnsi="Times New Roman" w:cs="Times New Roman"/>
          <w:b/>
          <w:bCs/>
          <w:sz w:val="28"/>
          <w:szCs w:val="28"/>
        </w:rPr>
        <w:t xml:space="preserve"> </w:t>
      </w:r>
      <w:r w:rsidRPr="00DF1C85">
        <w:rPr>
          <w:rFonts w:ascii="Times New Roman" w:eastAsia="Calibri" w:hAnsi="Times New Roman" w:cs="Times New Roman"/>
          <w:b/>
          <w:bCs/>
          <w:sz w:val="28"/>
          <w:szCs w:val="28"/>
        </w:rPr>
        <w:t>муниципального контроля  за сохранностью</w:t>
      </w:r>
      <w:r w:rsidR="000A084A">
        <w:rPr>
          <w:rFonts w:ascii="Times New Roman" w:eastAsia="Calibri" w:hAnsi="Times New Roman" w:cs="Times New Roman"/>
          <w:b/>
          <w:bCs/>
          <w:sz w:val="28"/>
          <w:szCs w:val="28"/>
        </w:rPr>
        <w:t xml:space="preserve"> </w:t>
      </w:r>
      <w:r w:rsidRPr="00DF1C85">
        <w:rPr>
          <w:rFonts w:ascii="Times New Roman" w:eastAsia="Calibri" w:hAnsi="Times New Roman" w:cs="Times New Roman"/>
          <w:b/>
          <w:bCs/>
          <w:sz w:val="28"/>
          <w:szCs w:val="28"/>
        </w:rPr>
        <w:t>автомобильных дорог местного значения</w:t>
      </w:r>
      <w:r>
        <w:rPr>
          <w:rFonts w:ascii="Times New Roman" w:eastAsia="Calibri" w:hAnsi="Times New Roman" w:cs="Times New Roman"/>
          <w:b/>
          <w:bCs/>
          <w:sz w:val="28"/>
          <w:szCs w:val="28"/>
        </w:rPr>
        <w:t xml:space="preserve"> в</w:t>
      </w:r>
      <w:r w:rsidRPr="00DF1C85">
        <w:rPr>
          <w:rFonts w:ascii="Times New Roman" w:eastAsia="Calibri" w:hAnsi="Times New Roman" w:cs="Times New Roman"/>
          <w:b/>
          <w:bCs/>
          <w:sz w:val="28"/>
          <w:szCs w:val="28"/>
        </w:rPr>
        <w:t xml:space="preserve"> границ</w:t>
      </w:r>
      <w:r>
        <w:rPr>
          <w:rFonts w:ascii="Times New Roman" w:eastAsia="Calibri" w:hAnsi="Times New Roman" w:cs="Times New Roman"/>
          <w:b/>
          <w:bCs/>
          <w:sz w:val="28"/>
          <w:szCs w:val="28"/>
        </w:rPr>
        <w:t>ах</w:t>
      </w:r>
      <w:r w:rsidRPr="00DF1C85">
        <w:rPr>
          <w:rFonts w:ascii="Times New Roman" w:eastAsia="Calibri" w:hAnsi="Times New Roman" w:cs="Times New Roman"/>
          <w:b/>
          <w:bCs/>
          <w:sz w:val="28"/>
          <w:szCs w:val="28"/>
        </w:rPr>
        <w:t xml:space="preserve"> населенных пунктов </w:t>
      </w:r>
      <w:r w:rsidR="00801779">
        <w:rPr>
          <w:rFonts w:ascii="Times New Roman" w:eastAsia="Calibri" w:hAnsi="Times New Roman" w:cs="Times New Roman"/>
          <w:b/>
          <w:bCs/>
          <w:sz w:val="28"/>
          <w:szCs w:val="28"/>
        </w:rPr>
        <w:t>Багаевс</w:t>
      </w:r>
      <w:r>
        <w:rPr>
          <w:rFonts w:ascii="Times New Roman" w:eastAsia="Calibri" w:hAnsi="Times New Roman" w:cs="Times New Roman"/>
          <w:b/>
          <w:bCs/>
          <w:sz w:val="28"/>
          <w:szCs w:val="28"/>
        </w:rPr>
        <w:t xml:space="preserve">кого сельского поселения </w:t>
      </w:r>
      <w:r w:rsidRPr="00DF1C85">
        <w:rPr>
          <w:rFonts w:ascii="Times New Roman" w:eastAsia="Calibri" w:hAnsi="Times New Roman" w:cs="Times New Roman"/>
          <w:b/>
          <w:bCs/>
          <w:sz w:val="28"/>
          <w:szCs w:val="28"/>
        </w:rPr>
        <w:t>Кайбицкого муниципального района</w:t>
      </w:r>
      <w:r w:rsidR="00801779">
        <w:rPr>
          <w:rFonts w:ascii="Times New Roman" w:eastAsia="Calibri" w:hAnsi="Times New Roman" w:cs="Times New Roman"/>
          <w:b/>
          <w:bCs/>
          <w:sz w:val="28"/>
          <w:szCs w:val="28"/>
        </w:rPr>
        <w:t xml:space="preserve"> </w:t>
      </w:r>
      <w:r w:rsidRPr="00DF1C85">
        <w:rPr>
          <w:rFonts w:ascii="Times New Roman" w:eastAsia="Calibri" w:hAnsi="Times New Roman" w:cs="Times New Roman"/>
          <w:b/>
          <w:bCs/>
          <w:sz w:val="28"/>
          <w:szCs w:val="28"/>
        </w:rPr>
        <w:t>Республики Татарстан</w:t>
      </w:r>
      <w:r w:rsidRPr="00DF1C85">
        <w:rPr>
          <w:rFonts w:ascii="Times New Roman" w:eastAsia="Calibri" w:hAnsi="Times New Roman" w:cs="Times New Roman"/>
          <w:b/>
          <w:bCs/>
          <w:sz w:val="28"/>
          <w:szCs w:val="28"/>
        </w:rPr>
        <w:br/>
      </w:r>
    </w:p>
    <w:p w:rsidR="0080713E" w:rsidRPr="00DF1C85" w:rsidRDefault="0080713E" w:rsidP="0080713E">
      <w:pPr>
        <w:spacing w:after="0" w:line="240" w:lineRule="auto"/>
        <w:ind w:firstLine="708"/>
        <w:jc w:val="both"/>
        <w:rPr>
          <w:rFonts w:ascii="Times New Roman" w:eastAsia="Calibri" w:hAnsi="Times New Roman" w:cs="Times New Roman"/>
          <w:color w:val="000000"/>
          <w:sz w:val="28"/>
          <w:szCs w:val="28"/>
        </w:rPr>
      </w:pPr>
      <w:r w:rsidRPr="00DF1C85">
        <w:rPr>
          <w:rFonts w:ascii="Times New Roman" w:eastAsia="Calibri" w:hAnsi="Times New Roman" w:cs="Times New Roman"/>
          <w:color w:val="000000"/>
          <w:sz w:val="28"/>
          <w:szCs w:val="28"/>
        </w:rPr>
        <w:t xml:space="preserve">В соответствии со статьей 13 Федерального закона от 08 ноября </w:t>
      </w:r>
      <w:smartTag w:uri="urn:schemas-microsoft-com:office:smarttags" w:element="metricconverter">
        <w:smartTagPr>
          <w:attr w:name="ProductID" w:val="2007 г"/>
        </w:smartTagPr>
        <w:r w:rsidRPr="00DF1C85">
          <w:rPr>
            <w:rFonts w:ascii="Times New Roman" w:eastAsia="Calibri" w:hAnsi="Times New Roman" w:cs="Times New Roman"/>
            <w:color w:val="000000"/>
            <w:sz w:val="28"/>
            <w:szCs w:val="28"/>
          </w:rPr>
          <w:t>2007 г</w:t>
        </w:r>
      </w:smartTag>
      <w:r w:rsidRPr="00DF1C85">
        <w:rPr>
          <w:rFonts w:ascii="Times New Roman" w:eastAsia="Calibri" w:hAnsi="Times New Roman" w:cs="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w:t>
      </w:r>
      <w:r w:rsidRPr="00DF1C85">
        <w:rPr>
          <w:rFonts w:ascii="Times New Roman" w:eastAsia="Times New Roman" w:hAnsi="Times New Roman" w:cs="Times New Roman"/>
          <w:sz w:val="28"/>
          <w:szCs w:val="28"/>
        </w:rPr>
        <w:t xml:space="preserve">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DF1C85">
        <w:rPr>
          <w:rFonts w:ascii="Times New Roman" w:eastAsia="Calibri" w:hAnsi="Times New Roman" w:cs="Times New Roman"/>
          <w:color w:val="000000"/>
          <w:sz w:val="28"/>
          <w:szCs w:val="28"/>
        </w:rPr>
        <w:t xml:space="preserve"> пунктом 5 части 1 статьи 15 Федерального закона от 6 октября </w:t>
      </w:r>
      <w:smartTag w:uri="urn:schemas-microsoft-com:office:smarttags" w:element="metricconverter">
        <w:smartTagPr>
          <w:attr w:name="ProductID" w:val="2003 г"/>
        </w:smartTagPr>
        <w:r w:rsidRPr="00DF1C85">
          <w:rPr>
            <w:rFonts w:ascii="Times New Roman" w:eastAsia="Calibri" w:hAnsi="Times New Roman" w:cs="Times New Roman"/>
            <w:color w:val="000000"/>
            <w:sz w:val="28"/>
            <w:szCs w:val="28"/>
          </w:rPr>
          <w:t>2003 г</w:t>
        </w:r>
      </w:smartTag>
      <w:r w:rsidRPr="00DF1C85">
        <w:rPr>
          <w:rFonts w:ascii="Times New Roman" w:eastAsia="Calibri" w:hAnsi="Times New Roman" w:cs="Times New Roman"/>
          <w:color w:val="000000"/>
          <w:sz w:val="28"/>
          <w:szCs w:val="28"/>
        </w:rPr>
        <w:t xml:space="preserve">. № 131-ФЗ «Об общих принципах организации местного самоуправления в Российской Федерации», Уставом </w:t>
      </w:r>
      <w:r w:rsidR="00801779">
        <w:rPr>
          <w:rFonts w:ascii="Times New Roman" w:eastAsia="Calibri" w:hAnsi="Times New Roman" w:cs="Times New Roman"/>
          <w:color w:val="000000"/>
          <w:sz w:val="28"/>
          <w:szCs w:val="28"/>
        </w:rPr>
        <w:t>Багаевс</w:t>
      </w:r>
      <w:r>
        <w:rPr>
          <w:rFonts w:ascii="Times New Roman" w:eastAsia="Calibri" w:hAnsi="Times New Roman" w:cs="Times New Roman"/>
          <w:color w:val="000000"/>
          <w:sz w:val="28"/>
          <w:szCs w:val="28"/>
        </w:rPr>
        <w:t xml:space="preserve">кого сельского поселения </w:t>
      </w:r>
      <w:r w:rsidRPr="00DF1C85">
        <w:rPr>
          <w:rFonts w:ascii="Times New Roman" w:eastAsia="Calibri" w:hAnsi="Times New Roman" w:cs="Times New Roman"/>
          <w:color w:val="000000"/>
          <w:sz w:val="28"/>
          <w:szCs w:val="28"/>
        </w:rPr>
        <w:t>Кайбицкого муниципального района Республики Татарстан и в связи с протестом прокурора</w:t>
      </w:r>
    </w:p>
    <w:p w:rsidR="0080713E" w:rsidRPr="00DF1C85" w:rsidRDefault="0080713E" w:rsidP="0080713E">
      <w:pPr>
        <w:spacing w:after="0" w:line="240" w:lineRule="auto"/>
        <w:ind w:firstLine="567"/>
        <w:rPr>
          <w:rFonts w:ascii="Times New Roman" w:eastAsia="Calibri" w:hAnsi="Times New Roman" w:cs="Times New Roman"/>
          <w:sz w:val="28"/>
          <w:szCs w:val="28"/>
        </w:rPr>
      </w:pPr>
    </w:p>
    <w:p w:rsidR="0080713E" w:rsidRPr="00DF1C85" w:rsidRDefault="0080713E" w:rsidP="0080713E">
      <w:pPr>
        <w:spacing w:after="0" w:line="240" w:lineRule="auto"/>
        <w:ind w:firstLine="567"/>
        <w:rPr>
          <w:rFonts w:ascii="Times New Roman" w:eastAsia="Calibri" w:hAnsi="Times New Roman" w:cs="Times New Roman"/>
          <w:b/>
          <w:sz w:val="28"/>
          <w:szCs w:val="28"/>
        </w:rPr>
      </w:pPr>
      <w:r w:rsidRPr="00DF1C85">
        <w:rPr>
          <w:rFonts w:ascii="Times New Roman" w:eastAsia="Calibri" w:hAnsi="Times New Roman" w:cs="Times New Roman"/>
          <w:b/>
          <w:sz w:val="28"/>
          <w:szCs w:val="28"/>
        </w:rPr>
        <w:t>ПОСТАНОВЛЯЮ:</w:t>
      </w:r>
    </w:p>
    <w:p w:rsidR="0080713E" w:rsidRPr="00DF1C85" w:rsidRDefault="0080713E" w:rsidP="0080713E">
      <w:pPr>
        <w:spacing w:after="0" w:line="240" w:lineRule="auto"/>
        <w:ind w:firstLine="567"/>
        <w:rPr>
          <w:rFonts w:ascii="Times New Roman" w:eastAsia="Calibri" w:hAnsi="Times New Roman" w:cs="Times New Roman"/>
          <w:sz w:val="28"/>
          <w:szCs w:val="28"/>
        </w:rPr>
      </w:pPr>
    </w:p>
    <w:p w:rsidR="0080713E" w:rsidRPr="00DF1C85" w:rsidRDefault="0080713E" w:rsidP="0080713E">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DF1C85">
        <w:rPr>
          <w:rFonts w:ascii="Times New Roman" w:eastAsia="Calibri" w:hAnsi="Times New Roman" w:cs="Times New Roman"/>
          <w:sz w:val="28"/>
          <w:szCs w:val="28"/>
        </w:rPr>
        <w:t xml:space="preserve">           1.Утвердить прилагаемый Административный регламент </w:t>
      </w:r>
      <w:r w:rsidRPr="00DF1C85">
        <w:rPr>
          <w:rFonts w:ascii="Times New Roman" w:eastAsia="Calibri" w:hAnsi="Times New Roman" w:cs="Times New Roman"/>
          <w:bCs/>
          <w:sz w:val="28"/>
          <w:szCs w:val="28"/>
        </w:rPr>
        <w:t xml:space="preserve">проведения проверок при осуществлении муниципального контроля за сохранностью автомобильных дорог местного значения </w:t>
      </w:r>
      <w:r>
        <w:rPr>
          <w:rFonts w:ascii="Times New Roman" w:eastAsia="Calibri" w:hAnsi="Times New Roman" w:cs="Times New Roman"/>
          <w:bCs/>
          <w:sz w:val="28"/>
          <w:szCs w:val="28"/>
        </w:rPr>
        <w:t xml:space="preserve">в </w:t>
      </w:r>
      <w:r w:rsidRPr="00DF1C85">
        <w:rPr>
          <w:rFonts w:ascii="Times New Roman" w:eastAsia="Calibri" w:hAnsi="Times New Roman" w:cs="Times New Roman"/>
          <w:bCs/>
          <w:sz w:val="28"/>
          <w:szCs w:val="28"/>
        </w:rPr>
        <w:t>границ</w:t>
      </w:r>
      <w:r>
        <w:rPr>
          <w:rFonts w:ascii="Times New Roman" w:eastAsia="Calibri" w:hAnsi="Times New Roman" w:cs="Times New Roman"/>
          <w:bCs/>
          <w:sz w:val="28"/>
          <w:szCs w:val="28"/>
        </w:rPr>
        <w:t>ах</w:t>
      </w:r>
      <w:r w:rsidRPr="00DF1C85">
        <w:rPr>
          <w:rFonts w:ascii="Times New Roman" w:eastAsia="Calibri" w:hAnsi="Times New Roman" w:cs="Times New Roman"/>
          <w:bCs/>
          <w:sz w:val="28"/>
          <w:szCs w:val="28"/>
        </w:rPr>
        <w:t xml:space="preserve"> населенных пунктов </w:t>
      </w:r>
      <w:r w:rsidR="00801779">
        <w:rPr>
          <w:rFonts w:ascii="Times New Roman" w:eastAsia="Calibri" w:hAnsi="Times New Roman" w:cs="Times New Roman"/>
          <w:color w:val="000000"/>
          <w:sz w:val="28"/>
          <w:szCs w:val="28"/>
        </w:rPr>
        <w:t>Багаевс</w:t>
      </w:r>
      <w:r>
        <w:rPr>
          <w:rFonts w:ascii="Times New Roman" w:eastAsia="Calibri" w:hAnsi="Times New Roman" w:cs="Times New Roman"/>
          <w:color w:val="000000"/>
          <w:sz w:val="28"/>
          <w:szCs w:val="28"/>
        </w:rPr>
        <w:t>кого сельского поселения</w:t>
      </w:r>
      <w:r w:rsidRPr="00DF1C85">
        <w:rPr>
          <w:rFonts w:ascii="Times New Roman" w:eastAsia="Calibri" w:hAnsi="Times New Roman" w:cs="Times New Roman"/>
          <w:bCs/>
          <w:sz w:val="28"/>
          <w:szCs w:val="28"/>
        </w:rPr>
        <w:t xml:space="preserve"> Кайбицкого муниципального района Республики</w:t>
      </w:r>
      <w:r>
        <w:rPr>
          <w:rFonts w:ascii="Times New Roman" w:eastAsia="Calibri" w:hAnsi="Times New Roman" w:cs="Times New Roman"/>
          <w:bCs/>
          <w:sz w:val="28"/>
          <w:szCs w:val="28"/>
        </w:rPr>
        <w:t xml:space="preserve"> Т</w:t>
      </w:r>
      <w:r w:rsidRPr="00DF1C85">
        <w:rPr>
          <w:rFonts w:ascii="Times New Roman" w:eastAsia="Calibri" w:hAnsi="Times New Roman" w:cs="Times New Roman"/>
          <w:bCs/>
          <w:sz w:val="28"/>
          <w:szCs w:val="28"/>
        </w:rPr>
        <w:t>атарстан.</w:t>
      </w:r>
      <w:r w:rsidRPr="00DF1C85">
        <w:rPr>
          <w:rFonts w:ascii="Times New Roman" w:eastAsia="Calibri" w:hAnsi="Times New Roman" w:cs="Times New Roman"/>
          <w:bCs/>
          <w:sz w:val="28"/>
          <w:szCs w:val="28"/>
        </w:rPr>
        <w:br/>
      </w:r>
      <w:r w:rsidRPr="00DF1C85">
        <w:rPr>
          <w:rFonts w:ascii="Times New Roman" w:eastAsia="Calibri" w:hAnsi="Times New Roman" w:cs="Times New Roman"/>
          <w:sz w:val="28"/>
          <w:szCs w:val="28"/>
        </w:rPr>
        <w:t xml:space="preserve">        2.Признать утратившим силу постановление Руководителя Исполнительного </w:t>
      </w:r>
      <w:r w:rsidRPr="00DF1C85">
        <w:rPr>
          <w:rFonts w:ascii="Times New Roman" w:eastAsia="Calibri" w:hAnsi="Times New Roman" w:cs="Times New Roman"/>
          <w:sz w:val="28"/>
          <w:szCs w:val="28"/>
        </w:rPr>
        <w:lastRenderedPageBreak/>
        <w:t>комитета от</w:t>
      </w:r>
      <w:r w:rsidR="00CB2B22">
        <w:rPr>
          <w:rFonts w:ascii="Times New Roman" w:eastAsia="Calibri" w:hAnsi="Times New Roman" w:cs="Times New Roman"/>
          <w:sz w:val="28"/>
          <w:szCs w:val="28"/>
        </w:rPr>
        <w:t xml:space="preserve"> 25.06.2012г.</w:t>
      </w:r>
      <w:r w:rsidRPr="00DF1C85">
        <w:rPr>
          <w:rFonts w:ascii="Times New Roman" w:eastAsia="Calibri" w:hAnsi="Times New Roman" w:cs="Times New Roman"/>
          <w:sz w:val="28"/>
          <w:szCs w:val="28"/>
        </w:rPr>
        <w:t xml:space="preserve"> № </w:t>
      </w:r>
      <w:r w:rsidR="00CB2B22">
        <w:rPr>
          <w:rFonts w:ascii="Times New Roman" w:eastAsia="Calibri" w:hAnsi="Times New Roman" w:cs="Times New Roman"/>
          <w:sz w:val="28"/>
          <w:szCs w:val="28"/>
        </w:rPr>
        <w:t>17</w:t>
      </w:r>
      <w:r w:rsidRPr="00DF1C85">
        <w:rPr>
          <w:rFonts w:ascii="Times New Roman" w:eastAsia="Calibri" w:hAnsi="Times New Roman" w:cs="Times New Roman"/>
          <w:sz w:val="28"/>
          <w:szCs w:val="28"/>
        </w:rPr>
        <w:t xml:space="preserve"> «</w:t>
      </w:r>
      <w:r w:rsidRPr="00DF1C85">
        <w:rPr>
          <w:rFonts w:ascii="Times New Roman" w:eastAsia="Calibri" w:hAnsi="Times New Roman" w:cs="Times New Roman"/>
          <w:bCs/>
          <w:sz w:val="28"/>
          <w:szCs w:val="28"/>
        </w:rPr>
        <w:t>Об утверждении Административного регламента проведения проверок при осуществлении</w:t>
      </w:r>
    </w:p>
    <w:p w:rsidR="0080713E" w:rsidRPr="00DF1C85" w:rsidRDefault="0080713E" w:rsidP="0080713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F1C85">
        <w:rPr>
          <w:rFonts w:ascii="Times New Roman" w:eastAsia="Calibri" w:hAnsi="Times New Roman" w:cs="Times New Roman"/>
          <w:bCs/>
          <w:sz w:val="28"/>
          <w:szCs w:val="28"/>
        </w:rPr>
        <w:t xml:space="preserve">муниципального контроля  за сохранностью автомобильных дорог местного значения </w:t>
      </w:r>
      <w:r>
        <w:rPr>
          <w:rFonts w:ascii="Times New Roman" w:eastAsia="Calibri" w:hAnsi="Times New Roman" w:cs="Times New Roman"/>
          <w:bCs/>
          <w:sz w:val="28"/>
          <w:szCs w:val="28"/>
        </w:rPr>
        <w:t xml:space="preserve">в </w:t>
      </w:r>
      <w:r w:rsidRPr="00DF1C85">
        <w:rPr>
          <w:rFonts w:ascii="Times New Roman" w:eastAsia="Calibri" w:hAnsi="Times New Roman" w:cs="Times New Roman"/>
          <w:bCs/>
          <w:sz w:val="28"/>
          <w:szCs w:val="28"/>
        </w:rPr>
        <w:t>границ</w:t>
      </w:r>
      <w:r>
        <w:rPr>
          <w:rFonts w:ascii="Times New Roman" w:eastAsia="Calibri" w:hAnsi="Times New Roman" w:cs="Times New Roman"/>
          <w:bCs/>
          <w:sz w:val="28"/>
          <w:szCs w:val="28"/>
        </w:rPr>
        <w:t>ах</w:t>
      </w:r>
      <w:r w:rsidRPr="00DF1C85">
        <w:rPr>
          <w:rFonts w:ascii="Times New Roman" w:eastAsia="Calibri" w:hAnsi="Times New Roman" w:cs="Times New Roman"/>
          <w:bCs/>
          <w:sz w:val="28"/>
          <w:szCs w:val="28"/>
        </w:rPr>
        <w:t xml:space="preserve"> населенных пунктов </w:t>
      </w:r>
      <w:r w:rsidR="00801779">
        <w:rPr>
          <w:rFonts w:ascii="Times New Roman" w:eastAsia="Calibri" w:hAnsi="Times New Roman" w:cs="Times New Roman"/>
          <w:color w:val="000000"/>
          <w:sz w:val="28"/>
          <w:szCs w:val="28"/>
        </w:rPr>
        <w:t>Багаевс</w:t>
      </w:r>
      <w:r>
        <w:rPr>
          <w:rFonts w:ascii="Times New Roman" w:eastAsia="Calibri" w:hAnsi="Times New Roman" w:cs="Times New Roman"/>
          <w:color w:val="000000"/>
          <w:sz w:val="28"/>
          <w:szCs w:val="28"/>
        </w:rPr>
        <w:t>кого сельского поселения</w:t>
      </w:r>
      <w:r w:rsidRPr="00DF1C85">
        <w:rPr>
          <w:rFonts w:ascii="Times New Roman" w:eastAsia="Calibri" w:hAnsi="Times New Roman" w:cs="Times New Roman"/>
          <w:bCs/>
          <w:sz w:val="28"/>
          <w:szCs w:val="28"/>
        </w:rPr>
        <w:t xml:space="preserve"> Кайбицкого муниципального района Республики Татарстан»</w:t>
      </w:r>
      <w:r w:rsidRPr="00DF1C85">
        <w:rPr>
          <w:rFonts w:ascii="Times New Roman" w:eastAsia="Calibri" w:hAnsi="Times New Roman" w:cs="Times New Roman"/>
          <w:bCs/>
          <w:sz w:val="28"/>
          <w:szCs w:val="28"/>
        </w:rPr>
        <w:br/>
      </w:r>
      <w:r w:rsidRPr="00DF1C85">
        <w:rPr>
          <w:rFonts w:ascii="Times New Roman" w:eastAsia="Calibri" w:hAnsi="Times New Roman" w:cs="Times New Roman"/>
          <w:sz w:val="28"/>
          <w:szCs w:val="28"/>
        </w:rPr>
        <w:t xml:space="preserve">        3.</w:t>
      </w:r>
      <w:r w:rsidRPr="00DF1C85">
        <w:rPr>
          <w:rFonts w:ascii="Times New Roman" w:eastAsia="Times New Roman" w:hAnsi="Times New Roman" w:cs="Times New Roman"/>
          <w:sz w:val="28"/>
          <w:szCs w:val="28"/>
        </w:rPr>
        <w:t>Контроль за выполнением данного постановления</w:t>
      </w:r>
      <w:r>
        <w:rPr>
          <w:rFonts w:ascii="Times New Roman" w:eastAsia="Times New Roman" w:hAnsi="Times New Roman" w:cs="Times New Roman"/>
          <w:sz w:val="28"/>
          <w:szCs w:val="28"/>
        </w:rPr>
        <w:t xml:space="preserve"> оставляю за собой</w:t>
      </w:r>
      <w:r w:rsidRPr="00DF1C85">
        <w:rPr>
          <w:rFonts w:ascii="Times New Roman" w:eastAsia="Times New Roman" w:hAnsi="Times New Roman" w:cs="Times New Roman"/>
          <w:sz w:val="28"/>
          <w:szCs w:val="28"/>
        </w:rPr>
        <w:t>.</w:t>
      </w:r>
    </w:p>
    <w:p w:rsidR="0080713E" w:rsidRPr="00DF1C85" w:rsidRDefault="0080713E" w:rsidP="0080713E">
      <w:pPr>
        <w:spacing w:after="0" w:line="240" w:lineRule="auto"/>
        <w:ind w:left="5670"/>
        <w:jc w:val="right"/>
        <w:rPr>
          <w:rFonts w:ascii="Times New Roman" w:eastAsia="Times New Roman" w:hAnsi="Times New Roman" w:cs="Times New Roman"/>
          <w:b/>
          <w:sz w:val="28"/>
          <w:szCs w:val="28"/>
        </w:rPr>
      </w:pPr>
    </w:p>
    <w:p w:rsidR="0080713E" w:rsidRPr="00DF1C85" w:rsidRDefault="00801779" w:rsidP="0080713E">
      <w:pPr>
        <w:spacing w:after="0" w:line="240" w:lineRule="auto"/>
        <w:ind w:left="567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Р.Ф.Кузнецова</w:t>
      </w:r>
    </w:p>
    <w:p w:rsidR="0080713E" w:rsidRPr="00DF1C85" w:rsidRDefault="0080713E" w:rsidP="0080713E">
      <w:pPr>
        <w:spacing w:after="0" w:line="240" w:lineRule="auto"/>
        <w:ind w:left="5670"/>
        <w:jc w:val="right"/>
        <w:rPr>
          <w:rFonts w:ascii="Times New Roman" w:eastAsia="Times New Roman" w:hAnsi="Times New Roman" w:cs="Times New Roman"/>
          <w:b/>
          <w:sz w:val="28"/>
          <w:szCs w:val="28"/>
        </w:rPr>
      </w:pPr>
    </w:p>
    <w:p w:rsidR="0080713E" w:rsidRPr="00DF1C85" w:rsidRDefault="0080713E" w:rsidP="0080713E">
      <w:pPr>
        <w:spacing w:after="0" w:line="240" w:lineRule="auto"/>
        <w:ind w:left="5670"/>
        <w:jc w:val="both"/>
        <w:rPr>
          <w:rFonts w:ascii="Times New Roman" w:eastAsia="Times New Roman" w:hAnsi="Times New Roman" w:cs="Times New Roman"/>
          <w:sz w:val="28"/>
          <w:szCs w:val="28"/>
        </w:rPr>
      </w:pPr>
    </w:p>
    <w:p w:rsidR="0080713E" w:rsidRPr="00DF1C85" w:rsidRDefault="0080713E" w:rsidP="0080713E">
      <w:pPr>
        <w:spacing w:after="0" w:line="240" w:lineRule="auto"/>
        <w:jc w:val="both"/>
        <w:rPr>
          <w:rFonts w:ascii="Times New Roman" w:eastAsia="Times New Roman" w:hAnsi="Times New Roman" w:cs="Times New Roman"/>
          <w:sz w:val="20"/>
          <w:szCs w:val="20"/>
        </w:rPr>
      </w:pPr>
      <w:r w:rsidRPr="00DF1C85">
        <w:rPr>
          <w:rFonts w:ascii="Times New Roman" w:eastAsia="Times New Roman" w:hAnsi="Times New Roman" w:cs="Times New Roman"/>
          <w:sz w:val="20"/>
          <w:szCs w:val="20"/>
        </w:rPr>
        <w:t xml:space="preserve">                                                                                           Приложение к  постановлению     </w:t>
      </w:r>
    </w:p>
    <w:p w:rsidR="00CB2B22" w:rsidRDefault="0080713E" w:rsidP="0080713E">
      <w:pPr>
        <w:spacing w:after="0" w:line="240" w:lineRule="auto"/>
        <w:ind w:firstLine="708"/>
        <w:jc w:val="both"/>
        <w:rPr>
          <w:rFonts w:ascii="Times New Roman" w:eastAsia="Calibri" w:hAnsi="Times New Roman" w:cs="Times New Roman"/>
          <w:color w:val="000000"/>
          <w:sz w:val="20"/>
          <w:szCs w:val="20"/>
        </w:rPr>
      </w:pPr>
      <w:r w:rsidRPr="00DF1C85">
        <w:rPr>
          <w:rFonts w:ascii="Times New Roman" w:eastAsia="Calibri" w:hAnsi="Times New Roman" w:cs="Times New Roman"/>
          <w:color w:val="000000"/>
          <w:sz w:val="20"/>
          <w:szCs w:val="20"/>
        </w:rPr>
        <w:t xml:space="preserve">                                                                             Руководителя Исполнительного комитета </w:t>
      </w:r>
      <w:r w:rsidR="00CB2B22">
        <w:rPr>
          <w:rFonts w:ascii="Times New Roman" w:eastAsia="Calibri" w:hAnsi="Times New Roman" w:cs="Times New Roman"/>
          <w:color w:val="000000"/>
          <w:sz w:val="20"/>
          <w:szCs w:val="20"/>
        </w:rPr>
        <w:t xml:space="preserve"> </w:t>
      </w:r>
    </w:p>
    <w:p w:rsidR="0080713E" w:rsidRPr="00DF1C85" w:rsidRDefault="00CB2B22" w:rsidP="0080713E">
      <w:pPr>
        <w:spacing w:after="0" w:line="240" w:lineRule="auto"/>
        <w:ind w:firstLine="70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Багаевского</w:t>
      </w:r>
      <w:r w:rsidR="0080713E" w:rsidRPr="00DF1C85">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сельского поселения</w:t>
      </w:r>
      <w:r w:rsidR="0080713E" w:rsidRPr="00DF1C85">
        <w:rPr>
          <w:rFonts w:ascii="Times New Roman" w:eastAsia="Calibri" w:hAnsi="Times New Roman" w:cs="Times New Roman"/>
          <w:color w:val="000000"/>
          <w:sz w:val="20"/>
          <w:szCs w:val="20"/>
        </w:rPr>
        <w:t xml:space="preserve">                                                                                     </w:t>
      </w:r>
    </w:p>
    <w:p w:rsidR="0080713E" w:rsidRPr="00DF1C85" w:rsidRDefault="0080713E" w:rsidP="0080713E">
      <w:pPr>
        <w:spacing w:after="0" w:line="240" w:lineRule="auto"/>
        <w:ind w:firstLine="708"/>
        <w:jc w:val="both"/>
        <w:rPr>
          <w:rFonts w:ascii="Times New Roman" w:eastAsia="Calibri" w:hAnsi="Times New Roman" w:cs="Times New Roman"/>
          <w:color w:val="000000"/>
          <w:sz w:val="20"/>
          <w:szCs w:val="20"/>
        </w:rPr>
      </w:pPr>
      <w:r w:rsidRPr="00DF1C85">
        <w:rPr>
          <w:rFonts w:ascii="Times New Roman" w:eastAsia="Calibri" w:hAnsi="Times New Roman" w:cs="Times New Roman"/>
          <w:color w:val="000000"/>
          <w:sz w:val="20"/>
          <w:szCs w:val="20"/>
        </w:rPr>
        <w:t xml:space="preserve">                                                                             Кайбицкого муниципального района</w:t>
      </w:r>
    </w:p>
    <w:p w:rsidR="0080713E" w:rsidRPr="00DF1C85" w:rsidRDefault="0080713E" w:rsidP="0080713E">
      <w:pPr>
        <w:spacing w:after="0" w:line="240" w:lineRule="auto"/>
        <w:ind w:firstLine="708"/>
        <w:jc w:val="both"/>
        <w:rPr>
          <w:rFonts w:ascii="Times New Roman" w:eastAsia="Calibri" w:hAnsi="Times New Roman" w:cs="Times New Roman"/>
          <w:color w:val="000000"/>
          <w:sz w:val="20"/>
          <w:szCs w:val="20"/>
        </w:rPr>
      </w:pPr>
      <w:r w:rsidRPr="00DF1C85">
        <w:rPr>
          <w:rFonts w:ascii="Times New Roman" w:eastAsia="Calibri" w:hAnsi="Times New Roman" w:cs="Times New Roman"/>
          <w:color w:val="000000"/>
          <w:sz w:val="20"/>
          <w:szCs w:val="20"/>
        </w:rPr>
        <w:t xml:space="preserve">                                                                             Республики Татарстан</w:t>
      </w:r>
    </w:p>
    <w:p w:rsidR="0080713E" w:rsidRPr="00DF1C85" w:rsidRDefault="0080713E" w:rsidP="0080713E">
      <w:pPr>
        <w:spacing w:after="0" w:line="240" w:lineRule="auto"/>
        <w:jc w:val="both"/>
        <w:rPr>
          <w:rFonts w:ascii="Times New Roman" w:eastAsia="Times New Roman" w:hAnsi="Times New Roman" w:cs="Times New Roman"/>
          <w:sz w:val="20"/>
          <w:szCs w:val="20"/>
        </w:rPr>
      </w:pPr>
      <w:r w:rsidRPr="00DF1C85">
        <w:rPr>
          <w:rFonts w:ascii="Times New Roman" w:eastAsia="Times New Roman" w:hAnsi="Times New Roman" w:cs="Times New Roman"/>
          <w:sz w:val="20"/>
          <w:szCs w:val="20"/>
        </w:rPr>
        <w:t xml:space="preserve">                                                                                           от  ____________2014 г. № _____ </w:t>
      </w:r>
    </w:p>
    <w:p w:rsidR="0080713E" w:rsidRPr="00DF1C85" w:rsidRDefault="0080713E" w:rsidP="0080713E">
      <w:pPr>
        <w:autoSpaceDE w:val="0"/>
        <w:autoSpaceDN w:val="0"/>
        <w:adjustRightInd w:val="0"/>
        <w:spacing w:after="0" w:line="240" w:lineRule="auto"/>
        <w:jc w:val="center"/>
        <w:outlineLvl w:val="1"/>
        <w:rPr>
          <w:rFonts w:ascii="Times New Roman" w:eastAsia="Times New Roman" w:hAnsi="Times New Roman" w:cs="Arial"/>
          <w:b/>
          <w:sz w:val="28"/>
          <w:szCs w:val="28"/>
        </w:rPr>
      </w:pPr>
    </w:p>
    <w:p w:rsidR="0080713E" w:rsidRPr="00DF1C85" w:rsidRDefault="0080713E" w:rsidP="0080713E">
      <w:pPr>
        <w:autoSpaceDE w:val="0"/>
        <w:autoSpaceDN w:val="0"/>
        <w:adjustRightInd w:val="0"/>
        <w:spacing w:after="0" w:line="240" w:lineRule="auto"/>
        <w:jc w:val="center"/>
        <w:outlineLvl w:val="1"/>
        <w:rPr>
          <w:rFonts w:ascii="Times New Roman" w:eastAsia="Times New Roman" w:hAnsi="Times New Roman" w:cs="Arial"/>
          <w:b/>
          <w:caps/>
          <w:sz w:val="28"/>
          <w:szCs w:val="28"/>
        </w:rPr>
      </w:pPr>
      <w:r w:rsidRPr="00DF1C85">
        <w:rPr>
          <w:rFonts w:ascii="Times New Roman" w:eastAsia="Times New Roman" w:hAnsi="Times New Roman" w:cs="Arial"/>
          <w:b/>
          <w:caps/>
          <w:sz w:val="28"/>
          <w:szCs w:val="28"/>
        </w:rPr>
        <w:t xml:space="preserve">Административный регламент </w:t>
      </w:r>
    </w:p>
    <w:p w:rsidR="0080713E" w:rsidRPr="00DF1C85" w:rsidRDefault="0080713E" w:rsidP="0080713E">
      <w:pPr>
        <w:widowControl w:val="0"/>
        <w:autoSpaceDE w:val="0"/>
        <w:autoSpaceDN w:val="0"/>
        <w:adjustRightInd w:val="0"/>
        <w:spacing w:after="0" w:line="240" w:lineRule="auto"/>
        <w:jc w:val="both"/>
        <w:rPr>
          <w:rFonts w:ascii="Times New Roman" w:eastAsia="Calibri" w:hAnsi="Times New Roman" w:cs="Times New Roman"/>
          <w:b/>
          <w:bCs/>
          <w:sz w:val="28"/>
          <w:szCs w:val="28"/>
        </w:rPr>
      </w:pPr>
      <w:r w:rsidRPr="00DF1C85">
        <w:rPr>
          <w:rFonts w:ascii="Times New Roman" w:eastAsia="Calibri" w:hAnsi="Times New Roman" w:cs="Times New Roman"/>
          <w:b/>
          <w:bCs/>
          <w:sz w:val="28"/>
          <w:szCs w:val="28"/>
        </w:rPr>
        <w:t xml:space="preserve">ПРОВЕДЕНИЯ ПРОВЕРОК ПРИ ОСУЩЕСТВЛЕНИИ МУНИЦИПАЛЬНОГО КОНТРОЛЯ  ЗА СОХРАННОСТЬЮ АВТОМОБИЛЬНЫХ ДОРОГ МЕСТНОГО ЗНАЧЕНИЯ </w:t>
      </w:r>
      <w:r>
        <w:rPr>
          <w:rFonts w:ascii="Times New Roman" w:eastAsia="Calibri" w:hAnsi="Times New Roman" w:cs="Times New Roman"/>
          <w:b/>
          <w:bCs/>
          <w:sz w:val="28"/>
          <w:szCs w:val="28"/>
        </w:rPr>
        <w:t xml:space="preserve">В </w:t>
      </w:r>
      <w:r w:rsidRPr="00DF1C85">
        <w:rPr>
          <w:rFonts w:ascii="Times New Roman" w:eastAsia="Calibri" w:hAnsi="Times New Roman" w:cs="Times New Roman"/>
          <w:b/>
          <w:bCs/>
          <w:sz w:val="28"/>
          <w:szCs w:val="28"/>
        </w:rPr>
        <w:t>ГРАНИЦ</w:t>
      </w:r>
      <w:r>
        <w:rPr>
          <w:rFonts w:ascii="Times New Roman" w:eastAsia="Calibri" w:hAnsi="Times New Roman" w:cs="Times New Roman"/>
          <w:b/>
          <w:bCs/>
          <w:sz w:val="28"/>
          <w:szCs w:val="28"/>
        </w:rPr>
        <w:t>АХ</w:t>
      </w:r>
      <w:r w:rsidRPr="00DF1C85">
        <w:rPr>
          <w:rFonts w:ascii="Times New Roman" w:eastAsia="Calibri" w:hAnsi="Times New Roman" w:cs="Times New Roman"/>
          <w:b/>
          <w:bCs/>
          <w:sz w:val="28"/>
          <w:szCs w:val="28"/>
        </w:rPr>
        <w:t xml:space="preserve"> НАСЕЛЕННЫХ ПУНКТОВ </w:t>
      </w:r>
      <w:r w:rsidR="00801779">
        <w:rPr>
          <w:rFonts w:ascii="Times New Roman" w:eastAsia="Calibri" w:hAnsi="Times New Roman" w:cs="Times New Roman"/>
          <w:b/>
          <w:bCs/>
          <w:sz w:val="28"/>
          <w:szCs w:val="28"/>
        </w:rPr>
        <w:t>БАГАЕВС</w:t>
      </w:r>
      <w:r>
        <w:rPr>
          <w:rFonts w:ascii="Times New Roman" w:eastAsia="Calibri" w:hAnsi="Times New Roman" w:cs="Times New Roman"/>
          <w:b/>
          <w:bCs/>
          <w:sz w:val="28"/>
          <w:szCs w:val="28"/>
        </w:rPr>
        <w:t xml:space="preserve">КОГО СЕЛЬСКОГО ПОСЕЛЕНИЯ </w:t>
      </w:r>
      <w:r w:rsidRPr="00DF1C85">
        <w:rPr>
          <w:rFonts w:ascii="Times New Roman" w:eastAsia="Calibri" w:hAnsi="Times New Roman" w:cs="Times New Roman"/>
          <w:b/>
          <w:bCs/>
          <w:sz w:val="28"/>
          <w:szCs w:val="28"/>
        </w:rPr>
        <w:t>КАЙБИЦКОГО МУНИЦИПАЛЬНОГО РАЙОНА РЕСПУБЛИКИ ТАТАРСТАН</w:t>
      </w:r>
    </w:p>
    <w:p w:rsidR="0080713E" w:rsidRPr="00DF1C85" w:rsidRDefault="0080713E" w:rsidP="0080713E">
      <w:pPr>
        <w:widowControl w:val="0"/>
        <w:autoSpaceDE w:val="0"/>
        <w:autoSpaceDN w:val="0"/>
        <w:adjustRightInd w:val="0"/>
        <w:spacing w:after="0" w:line="240" w:lineRule="auto"/>
        <w:jc w:val="both"/>
        <w:rPr>
          <w:rFonts w:ascii="Times New Roman" w:eastAsia="Times New Roman" w:hAnsi="Times New Roman" w:cs="Arial"/>
          <w:b/>
          <w:sz w:val="28"/>
          <w:szCs w:val="28"/>
        </w:rPr>
      </w:pPr>
      <w:r w:rsidRPr="00DF1C85">
        <w:rPr>
          <w:rFonts w:ascii="Times New Roman" w:eastAsia="Times New Roman" w:hAnsi="Times New Roman" w:cs="Arial"/>
          <w:b/>
          <w:sz w:val="28"/>
          <w:szCs w:val="28"/>
        </w:rPr>
        <w:t>1. Общие положения</w:t>
      </w:r>
    </w:p>
    <w:p w:rsidR="0080713E" w:rsidRPr="00DF1C85" w:rsidRDefault="0080713E" w:rsidP="0080713E">
      <w:pPr>
        <w:autoSpaceDE w:val="0"/>
        <w:autoSpaceDN w:val="0"/>
        <w:adjustRightInd w:val="0"/>
        <w:spacing w:after="0" w:line="240" w:lineRule="auto"/>
        <w:jc w:val="center"/>
        <w:rPr>
          <w:rFonts w:ascii="Times New Roman" w:eastAsia="Times New Roman" w:hAnsi="Times New Roman" w:cs="Arial"/>
          <w:sz w:val="28"/>
          <w:szCs w:val="28"/>
        </w:rPr>
      </w:pPr>
    </w:p>
    <w:p w:rsidR="0080713E" w:rsidRPr="00DF1C85" w:rsidRDefault="0080713E" w:rsidP="0080713E">
      <w:pPr>
        <w:spacing w:after="0" w:line="240" w:lineRule="auto"/>
        <w:ind w:firstLine="708"/>
        <w:jc w:val="both"/>
        <w:rPr>
          <w:rFonts w:ascii="Times New Roman" w:eastAsia="Times New Roman" w:hAnsi="Times New Roman" w:cs="Arial"/>
          <w:sz w:val="28"/>
          <w:szCs w:val="28"/>
        </w:rPr>
      </w:pPr>
      <w:r w:rsidRPr="00DF1C85">
        <w:rPr>
          <w:rFonts w:ascii="Times New Roman" w:eastAsia="Times New Roman" w:hAnsi="Times New Roman" w:cs="Times New Roman"/>
          <w:sz w:val="28"/>
          <w:szCs w:val="28"/>
        </w:rPr>
        <w:t xml:space="preserve">1.1. </w:t>
      </w:r>
      <w:r w:rsidRPr="00DF1C85">
        <w:rPr>
          <w:rFonts w:ascii="Times New Roman" w:eastAsia="Times New Roman" w:hAnsi="Times New Roman" w:cs="Times New Roman"/>
          <w:spacing w:val="-5"/>
          <w:sz w:val="28"/>
          <w:szCs w:val="28"/>
        </w:rPr>
        <w:t xml:space="preserve">Настоящий </w:t>
      </w:r>
      <w:r w:rsidRPr="00DF1C85">
        <w:rPr>
          <w:rFonts w:ascii="Times New Roman" w:eastAsia="Times New Roman" w:hAnsi="Times New Roman" w:cs="Arial"/>
          <w:sz w:val="28"/>
          <w:szCs w:val="28"/>
        </w:rPr>
        <w:t>Административный регламент (далее – Регламент) определяет сроки и последовательность административных процедур и административных действий при исполнении муниципальной функции,</w:t>
      </w:r>
      <w:r w:rsidR="00801779">
        <w:rPr>
          <w:rFonts w:ascii="Times New Roman" w:eastAsia="Times New Roman" w:hAnsi="Times New Roman" w:cs="Arial"/>
          <w:sz w:val="28"/>
          <w:szCs w:val="28"/>
        </w:rPr>
        <w:t xml:space="preserve"> </w:t>
      </w:r>
      <w:r w:rsidRPr="00DF1C85">
        <w:rPr>
          <w:rFonts w:ascii="Times New Roman" w:eastAsia="Calibri" w:hAnsi="Times New Roman" w:cs="Times New Roman"/>
          <w:sz w:val="28"/>
          <w:szCs w:val="28"/>
        </w:rPr>
        <w:t xml:space="preserve">контроля за сохранностью автомобильных дорог местного значения </w:t>
      </w:r>
      <w:r>
        <w:rPr>
          <w:rFonts w:ascii="Times New Roman" w:eastAsia="Calibri" w:hAnsi="Times New Roman" w:cs="Times New Roman"/>
          <w:bCs/>
          <w:sz w:val="28"/>
          <w:szCs w:val="28"/>
        </w:rPr>
        <w:t xml:space="preserve">в </w:t>
      </w:r>
      <w:r w:rsidRPr="00DF1C85">
        <w:rPr>
          <w:rFonts w:ascii="Times New Roman" w:eastAsia="Calibri" w:hAnsi="Times New Roman" w:cs="Times New Roman"/>
          <w:bCs/>
          <w:sz w:val="28"/>
          <w:szCs w:val="28"/>
        </w:rPr>
        <w:t>границ</w:t>
      </w:r>
      <w:r>
        <w:rPr>
          <w:rFonts w:ascii="Times New Roman" w:eastAsia="Calibri" w:hAnsi="Times New Roman" w:cs="Times New Roman"/>
          <w:bCs/>
          <w:sz w:val="28"/>
          <w:szCs w:val="28"/>
        </w:rPr>
        <w:t>ах</w:t>
      </w:r>
      <w:r w:rsidRPr="00DF1C85">
        <w:rPr>
          <w:rFonts w:ascii="Times New Roman" w:eastAsia="Calibri" w:hAnsi="Times New Roman" w:cs="Times New Roman"/>
          <w:bCs/>
          <w:sz w:val="28"/>
          <w:szCs w:val="28"/>
        </w:rPr>
        <w:t xml:space="preserve"> населенных пунктов </w:t>
      </w:r>
      <w:r w:rsidR="00801779">
        <w:rPr>
          <w:rFonts w:ascii="Times New Roman" w:eastAsia="Calibri" w:hAnsi="Times New Roman" w:cs="Times New Roman"/>
          <w:color w:val="000000"/>
          <w:sz w:val="28"/>
          <w:szCs w:val="28"/>
        </w:rPr>
        <w:t>Багаевс</w:t>
      </w:r>
      <w:r>
        <w:rPr>
          <w:rFonts w:ascii="Times New Roman" w:eastAsia="Calibri" w:hAnsi="Times New Roman" w:cs="Times New Roman"/>
          <w:color w:val="000000"/>
          <w:sz w:val="28"/>
          <w:szCs w:val="28"/>
        </w:rPr>
        <w:t>кого сельского поселения</w:t>
      </w:r>
      <w:r w:rsidR="00801779">
        <w:rPr>
          <w:rFonts w:ascii="Times New Roman" w:eastAsia="Calibri" w:hAnsi="Times New Roman" w:cs="Times New Roman"/>
          <w:color w:val="000000"/>
          <w:sz w:val="28"/>
          <w:szCs w:val="28"/>
        </w:rPr>
        <w:t xml:space="preserve"> </w:t>
      </w:r>
      <w:r w:rsidRPr="00DF1C85">
        <w:rPr>
          <w:rFonts w:ascii="Times New Roman" w:eastAsia="Calibri" w:hAnsi="Times New Roman" w:cs="Times New Roman"/>
          <w:bCs/>
          <w:sz w:val="28"/>
          <w:szCs w:val="28"/>
        </w:rPr>
        <w:t>Кайбицкого муниципального района Республики Татарстан</w:t>
      </w:r>
      <w:r w:rsidRPr="00DF1C85">
        <w:rPr>
          <w:rFonts w:ascii="Times New Roman" w:eastAsia="Calibri" w:hAnsi="Times New Roman" w:cs="Times New Roman"/>
          <w:sz w:val="28"/>
          <w:szCs w:val="28"/>
        </w:rPr>
        <w:t>, за исключением автомобильных дорог федерального, регионального, частных автомобильных дорог, здания, сооружения и иные объекты дорожного сервиса, расположенных на придорожных полосах автомобильных дорогах местного значения, рекламных конструкций, расположенных в полосе отвода и придорожных полосах автомобильных дорог, полос отвода и придорожных полос, автомобильных дорог местного значения</w:t>
      </w:r>
      <w:r w:rsidRPr="00DF1C85">
        <w:rPr>
          <w:rFonts w:ascii="Times New Roman" w:eastAsia="Times New Roman" w:hAnsi="Times New Roman" w:cs="Arial"/>
          <w:sz w:val="28"/>
          <w:szCs w:val="28"/>
        </w:rPr>
        <w:t xml:space="preserve"> (далее - муниципальная  функция, муниципальный контроль).</w:t>
      </w:r>
    </w:p>
    <w:p w:rsidR="0080713E" w:rsidRPr="00DF1C85" w:rsidRDefault="0080713E" w:rsidP="008071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Муниципальный контроль в области </w:t>
      </w:r>
      <w:r w:rsidRPr="00DF1C85">
        <w:rPr>
          <w:rFonts w:ascii="Times New Roman" w:eastAsia="Calibri" w:hAnsi="Times New Roman" w:cs="Times New Roman"/>
          <w:sz w:val="28"/>
          <w:szCs w:val="28"/>
        </w:rPr>
        <w:t xml:space="preserve">контроля за сохранностью автомобильных дорог местного значения </w:t>
      </w:r>
      <w:r>
        <w:rPr>
          <w:rFonts w:ascii="Times New Roman" w:eastAsia="Calibri" w:hAnsi="Times New Roman" w:cs="Times New Roman"/>
          <w:bCs/>
          <w:sz w:val="28"/>
          <w:szCs w:val="28"/>
        </w:rPr>
        <w:t xml:space="preserve">в </w:t>
      </w:r>
      <w:r w:rsidRPr="00DF1C85">
        <w:rPr>
          <w:rFonts w:ascii="Times New Roman" w:eastAsia="Calibri" w:hAnsi="Times New Roman" w:cs="Times New Roman"/>
          <w:bCs/>
          <w:sz w:val="28"/>
          <w:szCs w:val="28"/>
        </w:rPr>
        <w:t>границ</w:t>
      </w:r>
      <w:r>
        <w:rPr>
          <w:rFonts w:ascii="Times New Roman" w:eastAsia="Calibri" w:hAnsi="Times New Roman" w:cs="Times New Roman"/>
          <w:bCs/>
          <w:sz w:val="28"/>
          <w:szCs w:val="28"/>
        </w:rPr>
        <w:t>ах</w:t>
      </w:r>
      <w:r w:rsidRPr="00DF1C85">
        <w:rPr>
          <w:rFonts w:ascii="Times New Roman" w:eastAsia="Calibri" w:hAnsi="Times New Roman" w:cs="Times New Roman"/>
          <w:bCs/>
          <w:sz w:val="28"/>
          <w:szCs w:val="28"/>
        </w:rPr>
        <w:t xml:space="preserve"> населенных пунктов </w:t>
      </w:r>
      <w:r w:rsidR="003C0933">
        <w:rPr>
          <w:rFonts w:ascii="Times New Roman" w:eastAsia="Calibri" w:hAnsi="Times New Roman" w:cs="Times New Roman"/>
          <w:color w:val="000000"/>
          <w:sz w:val="28"/>
          <w:szCs w:val="28"/>
        </w:rPr>
        <w:t>Багаевс</w:t>
      </w:r>
      <w:r>
        <w:rPr>
          <w:rFonts w:ascii="Times New Roman" w:eastAsia="Calibri" w:hAnsi="Times New Roman" w:cs="Times New Roman"/>
          <w:color w:val="000000"/>
          <w:sz w:val="28"/>
          <w:szCs w:val="28"/>
        </w:rPr>
        <w:t>кого сельского поселения</w:t>
      </w:r>
      <w:r w:rsidRPr="00DF1C85">
        <w:rPr>
          <w:rFonts w:ascii="Times New Roman" w:eastAsia="Calibri" w:hAnsi="Times New Roman" w:cs="Times New Roman"/>
          <w:bCs/>
          <w:sz w:val="28"/>
          <w:szCs w:val="28"/>
        </w:rPr>
        <w:t xml:space="preserve"> Кайбицкого муниципального района Республики Татарстан</w:t>
      </w:r>
      <w:r w:rsidRPr="00DF1C85">
        <w:rPr>
          <w:rFonts w:ascii="Times New Roman" w:eastAsia="Calibri" w:hAnsi="Times New Roman" w:cs="Times New Roman"/>
          <w:sz w:val="28"/>
          <w:szCs w:val="28"/>
        </w:rPr>
        <w:t xml:space="preserve">, за исключением автомобильных дорог федерального, регионального, здания, сооружения и иные объекты дорожного сервиса, расположенных на придорожных полосах автомобильных дорогах местного значения, рекламных конструкций, расположенных в полосе отвода и придорожных полосах автомобильных дорог, полос отвода и придорожных полос, </w:t>
      </w:r>
      <w:r w:rsidRPr="00DF1C85">
        <w:rPr>
          <w:rFonts w:ascii="Times New Roman" w:eastAsia="Calibri" w:hAnsi="Times New Roman" w:cs="Times New Roman"/>
          <w:sz w:val="28"/>
          <w:szCs w:val="28"/>
        </w:rPr>
        <w:lastRenderedPageBreak/>
        <w:t xml:space="preserve">автомобильных дорог местного значения </w:t>
      </w:r>
      <w:r w:rsidRPr="00DF1C85">
        <w:rPr>
          <w:rFonts w:ascii="Times New Roman" w:eastAsia="Times New Roman" w:hAnsi="Times New Roman" w:cs="Times New Roman"/>
          <w:sz w:val="28"/>
          <w:szCs w:val="28"/>
        </w:rPr>
        <w:t xml:space="preserve">является функцией Исполнительного комитета </w:t>
      </w:r>
      <w:r w:rsidR="003C0933">
        <w:rPr>
          <w:rFonts w:ascii="Times New Roman" w:eastAsia="Calibri" w:hAnsi="Times New Roman" w:cs="Times New Roman"/>
          <w:color w:val="000000"/>
          <w:sz w:val="28"/>
          <w:szCs w:val="28"/>
        </w:rPr>
        <w:t>Багаевс</w:t>
      </w:r>
      <w:r>
        <w:rPr>
          <w:rFonts w:ascii="Times New Roman" w:eastAsia="Calibri" w:hAnsi="Times New Roman" w:cs="Times New Roman"/>
          <w:color w:val="000000"/>
          <w:sz w:val="28"/>
          <w:szCs w:val="28"/>
        </w:rPr>
        <w:t>кого сельского поселения</w:t>
      </w:r>
      <w:r w:rsidR="003C0933">
        <w:rPr>
          <w:rFonts w:ascii="Times New Roman" w:eastAsia="Calibri" w:hAnsi="Times New Roman" w:cs="Times New Roman"/>
          <w:color w:val="000000"/>
          <w:sz w:val="28"/>
          <w:szCs w:val="28"/>
        </w:rPr>
        <w:t xml:space="preserve"> </w:t>
      </w:r>
      <w:r w:rsidRPr="00DF1C85">
        <w:rPr>
          <w:rFonts w:ascii="Times New Roman" w:eastAsia="Times New Roman" w:hAnsi="Times New Roman" w:cs="Times New Roman"/>
          <w:sz w:val="28"/>
          <w:szCs w:val="28"/>
        </w:rPr>
        <w:t>Кайбицкого муниципального района Республики Татарстан, порядок проведения которого установлен настоящим регламентом.</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1.2. Муниципальная функция непосредственно исполняется должностными лицами </w:t>
      </w:r>
      <w:r w:rsidR="003C0933">
        <w:rPr>
          <w:rFonts w:ascii="Times New Roman" w:eastAsia="Calibri" w:hAnsi="Times New Roman" w:cs="Times New Roman"/>
          <w:color w:val="000000"/>
          <w:sz w:val="28"/>
          <w:szCs w:val="28"/>
        </w:rPr>
        <w:t>Багаевс</w:t>
      </w:r>
      <w:r>
        <w:rPr>
          <w:rFonts w:ascii="Times New Roman" w:eastAsia="Calibri" w:hAnsi="Times New Roman" w:cs="Times New Roman"/>
          <w:color w:val="000000"/>
          <w:sz w:val="28"/>
          <w:szCs w:val="28"/>
        </w:rPr>
        <w:t>кого сельского поселения</w:t>
      </w:r>
      <w:r w:rsidR="003C0933">
        <w:rPr>
          <w:rFonts w:ascii="Times New Roman" w:eastAsia="Calibri" w:hAnsi="Times New Roman" w:cs="Times New Roman"/>
          <w:color w:val="000000"/>
          <w:sz w:val="28"/>
          <w:szCs w:val="28"/>
        </w:rPr>
        <w:t xml:space="preserve"> </w:t>
      </w:r>
      <w:r w:rsidRPr="00DF1C85">
        <w:rPr>
          <w:rFonts w:ascii="Times New Roman" w:eastAsia="Times New Roman" w:hAnsi="Times New Roman" w:cs="Times New Roman"/>
          <w:sz w:val="28"/>
          <w:szCs w:val="28"/>
        </w:rPr>
        <w:t xml:space="preserve">Исполнительного комитета Кайбицкого муниципального района Республики Татарстан, уполномоченными распоряжением Руководителя Исполнительного комитета </w:t>
      </w:r>
      <w:r w:rsidR="003C0933">
        <w:rPr>
          <w:rFonts w:ascii="Times New Roman" w:eastAsia="Calibri" w:hAnsi="Times New Roman" w:cs="Times New Roman"/>
          <w:color w:val="000000"/>
          <w:sz w:val="28"/>
          <w:szCs w:val="28"/>
        </w:rPr>
        <w:t>Багаевс</w:t>
      </w:r>
      <w:r>
        <w:rPr>
          <w:rFonts w:ascii="Times New Roman" w:eastAsia="Calibri" w:hAnsi="Times New Roman" w:cs="Times New Roman"/>
          <w:color w:val="000000"/>
          <w:sz w:val="28"/>
          <w:szCs w:val="28"/>
        </w:rPr>
        <w:t>кого сельского поселения</w:t>
      </w:r>
      <w:r w:rsidR="003C0933">
        <w:rPr>
          <w:rFonts w:ascii="Times New Roman" w:eastAsia="Calibri" w:hAnsi="Times New Roman" w:cs="Times New Roman"/>
          <w:color w:val="000000"/>
          <w:sz w:val="28"/>
          <w:szCs w:val="28"/>
        </w:rPr>
        <w:t xml:space="preserve"> </w:t>
      </w:r>
      <w:r w:rsidRPr="00DF1C85">
        <w:rPr>
          <w:rFonts w:ascii="Times New Roman" w:eastAsia="Times New Roman" w:hAnsi="Times New Roman" w:cs="Times New Roman"/>
          <w:sz w:val="28"/>
          <w:szCs w:val="28"/>
        </w:rPr>
        <w:t>Кайбицкого муниципального района Республики Татарстан на проведение проверки (далее - должностные лица).</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При исполнении муниципальной функции должностные лица взаимодействуют с органами прокуратуры, экспертными организациями, органами государственной власти, органами муниципального контроля, юридическими лицами и индивидуальными предпринимателями.</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1.3. Муниципальная функция осуществляется в соответствии с:</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Кодексом Российской Федерации об административных правонарушениях от 30 декабря 2001 года №195-ФЗ;</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Calibri" w:hAnsi="Times New Roman" w:cs="Times New Roman"/>
          <w:sz w:val="28"/>
          <w:szCs w:val="28"/>
        </w:rPr>
        <w:t>Федеральным законом от 6 октября 2003 года №131-ФЗ «Об общих принципах организации местного самоуправления в Российской Федерации»;</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Arial"/>
          <w:color w:val="000000"/>
          <w:sz w:val="28"/>
          <w:szCs w:val="28"/>
        </w:rPr>
        <w:t xml:space="preserve">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DF1C85">
        <w:rPr>
          <w:rFonts w:ascii="Times New Roman" w:eastAsia="Times New Roman" w:hAnsi="Times New Roman" w:cs="Times New Roman"/>
          <w:sz w:val="28"/>
          <w:szCs w:val="28"/>
        </w:rPr>
        <w:t>(далее – Федеральный закон № 257-ФЗ);</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Arial"/>
          <w:color w:val="000000"/>
          <w:sz w:val="28"/>
          <w:szCs w:val="28"/>
        </w:rPr>
        <w:t>Федеральным законом от 10.12.1995 г. № 196-ФЗ «О безопасности дорожного движения»</w:t>
      </w:r>
      <w:r w:rsidRPr="00DF1C85">
        <w:rPr>
          <w:rFonts w:ascii="Times New Roman" w:eastAsia="Times New Roman" w:hAnsi="Times New Roman" w:cs="Times New Roman"/>
          <w:sz w:val="28"/>
          <w:szCs w:val="28"/>
        </w:rPr>
        <w:t xml:space="preserve"> (далее – Федеральный закон № 196-ФЗ). </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1.4. Муниципальный контроль осуществляется на объектах хозяйственной и иной деятельности независимо от организационно-правовых форм и форм собственности, подлежащих муниципальному контролю.</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Предметом муниципального контроля является соблюдение юридическими лицами и индивидуальными предпринимателями требований, установленных в соответствии с международными договорами Российской Федерации, </w:t>
      </w:r>
      <w:r w:rsidRPr="00DF1C85">
        <w:rPr>
          <w:rFonts w:ascii="Times New Roman" w:eastAsia="Times New Roman" w:hAnsi="Times New Roman" w:cs="Arial"/>
          <w:color w:val="000000"/>
          <w:sz w:val="28"/>
          <w:szCs w:val="28"/>
        </w:rPr>
        <w:t>Федеральным законом от 08.11.2007 г. № 257-ФЗ, Федеральным законом от 10.12.1995 г. № 196-ФЗ</w:t>
      </w:r>
      <w:r w:rsidRPr="00DF1C85">
        <w:rPr>
          <w:rFonts w:ascii="Times New Roman" w:eastAsia="Times New Roman" w:hAnsi="Times New Roman" w:cs="Times New Roman"/>
          <w:sz w:val="28"/>
          <w:szCs w:val="28"/>
        </w:rPr>
        <w:t xml:space="preserve">, другими федеральными нормативными правовыми актами, законами и иными нормативными правовыми актами Республики Татарстан </w:t>
      </w:r>
      <w:r w:rsidRPr="00DF1C85">
        <w:rPr>
          <w:rFonts w:ascii="Times New Roman" w:eastAsia="Calibri" w:hAnsi="Times New Roman" w:cs="Times New Roman"/>
          <w:sz w:val="28"/>
          <w:szCs w:val="28"/>
        </w:rPr>
        <w:t xml:space="preserve">в области </w:t>
      </w:r>
      <w:r w:rsidRPr="00DF1C85">
        <w:rPr>
          <w:rFonts w:ascii="Times New Roman" w:eastAsia="Times New Roman" w:hAnsi="Times New Roman" w:cs="Arial"/>
          <w:color w:val="000000"/>
          <w:sz w:val="28"/>
          <w:szCs w:val="28"/>
        </w:rPr>
        <w:t xml:space="preserve">дорожной деятельности </w:t>
      </w:r>
      <w:r w:rsidRPr="00DF1C85">
        <w:rPr>
          <w:rFonts w:ascii="Times New Roman" w:eastAsia="Times New Roman" w:hAnsi="Times New Roman" w:cs="Times New Roman"/>
          <w:sz w:val="28"/>
          <w:szCs w:val="28"/>
        </w:rPr>
        <w:t>(далее - обязательные требования).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1.5. Права и обязанности должностных лиц при осуществлении муниципального контроля.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1.5.1. Должностные лица, являющиеся муниципальными инспекторами по контролю  за</w:t>
      </w:r>
      <w:r w:rsidRPr="00DF1C85">
        <w:rPr>
          <w:rFonts w:ascii="Times New Roman" w:eastAsia="Calibri" w:hAnsi="Times New Roman" w:cs="Times New Roman"/>
          <w:sz w:val="28"/>
          <w:szCs w:val="28"/>
        </w:rPr>
        <w:t xml:space="preserve"> сохранностью автомобильных дорог местного значения </w:t>
      </w:r>
      <w:r>
        <w:rPr>
          <w:rFonts w:ascii="Times New Roman" w:eastAsia="Calibri" w:hAnsi="Times New Roman" w:cs="Times New Roman"/>
          <w:sz w:val="28"/>
          <w:szCs w:val="28"/>
        </w:rPr>
        <w:t xml:space="preserve">в </w:t>
      </w:r>
      <w:r w:rsidRPr="00DF1C85">
        <w:rPr>
          <w:rFonts w:ascii="Times New Roman" w:eastAsia="Calibri" w:hAnsi="Times New Roman" w:cs="Times New Roman"/>
          <w:bCs/>
          <w:sz w:val="28"/>
          <w:szCs w:val="28"/>
        </w:rPr>
        <w:t>границ</w:t>
      </w:r>
      <w:r>
        <w:rPr>
          <w:rFonts w:ascii="Times New Roman" w:eastAsia="Calibri" w:hAnsi="Times New Roman" w:cs="Times New Roman"/>
          <w:bCs/>
          <w:sz w:val="28"/>
          <w:szCs w:val="28"/>
        </w:rPr>
        <w:t xml:space="preserve">ах </w:t>
      </w:r>
      <w:r w:rsidRPr="00DF1C85">
        <w:rPr>
          <w:rFonts w:ascii="Times New Roman" w:eastAsia="Calibri" w:hAnsi="Times New Roman" w:cs="Times New Roman"/>
          <w:bCs/>
          <w:sz w:val="28"/>
          <w:szCs w:val="28"/>
        </w:rPr>
        <w:t xml:space="preserve"> населенных пунктов </w:t>
      </w:r>
      <w:r w:rsidR="003C0933">
        <w:rPr>
          <w:rFonts w:ascii="Times New Roman" w:eastAsia="Calibri" w:hAnsi="Times New Roman" w:cs="Times New Roman"/>
          <w:color w:val="000000"/>
          <w:sz w:val="28"/>
          <w:szCs w:val="28"/>
        </w:rPr>
        <w:t>Багаевс</w:t>
      </w:r>
      <w:r>
        <w:rPr>
          <w:rFonts w:ascii="Times New Roman" w:eastAsia="Calibri" w:hAnsi="Times New Roman" w:cs="Times New Roman"/>
          <w:color w:val="000000"/>
          <w:sz w:val="28"/>
          <w:szCs w:val="28"/>
        </w:rPr>
        <w:t>кого сельского поселения</w:t>
      </w:r>
      <w:r w:rsidR="003C0933">
        <w:rPr>
          <w:rFonts w:ascii="Times New Roman" w:eastAsia="Calibri" w:hAnsi="Times New Roman" w:cs="Times New Roman"/>
          <w:color w:val="000000"/>
          <w:sz w:val="28"/>
          <w:szCs w:val="28"/>
        </w:rPr>
        <w:t xml:space="preserve"> </w:t>
      </w:r>
      <w:r w:rsidRPr="00DF1C85">
        <w:rPr>
          <w:rFonts w:ascii="Times New Roman" w:eastAsia="Calibri" w:hAnsi="Times New Roman" w:cs="Times New Roman"/>
          <w:bCs/>
          <w:sz w:val="28"/>
          <w:szCs w:val="28"/>
        </w:rPr>
        <w:t>Кайбицкого муниципального района Республики Татарстан</w:t>
      </w:r>
      <w:r w:rsidRPr="00DF1C85">
        <w:rPr>
          <w:rFonts w:ascii="Times New Roman" w:eastAsia="Calibri" w:hAnsi="Times New Roman" w:cs="Times New Roman"/>
          <w:sz w:val="28"/>
          <w:szCs w:val="28"/>
        </w:rPr>
        <w:t xml:space="preserve">, за исключением автомобильных </w:t>
      </w:r>
      <w:r w:rsidRPr="00DF1C85">
        <w:rPr>
          <w:rFonts w:ascii="Times New Roman" w:eastAsia="Calibri" w:hAnsi="Times New Roman" w:cs="Times New Roman"/>
          <w:sz w:val="28"/>
          <w:szCs w:val="28"/>
        </w:rPr>
        <w:lastRenderedPageBreak/>
        <w:t>дорог федерального, регионального</w:t>
      </w:r>
      <w:r w:rsidRPr="00DF1C85">
        <w:rPr>
          <w:rFonts w:ascii="Times New Roman" w:eastAsia="Times New Roman" w:hAnsi="Times New Roman" w:cs="Times New Roman"/>
          <w:sz w:val="28"/>
          <w:szCs w:val="28"/>
        </w:rPr>
        <w:t>, в порядке, установленном законодательством Российской Федерации, имеют право</w:t>
      </w:r>
      <w:r w:rsidRPr="00DF1C85">
        <w:rPr>
          <w:rFonts w:ascii="Times New Roman" w:eastAsia="Times New Roman" w:hAnsi="Times New Roman" w:cs="Times New Roman"/>
          <w:sz w:val="28"/>
          <w:szCs w:val="28"/>
          <w:vertAlign w:val="superscript"/>
        </w:rPr>
        <w:footnoteReference w:id="2"/>
      </w:r>
      <w:r w:rsidRPr="00DF1C85">
        <w:rPr>
          <w:rFonts w:ascii="Times New Roman" w:eastAsia="Times New Roman" w:hAnsi="Times New Roman" w:cs="Times New Roman"/>
          <w:sz w:val="28"/>
          <w:szCs w:val="28"/>
        </w:rPr>
        <w:t>:</w:t>
      </w:r>
    </w:p>
    <w:p w:rsidR="0080713E" w:rsidRPr="00DF1C85" w:rsidRDefault="0080713E" w:rsidP="0080713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-посещать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w:t>
      </w:r>
    </w:p>
    <w:p w:rsidR="0080713E" w:rsidRPr="00DF1C85" w:rsidRDefault="0080713E" w:rsidP="0080713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составлять по результатам проверок акты проверки соблюдения  законодательства;</w:t>
      </w:r>
    </w:p>
    <w:p w:rsidR="0080713E" w:rsidRPr="00DF1C85" w:rsidRDefault="0080713E" w:rsidP="0080713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личностей граждан, виновных в нарушении использования дорог;</w:t>
      </w:r>
    </w:p>
    <w:p w:rsidR="0080713E" w:rsidRPr="00DF1C85" w:rsidRDefault="0080713E" w:rsidP="0080713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-получать от юридических лиц, граждан, индивидуальных предпринимателей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и/или пользования, иные сведения и документы, необходимые для осуществления муниципального контроля;</w:t>
      </w:r>
    </w:p>
    <w:p w:rsidR="0080713E" w:rsidRPr="00DF1C85" w:rsidRDefault="0080713E" w:rsidP="0080713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обращаться в органы прокуратуры и внутренних дел для решения вопросов о принятии мер по устранению выявленных нарушений и привлечению виновных лиц к ответственности;</w:t>
      </w:r>
    </w:p>
    <w:p w:rsidR="0080713E" w:rsidRPr="00DF1C85" w:rsidRDefault="0080713E" w:rsidP="0080713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направлять в государственные органы исполнительной власти, осуществляющие контрольные функции, материалы о нарушениях действующего законодательства для рассмотрения вопроса о привлечении виновных лиц к административной ответственности;</w:t>
      </w:r>
    </w:p>
    <w:p w:rsidR="0080713E" w:rsidRPr="00DF1C85" w:rsidRDefault="0080713E" w:rsidP="0080713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направлять в инспекцию Федеральной налоговой службы запросы и получать любые сведения, необходимые для осуществления муниципального  контроля;</w:t>
      </w:r>
    </w:p>
    <w:p w:rsidR="0080713E" w:rsidRPr="00DF1C85" w:rsidRDefault="0080713E" w:rsidP="0080713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запрашивать и получать от органов государственной власти Российской Федерации и Республики Татарстан, органов местного самоуправления, органов, входящих в структуру Исполнительного комитета, организаций всех форм собственности, справки и другие документы, необходимые для осуществления своих функций.</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w:t>
      </w:r>
    </w:p>
    <w:p w:rsidR="0080713E" w:rsidRPr="00DF1C85" w:rsidRDefault="0080713E" w:rsidP="0080713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1.5.2. Должностные лица, являющиеся муниципальными инспекторами по контролю  за</w:t>
      </w:r>
      <w:r w:rsidRPr="00DF1C85">
        <w:rPr>
          <w:rFonts w:ascii="Times New Roman" w:eastAsia="Calibri" w:hAnsi="Times New Roman" w:cs="Times New Roman"/>
          <w:sz w:val="28"/>
          <w:szCs w:val="28"/>
        </w:rPr>
        <w:t xml:space="preserve"> сохранностью автомобильных дорог местного значения </w:t>
      </w:r>
      <w:r>
        <w:rPr>
          <w:rFonts w:ascii="Times New Roman" w:eastAsia="Calibri" w:hAnsi="Times New Roman" w:cs="Times New Roman"/>
          <w:sz w:val="28"/>
          <w:szCs w:val="28"/>
        </w:rPr>
        <w:t xml:space="preserve">в </w:t>
      </w:r>
      <w:r w:rsidRPr="00DF1C85">
        <w:rPr>
          <w:rFonts w:ascii="Times New Roman" w:eastAsia="Calibri" w:hAnsi="Times New Roman" w:cs="Times New Roman"/>
          <w:bCs/>
          <w:sz w:val="28"/>
          <w:szCs w:val="28"/>
        </w:rPr>
        <w:t>границ</w:t>
      </w:r>
      <w:r>
        <w:rPr>
          <w:rFonts w:ascii="Times New Roman" w:eastAsia="Calibri" w:hAnsi="Times New Roman" w:cs="Times New Roman"/>
          <w:bCs/>
          <w:sz w:val="28"/>
          <w:szCs w:val="28"/>
        </w:rPr>
        <w:t>ах</w:t>
      </w:r>
      <w:r w:rsidRPr="00DF1C85">
        <w:rPr>
          <w:rFonts w:ascii="Times New Roman" w:eastAsia="Calibri" w:hAnsi="Times New Roman" w:cs="Times New Roman"/>
          <w:bCs/>
          <w:sz w:val="28"/>
          <w:szCs w:val="28"/>
        </w:rPr>
        <w:t xml:space="preserve"> населенных пунктов </w:t>
      </w:r>
      <w:r w:rsidR="003C0933">
        <w:rPr>
          <w:rFonts w:ascii="Times New Roman" w:eastAsia="Calibri" w:hAnsi="Times New Roman" w:cs="Times New Roman"/>
          <w:color w:val="000000"/>
          <w:sz w:val="28"/>
          <w:szCs w:val="28"/>
        </w:rPr>
        <w:t>Багаевс</w:t>
      </w:r>
      <w:r>
        <w:rPr>
          <w:rFonts w:ascii="Times New Roman" w:eastAsia="Calibri" w:hAnsi="Times New Roman" w:cs="Times New Roman"/>
          <w:color w:val="000000"/>
          <w:sz w:val="28"/>
          <w:szCs w:val="28"/>
        </w:rPr>
        <w:t>кого сельского поселения</w:t>
      </w:r>
      <w:r w:rsidR="003C0933">
        <w:rPr>
          <w:rFonts w:ascii="Times New Roman" w:eastAsia="Calibri" w:hAnsi="Times New Roman" w:cs="Times New Roman"/>
          <w:color w:val="000000"/>
          <w:sz w:val="28"/>
          <w:szCs w:val="28"/>
        </w:rPr>
        <w:t xml:space="preserve"> </w:t>
      </w:r>
      <w:r w:rsidRPr="00DF1C85">
        <w:rPr>
          <w:rFonts w:ascii="Times New Roman" w:eastAsia="Calibri" w:hAnsi="Times New Roman" w:cs="Times New Roman"/>
          <w:bCs/>
          <w:sz w:val="28"/>
          <w:szCs w:val="28"/>
        </w:rPr>
        <w:t>Кайбицкого муниципального района Республики Татарстан</w:t>
      </w:r>
      <w:r w:rsidRPr="00DF1C85">
        <w:rPr>
          <w:rFonts w:ascii="Times New Roman" w:eastAsia="Calibri" w:hAnsi="Times New Roman" w:cs="Times New Roman"/>
          <w:sz w:val="28"/>
          <w:szCs w:val="28"/>
        </w:rPr>
        <w:t>, за исключением автомобильных дорог федерального, регионального</w:t>
      </w:r>
      <w:r w:rsidRPr="00DF1C85">
        <w:rPr>
          <w:rFonts w:ascii="Times New Roman" w:eastAsia="Times New Roman" w:hAnsi="Times New Roman" w:cs="Times New Roman"/>
          <w:sz w:val="28"/>
          <w:szCs w:val="28"/>
        </w:rPr>
        <w:t>, при проведении проверки обязаны:</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3) проводить проверку на основании распоряжения руководителя Исполнительного комитета, о ее проведении в соответствии с ее назначением;</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Исполнительного комитета и в случае, предусмотренном частью 5 статьи 10 Федерального закона   № 294-ФЗ, копии документа о согласовании проведения проверки с органом прокуратуры;</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r w:rsidR="00CB2B22">
        <w:rPr>
          <w:rFonts w:ascii="Times New Roman" w:eastAsia="Times New Roman" w:hAnsi="Times New Roman" w:cs="Times New Roman"/>
          <w:sz w:val="28"/>
          <w:szCs w:val="28"/>
        </w:rPr>
        <w:t xml:space="preserve"> </w:t>
      </w:r>
      <w:r w:rsidRPr="00DF1C85">
        <w:rPr>
          <w:rFonts w:ascii="Times New Roman" w:eastAsia="Times New Roman" w:hAnsi="Times New Roman" w:cs="Times New Roman"/>
          <w:sz w:val="28"/>
          <w:szCs w:val="28"/>
        </w:rPr>
        <w:t>числе юридических лиц, индивидуальных предпринимателей;</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10) соблюдать сроки проведения проверки, установленные Федеральным законом № 294-ФЗ;</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13) осуществлять запись о проведенной проверке в журнале учета проверок </w:t>
      </w:r>
      <w:r w:rsidRPr="00DF1C85">
        <w:rPr>
          <w:rFonts w:ascii="Times New Roman" w:eastAsia="Times New Roman" w:hAnsi="Times New Roman" w:cs="Times New Roman"/>
          <w:sz w:val="28"/>
          <w:szCs w:val="28"/>
        </w:rPr>
        <w:lastRenderedPageBreak/>
        <w:t>(</w:t>
      </w:r>
      <w:r w:rsidRPr="00DF1C85">
        <w:rPr>
          <w:rFonts w:ascii="Times New Roman" w:eastAsia="Times New Roman" w:hAnsi="Times New Roman" w:cs="Times New Roman"/>
          <w:b/>
          <w:sz w:val="28"/>
          <w:szCs w:val="28"/>
        </w:rPr>
        <w:t>типовая форма журнала учета проверок утверждена Приказом Минэкономразвития России от 30 апреля 2009 года № 141</w:t>
      </w:r>
      <w:r w:rsidRPr="00DF1C85">
        <w:rPr>
          <w:rFonts w:ascii="Times New Roman" w:eastAsia="Times New Roman" w:hAnsi="Times New Roman" w:cs="Times New Roman"/>
          <w:sz w:val="28"/>
          <w:szCs w:val="28"/>
        </w:rPr>
        <w:t>).</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1.5.3. Должностные лица отдела инфраструктурного развития Исполнительного комитета, являющиеся муниципальными инспекторами по контролю  за</w:t>
      </w:r>
      <w:r w:rsidRPr="00DF1C85">
        <w:rPr>
          <w:rFonts w:ascii="Times New Roman" w:eastAsia="Calibri" w:hAnsi="Times New Roman" w:cs="Times New Roman"/>
          <w:sz w:val="28"/>
          <w:szCs w:val="28"/>
        </w:rPr>
        <w:t xml:space="preserve"> сохранностью автомобильных дорог местного значения </w:t>
      </w:r>
      <w:r w:rsidRPr="00DF1C85">
        <w:rPr>
          <w:rFonts w:ascii="Times New Roman" w:eastAsia="Calibri" w:hAnsi="Times New Roman" w:cs="Times New Roman"/>
          <w:bCs/>
          <w:sz w:val="28"/>
          <w:szCs w:val="28"/>
        </w:rPr>
        <w:t>в границ</w:t>
      </w:r>
      <w:r>
        <w:rPr>
          <w:rFonts w:ascii="Times New Roman" w:eastAsia="Calibri" w:hAnsi="Times New Roman" w:cs="Times New Roman"/>
          <w:bCs/>
          <w:sz w:val="28"/>
          <w:szCs w:val="28"/>
        </w:rPr>
        <w:t>ах</w:t>
      </w:r>
      <w:r w:rsidRPr="00DF1C85">
        <w:rPr>
          <w:rFonts w:ascii="Times New Roman" w:eastAsia="Calibri" w:hAnsi="Times New Roman" w:cs="Times New Roman"/>
          <w:bCs/>
          <w:sz w:val="28"/>
          <w:szCs w:val="28"/>
        </w:rPr>
        <w:t xml:space="preserve"> населенных пунктов </w:t>
      </w:r>
      <w:r w:rsidR="003C0933">
        <w:rPr>
          <w:rFonts w:ascii="Times New Roman" w:eastAsia="Calibri" w:hAnsi="Times New Roman" w:cs="Times New Roman"/>
          <w:color w:val="000000"/>
          <w:sz w:val="28"/>
          <w:szCs w:val="28"/>
        </w:rPr>
        <w:t>Багаевс</w:t>
      </w:r>
      <w:r>
        <w:rPr>
          <w:rFonts w:ascii="Times New Roman" w:eastAsia="Calibri" w:hAnsi="Times New Roman" w:cs="Times New Roman"/>
          <w:color w:val="000000"/>
          <w:sz w:val="28"/>
          <w:szCs w:val="28"/>
        </w:rPr>
        <w:t>кого сельского поселения</w:t>
      </w:r>
      <w:r w:rsidR="003C0933">
        <w:rPr>
          <w:rFonts w:ascii="Times New Roman" w:eastAsia="Calibri" w:hAnsi="Times New Roman" w:cs="Times New Roman"/>
          <w:color w:val="000000"/>
          <w:sz w:val="28"/>
          <w:szCs w:val="28"/>
        </w:rPr>
        <w:t xml:space="preserve"> </w:t>
      </w:r>
      <w:r w:rsidRPr="00DF1C85">
        <w:rPr>
          <w:rFonts w:ascii="Times New Roman" w:eastAsia="Calibri" w:hAnsi="Times New Roman" w:cs="Times New Roman"/>
          <w:bCs/>
          <w:sz w:val="28"/>
          <w:szCs w:val="28"/>
        </w:rPr>
        <w:t>Кайбицкого муниципального района Республики Татарстан</w:t>
      </w:r>
      <w:r w:rsidRPr="00DF1C85">
        <w:rPr>
          <w:rFonts w:ascii="Times New Roman" w:eastAsia="Calibri" w:hAnsi="Times New Roman" w:cs="Times New Roman"/>
          <w:sz w:val="28"/>
          <w:szCs w:val="28"/>
        </w:rPr>
        <w:t>, за исключением автомобильных дорог федерального, регионального</w:t>
      </w:r>
      <w:r w:rsidRPr="00DF1C85">
        <w:rPr>
          <w:rFonts w:ascii="Times New Roman" w:eastAsia="Times New Roman" w:hAnsi="Times New Roman" w:cs="Times New Roman"/>
          <w:sz w:val="28"/>
          <w:szCs w:val="28"/>
        </w:rPr>
        <w:t>, не вправе:</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1) проверять выполнение обязательных требований, если такие требования не относятся к их полномочиям;</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6) превышать установленные сроки проведения проверки;</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1.6. Права и обязанности лиц, в отношении которых осуществляются мероприятия по муниципальному контролю.</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2) получать от органа муниципального контроля и его должностных лиц информацию, которая относится к предмету проверки и предоставление которой предусмотрено Федеральным законом № 294-ФЗ;</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4) обжаловать действие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1) представлять запрашиваемые должностными лицами, уполномоченными на проведение проверки, документы и материалы, а также устные и письменные объяснения по вопросам, относящимся к предмету проверки;</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3)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1.7. Описание результатов исполнения муниципальной функции.</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По результатам плановой, внеплановой проверки должностными лицами органа муниципального контроля, проводящими проверку, составляются следующие документы:</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акт проверки соблюдения юридическими лицами, индивидуальными предпринимателями законодательства в области сохранности дорог установленной форме в двух экземплярах (</w:t>
      </w:r>
      <w:r w:rsidRPr="00DF1C85">
        <w:rPr>
          <w:rFonts w:ascii="Times New Roman" w:eastAsia="Times New Roman" w:hAnsi="Times New Roman" w:cs="Times New Roman"/>
          <w:b/>
          <w:sz w:val="28"/>
          <w:szCs w:val="28"/>
        </w:rPr>
        <w:t xml:space="preserve">типовая форма </w:t>
      </w:r>
      <w:hyperlink r:id="rId7" w:history="1">
        <w:r w:rsidRPr="00DF1C85">
          <w:rPr>
            <w:rFonts w:ascii="Times New Roman" w:eastAsia="Times New Roman" w:hAnsi="Times New Roman" w:cs="Times New Roman"/>
            <w:b/>
            <w:color w:val="0000FF"/>
            <w:sz w:val="28"/>
            <w:szCs w:val="20"/>
            <w:u w:val="single"/>
          </w:rPr>
          <w:t>акта</w:t>
        </w:r>
      </w:hyperlink>
      <w:r w:rsidRPr="00DF1C85">
        <w:rPr>
          <w:rFonts w:ascii="Times New Roman" w:eastAsia="Times New Roman" w:hAnsi="Times New Roman" w:cs="Times New Roman"/>
          <w:b/>
          <w:sz w:val="28"/>
          <w:szCs w:val="28"/>
        </w:rPr>
        <w:t xml:space="preserve"> проверки установлена приказом Минэкономразвития России от 30 апреля 2009 года № 141</w:t>
      </w:r>
      <w:r w:rsidRPr="00DF1C85">
        <w:rPr>
          <w:rFonts w:ascii="Times New Roman" w:eastAsia="Times New Roman" w:hAnsi="Times New Roman" w:cs="Times New Roman"/>
          <w:sz w:val="28"/>
          <w:szCs w:val="28"/>
        </w:rPr>
        <w:t>);</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протокол об административном правонарушении, предусмотренный Кодексом Российской Федерации об административных правонарушениях            от 30 декабря 2001 года №195-ФЗ (далее - </w:t>
      </w:r>
      <w:hyperlink r:id="rId8" w:history="1">
        <w:r w:rsidRPr="00DF1C85">
          <w:rPr>
            <w:rFonts w:ascii="Times New Roman" w:eastAsia="Times New Roman" w:hAnsi="Times New Roman" w:cs="Times New Roman"/>
            <w:color w:val="0000FF"/>
            <w:sz w:val="28"/>
            <w:szCs w:val="28"/>
            <w:u w:val="single"/>
          </w:rPr>
          <w:t>КоАП</w:t>
        </w:r>
      </w:hyperlink>
      <w:r w:rsidRPr="00DF1C85">
        <w:rPr>
          <w:rFonts w:ascii="Times New Roman" w:eastAsia="Times New Roman" w:hAnsi="Times New Roman" w:cs="Times New Roman"/>
          <w:sz w:val="28"/>
          <w:szCs w:val="28"/>
        </w:rPr>
        <w:t xml:space="preserve"> РФ), в пределах компетенции органа муниципального контроля (в случае выявления факта нарушения);</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предписание об устранении нарушений законодательства в области сохранности дорог (в случае выявления факта нарушения);</w:t>
      </w:r>
    </w:p>
    <w:p w:rsidR="0080713E" w:rsidRPr="00DF1C85" w:rsidRDefault="0080713E" w:rsidP="0080713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lastRenderedPageBreak/>
        <w:t xml:space="preserve"> запись о проведенной выездной проверке в журнале учета проверок (</w:t>
      </w:r>
      <w:r w:rsidRPr="00DF1C85">
        <w:rPr>
          <w:rFonts w:ascii="Times New Roman" w:eastAsia="Times New Roman" w:hAnsi="Times New Roman" w:cs="Times New Roman"/>
          <w:b/>
          <w:sz w:val="28"/>
          <w:szCs w:val="28"/>
        </w:rPr>
        <w:t>типовая форма журнала учета проверок утверждена приказом Минэкономразвития России от 30 апреля 2009 года № 141</w:t>
      </w:r>
      <w:r w:rsidRPr="00DF1C85">
        <w:rPr>
          <w:rFonts w:ascii="Times New Roman" w:eastAsia="Times New Roman" w:hAnsi="Times New Roman" w:cs="Times New Roman"/>
          <w:sz w:val="28"/>
          <w:szCs w:val="28"/>
        </w:rPr>
        <w:t>).</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В случае, если основанием для исполнения муниципальной функции является поступление в орган муниципального контроля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по результатам исполнения муниципальной функции заявителю направляется ответ в порядке, установленном Федеральным </w:t>
      </w:r>
      <w:hyperlink r:id="rId9" w:history="1">
        <w:r w:rsidRPr="00DF1C85">
          <w:rPr>
            <w:rFonts w:ascii="Times New Roman" w:eastAsia="Times New Roman" w:hAnsi="Times New Roman" w:cs="Times New Roman"/>
            <w:color w:val="0000FF"/>
            <w:sz w:val="28"/>
            <w:szCs w:val="20"/>
            <w:u w:val="single"/>
          </w:rPr>
          <w:t>законом</w:t>
        </w:r>
      </w:hyperlink>
      <w:r w:rsidRPr="00DF1C85">
        <w:rPr>
          <w:rFonts w:ascii="Times New Roman" w:eastAsia="Times New Roman" w:hAnsi="Times New Roman" w:cs="Times New Roman"/>
          <w:sz w:val="28"/>
          <w:szCs w:val="28"/>
        </w:rPr>
        <w:t xml:space="preserve"> от 2 мая 2006 года №59-ФЗ «О порядке рассмотрения обращений граждан Российской Федерации».</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 случае выявления при проведении проверки нарушений обязательных требований должностные лица органа муниципального контроля в пределах полномочий, предусмотренных законодательством,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по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По результатам контрольных мероприятий при наличии в действиях (бездействии) проверяемого лица признаков состава административного правонарушения в отношении виновного лица в порядке, установленном </w:t>
      </w:r>
      <w:hyperlink r:id="rId10" w:history="1">
        <w:r w:rsidRPr="00DF1C85">
          <w:rPr>
            <w:rFonts w:ascii="Times New Roman" w:eastAsia="Times New Roman" w:hAnsi="Times New Roman" w:cs="Times New Roman"/>
            <w:color w:val="0000FF"/>
            <w:sz w:val="28"/>
            <w:szCs w:val="28"/>
            <w:u w:val="single"/>
          </w:rPr>
          <w:t>КоАП</w:t>
        </w:r>
      </w:hyperlink>
      <w:r w:rsidRPr="00DF1C85">
        <w:rPr>
          <w:rFonts w:ascii="Times New Roman" w:eastAsia="Times New Roman" w:hAnsi="Times New Roman" w:cs="Times New Roman"/>
          <w:sz w:val="28"/>
          <w:szCs w:val="28"/>
        </w:rPr>
        <w:t xml:space="preserve"> РФ, возбуждается административное производство.</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В случае, если при проведении проверки установлено, что деятельность проверяемого лица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проверяемого лица в порядке, установленном </w:t>
      </w:r>
      <w:hyperlink r:id="rId11" w:history="1">
        <w:r w:rsidRPr="00DF1C85">
          <w:rPr>
            <w:rFonts w:ascii="Times New Roman" w:eastAsia="Times New Roman" w:hAnsi="Times New Roman" w:cs="Times New Roman"/>
            <w:color w:val="0000FF"/>
            <w:sz w:val="28"/>
            <w:szCs w:val="28"/>
            <w:u w:val="single"/>
          </w:rPr>
          <w:t>КоАП</w:t>
        </w:r>
      </w:hyperlink>
      <w:r w:rsidRPr="00DF1C85">
        <w:rPr>
          <w:rFonts w:ascii="Times New Roman" w:eastAsia="Times New Roman" w:hAnsi="Times New Roman" w:cs="Times New Roman"/>
          <w:sz w:val="28"/>
          <w:szCs w:val="28"/>
        </w:rPr>
        <w:t xml:space="preserve"> РФ,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При выявлении в ходе проведения контрольных мероприятий признаков преступления решается вопрос о направлении материалов, связанных с нарушениями законодательства в области сохранности дорог, в уполномоченные органы для решения вопроса о возбуждении уголовных дел.</w:t>
      </w:r>
    </w:p>
    <w:p w:rsidR="0080713E" w:rsidRPr="00DF1C85" w:rsidRDefault="0080713E" w:rsidP="0080713E">
      <w:pPr>
        <w:autoSpaceDE w:val="0"/>
        <w:autoSpaceDN w:val="0"/>
        <w:adjustRightInd w:val="0"/>
        <w:spacing w:before="240" w:after="0" w:line="240" w:lineRule="auto"/>
        <w:jc w:val="center"/>
        <w:outlineLvl w:val="1"/>
        <w:rPr>
          <w:rFonts w:ascii="Times New Roman" w:eastAsia="Times New Roman" w:hAnsi="Times New Roman" w:cs="Arial"/>
          <w:b/>
          <w:sz w:val="28"/>
          <w:szCs w:val="28"/>
        </w:rPr>
      </w:pPr>
      <w:r w:rsidRPr="00DF1C85">
        <w:rPr>
          <w:rFonts w:ascii="Times New Roman" w:eastAsia="Times New Roman" w:hAnsi="Times New Roman" w:cs="Arial"/>
          <w:b/>
          <w:sz w:val="28"/>
          <w:szCs w:val="28"/>
        </w:rPr>
        <w:t>2. Требования к порядку исполнения муниципальной функции</w:t>
      </w:r>
    </w:p>
    <w:p w:rsidR="0080713E" w:rsidRPr="00DF1C85" w:rsidRDefault="0080713E" w:rsidP="0080713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Arial"/>
          <w:sz w:val="28"/>
          <w:szCs w:val="28"/>
        </w:rPr>
        <w:t>2.1. Порядок информирования об исполнении муниципальной функции.</w:t>
      </w:r>
    </w:p>
    <w:p w:rsidR="0080713E" w:rsidRPr="00DF1C85" w:rsidRDefault="0080713E" w:rsidP="007F326D">
      <w:pPr>
        <w:tabs>
          <w:tab w:val="left" w:pos="860"/>
          <w:tab w:val="center" w:pos="5400"/>
        </w:tabs>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2.1.1. Настоящий Регламент размещается </w:t>
      </w:r>
      <w:r w:rsidR="007F326D">
        <w:rPr>
          <w:rFonts w:ascii="Times New Roman" w:hAnsi="Times New Roman" w:cs="Times New Roman"/>
          <w:sz w:val="28"/>
          <w:szCs w:val="28"/>
        </w:rPr>
        <w:t xml:space="preserve"> на информационных стендах Багаевского сельского поселения и разместить на официальном сайте </w:t>
      </w:r>
      <w:hyperlink r:id="rId12" w:history="1">
        <w:r w:rsidR="007F326D">
          <w:rPr>
            <w:rStyle w:val="a6"/>
            <w:rFonts w:ascii="Times New Roman" w:hAnsi="Times New Roman" w:cs="Times New Roman"/>
            <w:sz w:val="28"/>
            <w:szCs w:val="28"/>
            <w:lang w:val="en-US"/>
          </w:rPr>
          <w:t>http</w:t>
        </w:r>
        <w:r w:rsidR="007F326D">
          <w:rPr>
            <w:rStyle w:val="a6"/>
            <w:rFonts w:ascii="Times New Roman" w:hAnsi="Times New Roman" w:cs="Times New Roman"/>
            <w:sz w:val="28"/>
            <w:szCs w:val="28"/>
          </w:rPr>
          <w:t>://</w:t>
        </w:r>
        <w:r w:rsidR="007F326D">
          <w:rPr>
            <w:rStyle w:val="a6"/>
            <w:rFonts w:ascii="Times New Roman" w:hAnsi="Times New Roman" w:cs="Times New Roman"/>
            <w:sz w:val="28"/>
            <w:szCs w:val="28"/>
            <w:lang w:val="en-US"/>
          </w:rPr>
          <w:t>kaybici</w:t>
        </w:r>
        <w:r w:rsidR="007F326D">
          <w:rPr>
            <w:rStyle w:val="a6"/>
            <w:rFonts w:ascii="Times New Roman" w:hAnsi="Times New Roman" w:cs="Times New Roman"/>
            <w:sz w:val="28"/>
            <w:szCs w:val="28"/>
          </w:rPr>
          <w:t>.</w:t>
        </w:r>
        <w:r w:rsidR="007F326D">
          <w:rPr>
            <w:rStyle w:val="a6"/>
            <w:rFonts w:ascii="Times New Roman" w:hAnsi="Times New Roman" w:cs="Times New Roman"/>
            <w:sz w:val="28"/>
            <w:szCs w:val="28"/>
            <w:lang w:val="en-US"/>
          </w:rPr>
          <w:t>tatar</w:t>
        </w:r>
        <w:r w:rsidR="007F326D">
          <w:rPr>
            <w:rStyle w:val="a6"/>
            <w:rFonts w:ascii="Times New Roman" w:hAnsi="Times New Roman" w:cs="Times New Roman"/>
            <w:sz w:val="28"/>
            <w:szCs w:val="28"/>
          </w:rPr>
          <w:t>.</w:t>
        </w:r>
        <w:r w:rsidR="007F326D">
          <w:rPr>
            <w:rStyle w:val="a6"/>
            <w:rFonts w:ascii="Times New Roman" w:hAnsi="Times New Roman" w:cs="Times New Roman"/>
            <w:sz w:val="28"/>
            <w:szCs w:val="28"/>
            <w:lang w:val="en-US"/>
          </w:rPr>
          <w:t>ru</w:t>
        </w:r>
      </w:hyperlink>
      <w:r w:rsidR="007F326D">
        <w:rPr>
          <w:rFonts w:ascii="Times New Roman" w:hAnsi="Times New Roman" w:cs="Times New Roman"/>
          <w:sz w:val="28"/>
          <w:szCs w:val="28"/>
        </w:rPr>
        <w:t xml:space="preserve"> (Портал муниципальных образований Республики Татарстна) страница «Багаевское сельское поселение» а</w:t>
      </w:r>
      <w:r w:rsidRPr="00DF1C85">
        <w:rPr>
          <w:rFonts w:ascii="Times New Roman" w:eastAsia="Times New Roman" w:hAnsi="Times New Roman" w:cs="Times New Roman"/>
          <w:sz w:val="28"/>
          <w:szCs w:val="28"/>
        </w:rPr>
        <w:t xml:space="preserve"> также на информационном стенде в помещении органа муниципального контроля, уполномоченного на осуществление соответствующего муниципального контроля.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2.1.2. Место нахождения органа</w:t>
      </w:r>
      <w:r w:rsidR="003C0933">
        <w:rPr>
          <w:rFonts w:ascii="Times New Roman" w:eastAsia="Times New Roman" w:hAnsi="Times New Roman" w:cs="Times New Roman"/>
          <w:sz w:val="28"/>
          <w:szCs w:val="28"/>
        </w:rPr>
        <w:t xml:space="preserve"> муниципального контроля: 422332</w:t>
      </w:r>
      <w:r w:rsidRPr="00DF1C85">
        <w:rPr>
          <w:rFonts w:ascii="Times New Roman" w:eastAsia="Times New Roman" w:hAnsi="Times New Roman" w:cs="Times New Roman"/>
          <w:sz w:val="28"/>
          <w:szCs w:val="28"/>
        </w:rPr>
        <w:t xml:space="preserve">, </w:t>
      </w:r>
      <w:r w:rsidR="003C0933">
        <w:rPr>
          <w:rFonts w:ascii="Times New Roman" w:eastAsia="Times New Roman" w:hAnsi="Times New Roman" w:cs="Times New Roman"/>
          <w:sz w:val="28"/>
          <w:szCs w:val="28"/>
        </w:rPr>
        <w:t>РТ, Кайбицкий район, с. Багаево ул. Центральная, д. 28</w:t>
      </w:r>
      <w:r w:rsidRPr="00DF1C85">
        <w:rPr>
          <w:rFonts w:ascii="Times New Roman" w:eastAsia="Times New Roman" w:hAnsi="Times New Roman" w:cs="Times New Roman"/>
          <w:sz w:val="28"/>
          <w:szCs w:val="28"/>
        </w:rPr>
        <w:t xml:space="preserve">. </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Справочные телефоны органа муни</w:t>
      </w:r>
      <w:r w:rsidR="003C0933">
        <w:rPr>
          <w:rFonts w:ascii="Times New Roman" w:eastAsia="Times New Roman" w:hAnsi="Times New Roman" w:cs="Times New Roman"/>
          <w:sz w:val="28"/>
          <w:szCs w:val="28"/>
        </w:rPr>
        <w:t>ципального контроля : (884370) 3-17</w:t>
      </w:r>
      <w:r w:rsidRPr="00DF1C85">
        <w:rPr>
          <w:rFonts w:ascii="Times New Roman" w:eastAsia="Times New Roman" w:hAnsi="Times New Roman" w:cs="Times New Roman"/>
          <w:sz w:val="28"/>
          <w:szCs w:val="28"/>
        </w:rPr>
        <w:t>-</w:t>
      </w:r>
      <w:r w:rsidR="003C0933">
        <w:rPr>
          <w:rFonts w:ascii="Times New Roman" w:eastAsia="Times New Roman" w:hAnsi="Times New Roman" w:cs="Times New Roman"/>
          <w:sz w:val="28"/>
          <w:szCs w:val="28"/>
        </w:rPr>
        <w:t>01</w:t>
      </w:r>
      <w:r w:rsidRPr="00DF1C85">
        <w:rPr>
          <w:rFonts w:ascii="Times New Roman" w:eastAsia="Times New Roman" w:hAnsi="Times New Roman" w:cs="Times New Roman"/>
          <w:sz w:val="28"/>
          <w:szCs w:val="28"/>
        </w:rPr>
        <w:t>.</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F1C85">
        <w:rPr>
          <w:rFonts w:ascii="Times New Roman" w:eastAsia="Times New Roman" w:hAnsi="Times New Roman" w:cs="Times New Roman"/>
          <w:sz w:val="28"/>
          <w:szCs w:val="28"/>
        </w:rPr>
        <w:t xml:space="preserve">Электронный адрес для направления обращений: </w:t>
      </w:r>
      <w:hyperlink r:id="rId13" w:history="1">
        <w:r w:rsidR="003C0933" w:rsidRPr="00DA23AD">
          <w:rPr>
            <w:rStyle w:val="a6"/>
            <w:rFonts w:ascii="Times New Roman" w:eastAsia="Times New Roman" w:hAnsi="Times New Roman" w:cs="Times New Roman"/>
            <w:sz w:val="28"/>
            <w:szCs w:val="28"/>
          </w:rPr>
          <w:t>.</w:t>
        </w:r>
        <w:r w:rsidR="003C0933" w:rsidRPr="00DA23AD">
          <w:rPr>
            <w:rStyle w:val="a6"/>
            <w:rFonts w:ascii="Times New Roman" w:eastAsia="Times New Roman" w:hAnsi="Times New Roman" w:cs="Times New Roman"/>
            <w:sz w:val="28"/>
            <w:szCs w:val="28"/>
            <w:lang w:val="en-US"/>
          </w:rPr>
          <w:t>Bag</w:t>
        </w:r>
        <w:r w:rsidR="003C0933" w:rsidRPr="00DA23AD">
          <w:rPr>
            <w:rStyle w:val="a6"/>
            <w:rFonts w:ascii="Times New Roman" w:eastAsia="Times New Roman" w:hAnsi="Times New Roman" w:cs="Times New Roman"/>
            <w:sz w:val="28"/>
            <w:szCs w:val="28"/>
          </w:rPr>
          <w:t>.</w:t>
        </w:r>
        <w:r w:rsidR="003C0933" w:rsidRPr="00DA23AD">
          <w:rPr>
            <w:rStyle w:val="a6"/>
            <w:rFonts w:ascii="Times New Roman" w:eastAsia="Times New Roman" w:hAnsi="Times New Roman" w:cs="Times New Roman"/>
            <w:sz w:val="28"/>
            <w:szCs w:val="28"/>
            <w:lang w:val="en-US"/>
          </w:rPr>
          <w:t>kbc</w:t>
        </w:r>
        <w:r w:rsidR="003C0933" w:rsidRPr="00DA23AD">
          <w:rPr>
            <w:rStyle w:val="a6"/>
            <w:rFonts w:ascii="Times New Roman" w:eastAsia="Times New Roman" w:hAnsi="Times New Roman" w:cs="Times New Roman"/>
            <w:sz w:val="28"/>
            <w:szCs w:val="28"/>
          </w:rPr>
          <w:t>@tatar.ru</w:t>
        </w:r>
      </w:hyperlink>
      <w:r w:rsidRPr="00DF1C85">
        <w:rPr>
          <w:rFonts w:ascii="Times New Roman" w:eastAsia="Times New Roman" w:hAnsi="Times New Roman" w:cs="Times New Roman"/>
          <w:color w:val="000000"/>
          <w:sz w:val="28"/>
          <w:szCs w:val="28"/>
        </w:rPr>
        <w:t>.</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Информация о местах нахождения структурных подразделений органа муниципального контроля, осуществляющих муниципальную функцию, приведена в таблице 2.1.</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Таблица 2.1. Сведения о структурных подразделениях, осуществляющих функцию муниципального контроля в области сохранности дорог местного значения в</w:t>
      </w:r>
      <w:r>
        <w:rPr>
          <w:rFonts w:ascii="Times New Roman" w:eastAsia="Times New Roman" w:hAnsi="Times New Roman" w:cs="Times New Roman"/>
          <w:sz w:val="28"/>
          <w:szCs w:val="28"/>
        </w:rPr>
        <w:t xml:space="preserve"> границах</w:t>
      </w:r>
      <w:r w:rsidRPr="00DF1C85">
        <w:rPr>
          <w:rFonts w:ascii="Times New Roman" w:eastAsia="Times New Roman" w:hAnsi="Times New Roman" w:cs="Times New Roman"/>
          <w:sz w:val="28"/>
          <w:szCs w:val="28"/>
        </w:rPr>
        <w:t xml:space="preserve"> населенных пунктов </w:t>
      </w:r>
      <w:r w:rsidR="003C0933">
        <w:rPr>
          <w:rFonts w:ascii="Times New Roman" w:eastAsia="Calibri" w:hAnsi="Times New Roman" w:cs="Times New Roman"/>
          <w:color w:val="000000"/>
          <w:sz w:val="28"/>
          <w:szCs w:val="28"/>
        </w:rPr>
        <w:t>Багаевс</w:t>
      </w:r>
      <w:r>
        <w:rPr>
          <w:rFonts w:ascii="Times New Roman" w:eastAsia="Calibri" w:hAnsi="Times New Roman" w:cs="Times New Roman"/>
          <w:color w:val="000000"/>
          <w:sz w:val="28"/>
          <w:szCs w:val="28"/>
        </w:rPr>
        <w:t>кого сельского поселения</w:t>
      </w:r>
      <w:r w:rsidR="003C0933">
        <w:rPr>
          <w:rFonts w:ascii="Times New Roman" w:eastAsia="Calibri" w:hAnsi="Times New Roman" w:cs="Times New Roman"/>
          <w:color w:val="000000"/>
          <w:sz w:val="28"/>
          <w:szCs w:val="28"/>
        </w:rPr>
        <w:t xml:space="preserve"> </w:t>
      </w:r>
      <w:r w:rsidRPr="00DF1C85">
        <w:rPr>
          <w:rFonts w:ascii="Times New Roman" w:eastAsia="Calibri" w:hAnsi="Times New Roman" w:cs="Times New Roman"/>
          <w:bCs/>
          <w:sz w:val="28"/>
          <w:szCs w:val="28"/>
        </w:rPr>
        <w:t>Кайбицкого муниципального района Республики Татарстан</w:t>
      </w:r>
      <w:r w:rsidRPr="00DF1C85">
        <w:rPr>
          <w:rFonts w:ascii="Times New Roman" w:eastAsia="Calibri" w:hAnsi="Times New Roman" w:cs="Times New Roman"/>
          <w:sz w:val="28"/>
          <w:szCs w:val="28"/>
        </w:rPr>
        <w:t>, за исключением автомобильных дорог федерального, регионального.</w:t>
      </w:r>
    </w:p>
    <w:tbl>
      <w:tblPr>
        <w:tblW w:w="9555" w:type="dxa"/>
        <w:tblInd w:w="75" w:type="dxa"/>
        <w:tblLayout w:type="fixed"/>
        <w:tblCellMar>
          <w:left w:w="75" w:type="dxa"/>
          <w:right w:w="75" w:type="dxa"/>
        </w:tblCellMar>
        <w:tblLook w:val="04A0"/>
      </w:tblPr>
      <w:tblGrid>
        <w:gridCol w:w="2552"/>
        <w:gridCol w:w="2611"/>
        <w:gridCol w:w="2834"/>
        <w:gridCol w:w="1558"/>
      </w:tblGrid>
      <w:tr w:rsidR="0080713E" w:rsidRPr="00DF1C85" w:rsidTr="00497477">
        <w:trPr>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rsidR="0080713E" w:rsidRPr="00DF1C85" w:rsidRDefault="0080713E" w:rsidP="00497477">
            <w:pPr>
              <w:widowControl w:val="0"/>
              <w:autoSpaceDE w:val="0"/>
              <w:autoSpaceDN w:val="0"/>
              <w:adjustRightInd w:val="0"/>
              <w:spacing w:after="0"/>
              <w:ind w:hanging="13"/>
              <w:jc w:val="center"/>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Орган муниципального контроля</w:t>
            </w:r>
          </w:p>
        </w:tc>
        <w:tc>
          <w:tcPr>
            <w:tcW w:w="2611" w:type="dxa"/>
            <w:tcBorders>
              <w:top w:val="single" w:sz="4" w:space="0" w:color="auto"/>
              <w:left w:val="single" w:sz="4" w:space="0" w:color="auto"/>
              <w:bottom w:val="single" w:sz="4" w:space="0" w:color="auto"/>
              <w:right w:val="single" w:sz="4" w:space="0" w:color="auto"/>
            </w:tcBorders>
            <w:vAlign w:val="center"/>
            <w:hideMark/>
          </w:tcPr>
          <w:p w:rsidR="0080713E" w:rsidRPr="00DF1C85" w:rsidRDefault="0080713E" w:rsidP="00497477">
            <w:pPr>
              <w:widowControl w:val="0"/>
              <w:autoSpaceDE w:val="0"/>
              <w:autoSpaceDN w:val="0"/>
              <w:adjustRightInd w:val="0"/>
              <w:spacing w:after="0"/>
              <w:ind w:hanging="13"/>
              <w:jc w:val="center"/>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Адрес</w:t>
            </w:r>
          </w:p>
        </w:tc>
        <w:tc>
          <w:tcPr>
            <w:tcW w:w="2834" w:type="dxa"/>
            <w:tcBorders>
              <w:top w:val="single" w:sz="4" w:space="0" w:color="auto"/>
              <w:left w:val="single" w:sz="4" w:space="0" w:color="auto"/>
              <w:bottom w:val="single" w:sz="4" w:space="0" w:color="auto"/>
              <w:right w:val="single" w:sz="4" w:space="0" w:color="auto"/>
            </w:tcBorders>
            <w:vAlign w:val="center"/>
            <w:hideMark/>
          </w:tcPr>
          <w:p w:rsidR="0080713E" w:rsidRPr="00DF1C85" w:rsidRDefault="0080713E" w:rsidP="00497477">
            <w:pPr>
              <w:widowControl w:val="0"/>
              <w:autoSpaceDE w:val="0"/>
              <w:autoSpaceDN w:val="0"/>
              <w:adjustRightInd w:val="0"/>
              <w:spacing w:after="0"/>
              <w:ind w:hanging="13"/>
              <w:jc w:val="center"/>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Обслуживаемые     территории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80713E" w:rsidRPr="00DF1C85" w:rsidRDefault="0080713E" w:rsidP="00497477">
            <w:pPr>
              <w:widowControl w:val="0"/>
              <w:autoSpaceDE w:val="0"/>
              <w:autoSpaceDN w:val="0"/>
              <w:adjustRightInd w:val="0"/>
              <w:spacing w:after="0"/>
              <w:ind w:hanging="13"/>
              <w:jc w:val="center"/>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Телефон</w:t>
            </w:r>
          </w:p>
        </w:tc>
      </w:tr>
      <w:tr w:rsidR="0080713E" w:rsidRPr="00DF1C85" w:rsidTr="00497477">
        <w:trPr>
          <w:trHeight w:val="56"/>
        </w:trPr>
        <w:tc>
          <w:tcPr>
            <w:tcW w:w="2552" w:type="dxa"/>
            <w:tcBorders>
              <w:top w:val="single" w:sz="4" w:space="0" w:color="auto"/>
              <w:left w:val="single" w:sz="4" w:space="0" w:color="auto"/>
              <w:bottom w:val="single" w:sz="4" w:space="0" w:color="auto"/>
              <w:right w:val="single" w:sz="4" w:space="0" w:color="auto"/>
            </w:tcBorders>
            <w:vAlign w:val="center"/>
            <w:hideMark/>
          </w:tcPr>
          <w:p w:rsidR="0080713E" w:rsidRPr="00DF1C85" w:rsidRDefault="0080713E" w:rsidP="00497477">
            <w:pPr>
              <w:widowControl w:val="0"/>
              <w:autoSpaceDE w:val="0"/>
              <w:autoSpaceDN w:val="0"/>
              <w:adjustRightInd w:val="0"/>
              <w:spacing w:after="0"/>
              <w:ind w:hanging="13"/>
              <w:jc w:val="center"/>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 Исполнительного комитета</w:t>
            </w:r>
            <w:r w:rsidR="003C0933">
              <w:rPr>
                <w:rFonts w:ascii="Times New Roman" w:eastAsia="Times New Roman" w:hAnsi="Times New Roman" w:cs="Times New Roman"/>
                <w:sz w:val="28"/>
                <w:szCs w:val="28"/>
              </w:rPr>
              <w:t xml:space="preserve"> </w:t>
            </w:r>
            <w:r w:rsidR="003C0933">
              <w:rPr>
                <w:rFonts w:ascii="Times New Roman" w:eastAsia="Calibri" w:hAnsi="Times New Roman" w:cs="Times New Roman"/>
                <w:color w:val="000000"/>
                <w:sz w:val="28"/>
                <w:szCs w:val="28"/>
              </w:rPr>
              <w:t>Багаевского</w:t>
            </w:r>
            <w:r>
              <w:rPr>
                <w:rFonts w:ascii="Times New Roman" w:eastAsia="Calibri" w:hAnsi="Times New Roman" w:cs="Times New Roman"/>
                <w:color w:val="000000"/>
                <w:sz w:val="28"/>
                <w:szCs w:val="28"/>
              </w:rPr>
              <w:t xml:space="preserve"> сельского поселения</w:t>
            </w:r>
          </w:p>
        </w:tc>
        <w:tc>
          <w:tcPr>
            <w:tcW w:w="2611" w:type="dxa"/>
            <w:tcBorders>
              <w:top w:val="single" w:sz="4" w:space="0" w:color="auto"/>
              <w:left w:val="single" w:sz="4" w:space="0" w:color="auto"/>
              <w:bottom w:val="single" w:sz="4" w:space="0" w:color="auto"/>
              <w:right w:val="single" w:sz="4" w:space="0" w:color="auto"/>
            </w:tcBorders>
            <w:vAlign w:val="center"/>
            <w:hideMark/>
          </w:tcPr>
          <w:p w:rsidR="0080713E" w:rsidRPr="00DF1C85" w:rsidRDefault="003C0933" w:rsidP="00497477">
            <w:pPr>
              <w:widowControl w:val="0"/>
              <w:autoSpaceDE w:val="0"/>
              <w:autoSpaceDN w:val="0"/>
              <w:adjustRightInd w:val="0"/>
              <w:spacing w:after="0"/>
              <w:ind w:hanging="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422332</w:t>
            </w:r>
            <w:r w:rsidR="0080713E" w:rsidRPr="00DF1C85">
              <w:rPr>
                <w:rFonts w:ascii="Times New Roman" w:eastAsia="Times New Roman" w:hAnsi="Times New Roman" w:cs="Times New Roman"/>
                <w:sz w:val="28"/>
                <w:szCs w:val="28"/>
              </w:rPr>
              <w:t xml:space="preserve">, РТ, Кайбицкий район, </w:t>
            </w:r>
            <w:r>
              <w:rPr>
                <w:rFonts w:ascii="Times New Roman" w:eastAsia="Times New Roman" w:hAnsi="Times New Roman" w:cs="Times New Roman"/>
                <w:sz w:val="28"/>
                <w:szCs w:val="28"/>
              </w:rPr>
              <w:t>с. Багаево,ул. Центральная д. 28</w:t>
            </w:r>
            <w:r w:rsidR="0080713E" w:rsidRPr="00DF1C85">
              <w:rPr>
                <w:rFonts w:ascii="Times New Roman" w:eastAsia="Times New Roman" w:hAnsi="Times New Roman" w:cs="Times New Roman"/>
                <w:sz w:val="28"/>
                <w:szCs w:val="28"/>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80713E" w:rsidRPr="00DF1C85" w:rsidRDefault="00CB2B22" w:rsidP="00497477">
            <w:pPr>
              <w:widowControl w:val="0"/>
              <w:autoSpaceDE w:val="0"/>
              <w:autoSpaceDN w:val="0"/>
              <w:adjustRightInd w:val="0"/>
              <w:spacing w:after="0"/>
              <w:ind w:hanging="13"/>
              <w:jc w:val="center"/>
              <w:rPr>
                <w:rFonts w:ascii="Times New Roman" w:eastAsia="Times New Roman" w:hAnsi="Times New Roman" w:cs="Times New Roman"/>
                <w:sz w:val="28"/>
                <w:szCs w:val="28"/>
              </w:rPr>
            </w:pPr>
            <w:r>
              <w:rPr>
                <w:rFonts w:ascii="Times New Roman" w:eastAsia="Calibri" w:hAnsi="Times New Roman" w:cs="Times New Roman"/>
                <w:bCs/>
                <w:sz w:val="28"/>
                <w:szCs w:val="28"/>
              </w:rPr>
              <w:t xml:space="preserve">Багаевское сельское поселение </w:t>
            </w:r>
            <w:r w:rsidR="0080713E" w:rsidRPr="00DF1C85">
              <w:rPr>
                <w:rFonts w:ascii="Times New Roman" w:eastAsia="Calibri" w:hAnsi="Times New Roman" w:cs="Times New Roman"/>
                <w:bCs/>
                <w:sz w:val="28"/>
                <w:szCs w:val="28"/>
              </w:rPr>
              <w:t>Кайбицкого муниципального района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80713E" w:rsidRPr="00DF1C85" w:rsidRDefault="003C0933" w:rsidP="00497477">
            <w:pPr>
              <w:widowControl w:val="0"/>
              <w:autoSpaceDE w:val="0"/>
              <w:autoSpaceDN w:val="0"/>
              <w:adjustRightInd w:val="0"/>
              <w:spacing w:after="0"/>
              <w:ind w:hanging="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(884370) 3-17</w:t>
            </w:r>
            <w:r w:rsidR="0080713E" w:rsidRPr="00DF1C85">
              <w:rPr>
                <w:rFonts w:ascii="Times New Roman" w:eastAsia="Times New Roman" w:hAnsi="Times New Roman" w:cs="Times New Roman"/>
                <w:sz w:val="28"/>
                <w:szCs w:val="28"/>
              </w:rPr>
              <w:t>-</w:t>
            </w:r>
            <w:r>
              <w:rPr>
                <w:rFonts w:ascii="Times New Roman" w:eastAsia="Times New Roman" w:hAnsi="Times New Roman" w:cs="Times New Roman"/>
                <w:sz w:val="28"/>
                <w:szCs w:val="28"/>
              </w:rPr>
              <w:t>01</w:t>
            </w:r>
          </w:p>
        </w:tc>
      </w:tr>
    </w:tbl>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2.1.3. Почтовый адрес для направления в орган муниципального контроля документов и обращений по вопросам исполн</w:t>
      </w:r>
      <w:r w:rsidR="003C0933">
        <w:rPr>
          <w:rFonts w:ascii="Times New Roman" w:eastAsia="Times New Roman" w:hAnsi="Times New Roman" w:cs="Times New Roman"/>
          <w:sz w:val="28"/>
          <w:szCs w:val="28"/>
        </w:rPr>
        <w:t>ения муниципальной функции422332</w:t>
      </w:r>
      <w:r w:rsidRPr="00DF1C85">
        <w:rPr>
          <w:rFonts w:ascii="Times New Roman" w:eastAsia="Times New Roman" w:hAnsi="Times New Roman" w:cs="Times New Roman"/>
          <w:sz w:val="28"/>
          <w:szCs w:val="28"/>
        </w:rPr>
        <w:t xml:space="preserve">, РТ, Кайбицкий </w:t>
      </w:r>
      <w:r w:rsidR="003C0933">
        <w:rPr>
          <w:rFonts w:ascii="Times New Roman" w:eastAsia="Times New Roman" w:hAnsi="Times New Roman" w:cs="Times New Roman"/>
          <w:sz w:val="28"/>
          <w:szCs w:val="28"/>
        </w:rPr>
        <w:t>район, с.Багаево ул. Центральная, д. 28</w:t>
      </w:r>
      <w:r w:rsidRPr="00DF1C85">
        <w:rPr>
          <w:rFonts w:ascii="Times New Roman" w:eastAsia="Times New Roman" w:hAnsi="Times New Roman" w:cs="Times New Roman"/>
          <w:sz w:val="28"/>
          <w:szCs w:val="28"/>
        </w:rPr>
        <w:t>.</w:t>
      </w:r>
    </w:p>
    <w:p w:rsidR="0080713E" w:rsidRPr="00DF1C85" w:rsidRDefault="0080713E" w:rsidP="0080713E">
      <w:pPr>
        <w:ind w:firstLine="425"/>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2.1.4. График работы структурных подразделений органа муниципального контроля: </w:t>
      </w:r>
      <w:bookmarkStart w:id="0" w:name="Par226"/>
      <w:bookmarkEnd w:id="0"/>
      <w:r w:rsidRPr="00DF1C85">
        <w:rPr>
          <w:rFonts w:ascii="Times New Roman" w:eastAsia="Times New Roman" w:hAnsi="Times New Roman" w:cs="Times New Roman"/>
          <w:sz w:val="28"/>
          <w:szCs w:val="28"/>
        </w:rPr>
        <w:t>Понедельник - пятница с 8.00 до 17.00.</w:t>
      </w:r>
    </w:p>
    <w:p w:rsidR="0080713E" w:rsidRPr="00DF1C85" w:rsidRDefault="0080713E" w:rsidP="0080713E">
      <w:pPr>
        <w:spacing w:after="0" w:line="240" w:lineRule="auto"/>
        <w:ind w:firstLine="425"/>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Суббота, воскресенье – выходной.</w:t>
      </w:r>
    </w:p>
    <w:p w:rsidR="0080713E" w:rsidRPr="00DF1C85" w:rsidRDefault="0080713E" w:rsidP="0080713E">
      <w:pPr>
        <w:spacing w:after="0" w:line="240" w:lineRule="auto"/>
        <w:ind w:firstLine="425"/>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Обед с 12.00 до 13.00. </w:t>
      </w:r>
    </w:p>
    <w:p w:rsidR="0080713E" w:rsidRPr="00DF1C85" w:rsidRDefault="0080713E" w:rsidP="0080713E">
      <w:pPr>
        <w:suppressAutoHyphens/>
        <w:spacing w:after="0" w:line="240" w:lineRule="auto"/>
        <w:ind w:firstLine="720"/>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Проход свободный</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2.1.5. Информация о порядке исполнения муниципальной функции предоставляется должностными лицами, осуществляющими муниципальный контроль:</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lastRenderedPageBreak/>
        <w:t>- непосредственно в рамках личного приема;</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в письменной форме (при обращении по почте, по реквизитам, указанным в пункте 2.1.3 настоящего Регламента);</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F1C85">
        <w:rPr>
          <w:rFonts w:ascii="Times New Roman" w:eastAsia="Times New Roman" w:hAnsi="Times New Roman" w:cs="Times New Roman"/>
          <w:sz w:val="28"/>
          <w:szCs w:val="28"/>
        </w:rPr>
        <w:t xml:space="preserve">- посредством электронной почты </w:t>
      </w:r>
      <w:r w:rsidR="003C0933">
        <w:rPr>
          <w:rFonts w:ascii="Times New Roman" w:eastAsia="Times New Roman" w:hAnsi="Times New Roman" w:cs="Times New Roman"/>
          <w:sz w:val="28"/>
          <w:szCs w:val="28"/>
        </w:rPr>
        <w:t>н</w:t>
      </w:r>
      <w:hyperlink r:id="rId14" w:history="1">
        <w:r w:rsidR="003C0933" w:rsidRPr="00DA23AD">
          <w:rPr>
            <w:rStyle w:val="a6"/>
            <w:rFonts w:ascii="Times New Roman" w:eastAsia="Times New Roman" w:hAnsi="Times New Roman" w:cs="Times New Roman"/>
            <w:sz w:val="28"/>
            <w:szCs w:val="28"/>
            <w:lang w:val="en-US"/>
          </w:rPr>
          <w:t>Bag</w:t>
        </w:r>
        <w:r w:rsidR="003C0933" w:rsidRPr="00DA23AD">
          <w:rPr>
            <w:rStyle w:val="a6"/>
            <w:rFonts w:ascii="Times New Roman" w:eastAsia="Times New Roman" w:hAnsi="Times New Roman" w:cs="Times New Roman"/>
            <w:sz w:val="28"/>
            <w:szCs w:val="28"/>
          </w:rPr>
          <w:t>.</w:t>
        </w:r>
        <w:r w:rsidR="003C0933" w:rsidRPr="00DA23AD">
          <w:rPr>
            <w:rStyle w:val="a6"/>
            <w:rFonts w:ascii="Times New Roman" w:eastAsia="Times New Roman" w:hAnsi="Times New Roman" w:cs="Times New Roman"/>
            <w:sz w:val="28"/>
            <w:szCs w:val="28"/>
            <w:lang w:val="en-US"/>
          </w:rPr>
          <w:t>kbc</w:t>
        </w:r>
        <w:r w:rsidR="003C0933" w:rsidRPr="00DA23AD">
          <w:rPr>
            <w:rStyle w:val="a6"/>
            <w:rFonts w:ascii="Times New Roman" w:eastAsia="Times New Roman" w:hAnsi="Times New Roman" w:cs="Times New Roman"/>
            <w:sz w:val="28"/>
            <w:szCs w:val="28"/>
          </w:rPr>
          <w:t>@tatar.ru</w:t>
        </w:r>
      </w:hyperlink>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Информация о порядке исполнения муниципальной функции размещается и обновляется (по мере внесения изменений в настоящий Регламент) на официальном сайте органа муниципального контроля, информационных стендах в помещениях органа муниципального контроля, где осуществляется прием граждан в соответствии с Федеральным законом от 21 апреля 2006 года №59-ФЗ «О порядке рассмотрения обращений граждан Российской Федерации». </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Arial"/>
          <w:sz w:val="28"/>
          <w:szCs w:val="28"/>
        </w:rPr>
        <w:t>2.2. Недопустимость взимания с юридических лиц и индивидуальных предпринимателей платы за проведение мероприятий по муниципальному контролю.</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Плата с юридических лиц, индивидуальных предпринимателей за проведение мероприятий по муниципальному контролю не взимается, в том числе за услуги экспертов и экспертных организаций в случае привлечения их к проведению проверок.</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Arial"/>
          <w:sz w:val="28"/>
          <w:szCs w:val="28"/>
        </w:rPr>
        <w:t>2.3. Срок исполнения муниципальной функции.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Срок проведения проверки как документарной (плановой или внеплановой), так и выездной (плановой или внеплановой) не может превышать двадцать рабочих дней.</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но не более чем на двадцать рабочих дней, в отношении малых предприятий, микропредприятий не более чем на пятнадцать часов.</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Срок проведения проверки (как документарной, так и выездной) в отношении юридического лица, которое осуществляет свою деятельность на территориях нескольких муниципальных образований Республики Татарстан,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0713E" w:rsidRPr="00DF1C85" w:rsidRDefault="0080713E" w:rsidP="0080713E">
      <w:pPr>
        <w:autoSpaceDE w:val="0"/>
        <w:autoSpaceDN w:val="0"/>
        <w:adjustRightInd w:val="0"/>
        <w:spacing w:after="0" w:line="240" w:lineRule="auto"/>
        <w:ind w:firstLine="709"/>
        <w:outlineLvl w:val="1"/>
        <w:rPr>
          <w:rFonts w:ascii="Times New Roman" w:eastAsia="Times New Roman" w:hAnsi="Times New Roman" w:cs="Arial"/>
          <w:sz w:val="28"/>
          <w:szCs w:val="28"/>
        </w:rPr>
      </w:pPr>
      <w:r w:rsidRPr="00DF1C85">
        <w:rPr>
          <w:rFonts w:ascii="Times New Roman" w:eastAsia="Times New Roman" w:hAnsi="Times New Roman" w:cs="Arial"/>
          <w:sz w:val="28"/>
          <w:szCs w:val="28"/>
        </w:rPr>
        <w:t>2.4. Основания для проведения проверок.</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2.4.1. Плановые проверки проводятся на основании разрабатываемых органом муниципального контроля ежегодных планов проверок.</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(далее - План) в органы прокуратуры.</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Основаниями для включения плановой проверки в План являются: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1) истечение трех лет со дня государственной регистрации юридического </w:t>
      </w:r>
      <w:r w:rsidRPr="00DF1C85">
        <w:rPr>
          <w:rFonts w:ascii="Times New Roman" w:eastAsia="Times New Roman" w:hAnsi="Times New Roman" w:cs="Times New Roman"/>
          <w:sz w:val="28"/>
          <w:szCs w:val="28"/>
        </w:rPr>
        <w:lastRenderedPageBreak/>
        <w:t>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2) истечение трех лет со дня окончания проведения последней плановой проверки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3) истечение трех лет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В соответствии с Федеральным законом № 294-ФЗ План должен содержать следующие сведения: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цель и основание проведения плановой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дата и сроки проведения каждой плановой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наименования всех участвующих в плановой проверке органов (при проведении плановой проверки органами муниципального контроля совместно с органами государственного контроля (надзора).</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Приказ (распоряжение) о проведении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30.04.2009                № 141.</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2.4.2. Внесение изменений в ежегодный план проверок осуществляется в соответствии с нормами и требованиями постановления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Par257"/>
      <w:bookmarkEnd w:id="1"/>
      <w:r w:rsidRPr="00DF1C85">
        <w:rPr>
          <w:rFonts w:ascii="Times New Roman" w:eastAsia="Times New Roman" w:hAnsi="Times New Roman" w:cs="Times New Roman"/>
          <w:sz w:val="28"/>
          <w:szCs w:val="28"/>
        </w:rPr>
        <w:t>2.4.3. Основаниями для проведения внеплановой проверки являются: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Par259"/>
      <w:bookmarkEnd w:id="2"/>
      <w:r w:rsidRPr="00DF1C85">
        <w:rPr>
          <w:rFonts w:ascii="Times New Roman" w:eastAsia="Times New Roman" w:hAnsi="Times New Roman" w:cs="Times New Roman"/>
          <w:sz w:val="28"/>
          <w:szCs w:val="28"/>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 w:name="Par260"/>
      <w:bookmarkEnd w:id="3"/>
      <w:r w:rsidRPr="00DF1C85">
        <w:rPr>
          <w:rFonts w:ascii="Times New Roman" w:eastAsia="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w:t>
      </w:r>
      <w:r w:rsidRPr="00DF1C85">
        <w:rPr>
          <w:rFonts w:ascii="Times New Roman" w:eastAsia="Times New Roman" w:hAnsi="Times New Roman" w:cs="Times New Roman"/>
          <w:sz w:val="28"/>
          <w:szCs w:val="28"/>
        </w:rPr>
        <w:lastRenderedPageBreak/>
        <w:t>характера;</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261"/>
      <w:bookmarkEnd w:id="4"/>
      <w:r w:rsidRPr="00DF1C85">
        <w:rPr>
          <w:rFonts w:ascii="Times New Roman" w:eastAsia="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 нарушение прав потребителей (в случае обращения граждан, права которых нарушены).</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вышеуказанных фактах, не могут служить основанием для проведения внеплановой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Внеплановая выездная проверка юридических лиц, индивидуальных предпринимателей проводится по основаниям, указанным в подпунктах «а» и «б» настоящего пункта,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Заявление о согласовании органа муниципального контроля с органом прокуратуры проведения внеплановой выездной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 апреля 2009 года № 141.</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2.5. Должностные лица, непосредственно осуществляющие проведение муниципального контроля.</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Перечень должностных лиц органа муниципального контроля, осуществляющих муниципальный контроль в области сохран</w:t>
      </w:r>
      <w:r w:rsidR="003C0933">
        <w:rPr>
          <w:rFonts w:ascii="Times New Roman" w:eastAsia="Times New Roman" w:hAnsi="Times New Roman" w:cs="Times New Roman"/>
          <w:sz w:val="28"/>
          <w:szCs w:val="28"/>
        </w:rPr>
        <w:t>н</w:t>
      </w:r>
      <w:r w:rsidRPr="00DF1C85">
        <w:rPr>
          <w:rFonts w:ascii="Times New Roman" w:eastAsia="Times New Roman" w:hAnsi="Times New Roman" w:cs="Times New Roman"/>
          <w:sz w:val="28"/>
          <w:szCs w:val="28"/>
        </w:rPr>
        <w:t>ости, приведен в таблице 2.2.</w:t>
      </w:r>
    </w:p>
    <w:p w:rsidR="0080713E" w:rsidRPr="00DF1C85" w:rsidRDefault="0080713E" w:rsidP="0080713E">
      <w:pPr>
        <w:autoSpaceDE w:val="0"/>
        <w:autoSpaceDN w:val="0"/>
        <w:adjustRightInd w:val="0"/>
        <w:spacing w:after="0" w:line="240" w:lineRule="auto"/>
        <w:ind w:firstLine="709"/>
        <w:jc w:val="both"/>
        <w:outlineLvl w:val="2"/>
        <w:rPr>
          <w:rFonts w:ascii="Times New Roman" w:eastAsia="Times New Roman" w:hAnsi="Times New Roman" w:cs="Times New Roman"/>
          <w:strike/>
          <w:sz w:val="28"/>
          <w:szCs w:val="28"/>
        </w:rPr>
      </w:pPr>
    </w:p>
    <w:p w:rsidR="0080713E" w:rsidRPr="00DF1C85" w:rsidRDefault="0080713E" w:rsidP="008071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1C85">
        <w:rPr>
          <w:rFonts w:ascii="Times New Roman" w:eastAsia="Times New Roman" w:hAnsi="Times New Roman" w:cs="Times New Roman"/>
          <w:sz w:val="28"/>
          <w:szCs w:val="28"/>
        </w:rPr>
        <w:t xml:space="preserve">Таблица 2.2. Перечень должностных лиц органа муниципального контроля, осуществляющих муниципальный контроль в области дорог местного значения в населенных пунктов </w:t>
      </w:r>
      <w:r w:rsidR="003C0933">
        <w:rPr>
          <w:rFonts w:ascii="Times New Roman" w:eastAsia="Calibri" w:hAnsi="Times New Roman" w:cs="Times New Roman"/>
          <w:color w:val="000000"/>
          <w:sz w:val="28"/>
          <w:szCs w:val="28"/>
        </w:rPr>
        <w:t>Багаевс</w:t>
      </w:r>
      <w:r>
        <w:rPr>
          <w:rFonts w:ascii="Times New Roman" w:eastAsia="Calibri" w:hAnsi="Times New Roman" w:cs="Times New Roman"/>
          <w:color w:val="000000"/>
          <w:sz w:val="28"/>
          <w:szCs w:val="28"/>
        </w:rPr>
        <w:t>кого сельского поселения</w:t>
      </w:r>
      <w:r w:rsidR="00CB2B22">
        <w:rPr>
          <w:rFonts w:ascii="Times New Roman" w:eastAsia="Calibri" w:hAnsi="Times New Roman" w:cs="Times New Roman"/>
          <w:color w:val="000000"/>
          <w:sz w:val="28"/>
          <w:szCs w:val="28"/>
        </w:rPr>
        <w:t xml:space="preserve"> </w:t>
      </w:r>
      <w:r w:rsidRPr="00DF1C85">
        <w:rPr>
          <w:rFonts w:ascii="Times New Roman" w:eastAsia="Calibri" w:hAnsi="Times New Roman" w:cs="Times New Roman"/>
          <w:bCs/>
          <w:sz w:val="28"/>
          <w:szCs w:val="28"/>
        </w:rPr>
        <w:t>Кайбицкого муниципального района Республики Татарстан</w:t>
      </w:r>
      <w:r w:rsidRPr="00DF1C85">
        <w:rPr>
          <w:rFonts w:ascii="Times New Roman" w:eastAsia="Calibri" w:hAnsi="Times New Roman" w:cs="Times New Roman"/>
          <w:sz w:val="28"/>
          <w:szCs w:val="28"/>
        </w:rPr>
        <w:t>, за исключением автомобильных дорог федерального, регионального.</w:t>
      </w:r>
    </w:p>
    <w:p w:rsidR="0080713E" w:rsidRPr="00DF1C85" w:rsidRDefault="0080713E" w:rsidP="0080713E">
      <w:pPr>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840" w:type="dxa"/>
        <w:tblInd w:w="75" w:type="dxa"/>
        <w:tblLayout w:type="fixed"/>
        <w:tblCellMar>
          <w:left w:w="75" w:type="dxa"/>
          <w:right w:w="75" w:type="dxa"/>
        </w:tblCellMar>
        <w:tblLook w:val="04A0"/>
      </w:tblPr>
      <w:tblGrid>
        <w:gridCol w:w="5730"/>
        <w:gridCol w:w="4110"/>
      </w:tblGrid>
      <w:tr w:rsidR="0080713E" w:rsidRPr="00DF1C85" w:rsidTr="00497477">
        <w:trPr>
          <w:trHeight w:val="360"/>
        </w:trPr>
        <w:tc>
          <w:tcPr>
            <w:tcW w:w="5730" w:type="dxa"/>
            <w:tcBorders>
              <w:top w:val="single" w:sz="4" w:space="0" w:color="auto"/>
              <w:left w:val="single" w:sz="4" w:space="0" w:color="auto"/>
              <w:bottom w:val="single" w:sz="4" w:space="0" w:color="auto"/>
              <w:right w:val="single" w:sz="4" w:space="0" w:color="auto"/>
            </w:tcBorders>
            <w:hideMark/>
          </w:tcPr>
          <w:p w:rsidR="0080713E" w:rsidRPr="00DF1C85" w:rsidRDefault="0080713E" w:rsidP="00497477">
            <w:pPr>
              <w:widowControl w:val="0"/>
              <w:autoSpaceDE w:val="0"/>
              <w:autoSpaceDN w:val="0"/>
              <w:adjustRightInd w:val="0"/>
              <w:spacing w:after="0"/>
              <w:jc w:val="center"/>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Наименование органа муниципального контроля</w:t>
            </w:r>
          </w:p>
        </w:tc>
        <w:tc>
          <w:tcPr>
            <w:tcW w:w="4110" w:type="dxa"/>
            <w:tcBorders>
              <w:top w:val="single" w:sz="4" w:space="0" w:color="auto"/>
              <w:left w:val="single" w:sz="4" w:space="0" w:color="auto"/>
              <w:bottom w:val="single" w:sz="4" w:space="0" w:color="auto"/>
              <w:right w:val="single" w:sz="4" w:space="0" w:color="auto"/>
            </w:tcBorders>
            <w:hideMark/>
          </w:tcPr>
          <w:p w:rsidR="0080713E" w:rsidRPr="00DF1C85" w:rsidRDefault="0080713E" w:rsidP="00497477">
            <w:pPr>
              <w:widowControl w:val="0"/>
              <w:autoSpaceDE w:val="0"/>
              <w:autoSpaceDN w:val="0"/>
              <w:adjustRightInd w:val="0"/>
              <w:spacing w:after="0"/>
              <w:jc w:val="center"/>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Наименование должности муниципального инспектора</w:t>
            </w:r>
          </w:p>
        </w:tc>
      </w:tr>
      <w:tr w:rsidR="0080713E" w:rsidRPr="00DF1C85" w:rsidTr="00497477">
        <w:trPr>
          <w:trHeight w:val="360"/>
        </w:trPr>
        <w:tc>
          <w:tcPr>
            <w:tcW w:w="5730" w:type="dxa"/>
            <w:tcBorders>
              <w:top w:val="nil"/>
              <w:left w:val="single" w:sz="4" w:space="0" w:color="auto"/>
              <w:bottom w:val="single" w:sz="4" w:space="0" w:color="auto"/>
              <w:right w:val="single" w:sz="4" w:space="0" w:color="auto"/>
            </w:tcBorders>
            <w:hideMark/>
          </w:tcPr>
          <w:p w:rsidR="0080713E" w:rsidRPr="00DF1C85" w:rsidRDefault="0080713E" w:rsidP="00497477">
            <w:pPr>
              <w:widowControl w:val="0"/>
              <w:autoSpaceDE w:val="0"/>
              <w:autoSpaceDN w:val="0"/>
              <w:adjustRightInd w:val="0"/>
              <w:spacing w:after="0"/>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Исполнительн</w:t>
            </w:r>
            <w:r>
              <w:rPr>
                <w:rFonts w:ascii="Times New Roman" w:eastAsia="Times New Roman" w:hAnsi="Times New Roman" w:cs="Times New Roman"/>
                <w:sz w:val="28"/>
                <w:szCs w:val="28"/>
              </w:rPr>
              <w:t xml:space="preserve">ый </w:t>
            </w:r>
            <w:r w:rsidRPr="00DF1C85">
              <w:rPr>
                <w:rFonts w:ascii="Times New Roman" w:eastAsia="Times New Roman" w:hAnsi="Times New Roman" w:cs="Times New Roman"/>
                <w:sz w:val="28"/>
                <w:szCs w:val="28"/>
              </w:rPr>
              <w:t xml:space="preserve"> комитет</w:t>
            </w:r>
          </w:p>
        </w:tc>
        <w:tc>
          <w:tcPr>
            <w:tcW w:w="4110" w:type="dxa"/>
            <w:tcBorders>
              <w:top w:val="nil"/>
              <w:left w:val="single" w:sz="4" w:space="0" w:color="auto"/>
              <w:bottom w:val="single" w:sz="4" w:space="0" w:color="auto"/>
              <w:right w:val="single" w:sz="4" w:space="0" w:color="auto"/>
            </w:tcBorders>
            <w:hideMark/>
          </w:tcPr>
          <w:p w:rsidR="0080713E" w:rsidRPr="00DF1C85" w:rsidRDefault="0080713E" w:rsidP="00497477">
            <w:pPr>
              <w:widowControl w:val="0"/>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исполкома</w:t>
            </w:r>
          </w:p>
        </w:tc>
      </w:tr>
      <w:tr w:rsidR="0080713E" w:rsidRPr="00DF1C85" w:rsidTr="00497477">
        <w:trPr>
          <w:trHeight w:val="279"/>
        </w:trPr>
        <w:tc>
          <w:tcPr>
            <w:tcW w:w="5730" w:type="dxa"/>
            <w:tcBorders>
              <w:top w:val="nil"/>
              <w:left w:val="single" w:sz="4" w:space="0" w:color="auto"/>
              <w:bottom w:val="single" w:sz="4" w:space="0" w:color="auto"/>
              <w:right w:val="single" w:sz="4" w:space="0" w:color="auto"/>
            </w:tcBorders>
            <w:hideMark/>
          </w:tcPr>
          <w:p w:rsidR="0080713E" w:rsidRPr="00DF1C85" w:rsidRDefault="0080713E" w:rsidP="00497477">
            <w:pPr>
              <w:widowControl w:val="0"/>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Исполнительный </w:t>
            </w:r>
            <w:r w:rsidRPr="00DF1C85">
              <w:rPr>
                <w:rFonts w:ascii="Times New Roman" w:eastAsia="Times New Roman" w:hAnsi="Times New Roman" w:cs="Times New Roman"/>
                <w:sz w:val="28"/>
                <w:szCs w:val="28"/>
              </w:rPr>
              <w:t xml:space="preserve"> комитет</w:t>
            </w:r>
          </w:p>
        </w:tc>
        <w:tc>
          <w:tcPr>
            <w:tcW w:w="4110" w:type="dxa"/>
            <w:tcBorders>
              <w:top w:val="nil"/>
              <w:left w:val="single" w:sz="4" w:space="0" w:color="auto"/>
              <w:bottom w:val="single" w:sz="4" w:space="0" w:color="auto"/>
              <w:right w:val="single" w:sz="4" w:space="0" w:color="auto"/>
            </w:tcBorders>
            <w:hideMark/>
          </w:tcPr>
          <w:p w:rsidR="0080713E" w:rsidRPr="00DF1C85" w:rsidRDefault="0080713E" w:rsidP="00497477">
            <w:pPr>
              <w:widowControl w:val="0"/>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Секретарь исполкома</w:t>
            </w:r>
            <w:bookmarkStart w:id="5" w:name="_GoBack"/>
            <w:bookmarkEnd w:id="5"/>
          </w:p>
        </w:tc>
      </w:tr>
    </w:tbl>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2.6. Ответственность юридических лиц, индивидуальных предпринимателей за нарушение Федерального </w:t>
      </w:r>
      <w:hyperlink r:id="rId15" w:history="1">
        <w:r w:rsidRPr="00DF1C85">
          <w:rPr>
            <w:rFonts w:ascii="Times New Roman" w:eastAsia="Times New Roman" w:hAnsi="Times New Roman" w:cs="Times New Roman"/>
            <w:color w:val="0000FF"/>
            <w:sz w:val="28"/>
            <w:szCs w:val="20"/>
            <w:u w:val="single"/>
          </w:rPr>
          <w:t>закона</w:t>
        </w:r>
      </w:hyperlink>
      <w:r w:rsidRPr="00DF1C85">
        <w:rPr>
          <w:rFonts w:ascii="Times New Roman" w:eastAsia="Times New Roman" w:hAnsi="Times New Roman" w:cs="Times New Roman"/>
          <w:sz w:val="28"/>
          <w:szCs w:val="28"/>
        </w:rPr>
        <w:t xml:space="preserve"> № 294-ФЗ.</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6" w:history="1">
        <w:r w:rsidRPr="00DF1C85">
          <w:rPr>
            <w:rFonts w:ascii="Times New Roman" w:eastAsia="Times New Roman" w:hAnsi="Times New Roman" w:cs="Times New Roman"/>
            <w:color w:val="0000FF"/>
            <w:sz w:val="28"/>
            <w:szCs w:val="20"/>
            <w:u w:val="single"/>
          </w:rPr>
          <w:t>закона</w:t>
        </w:r>
      </w:hyperlink>
      <w:r w:rsidRPr="00DF1C85">
        <w:rPr>
          <w:rFonts w:ascii="Times New Roman" w:eastAsia="Times New Roman" w:hAnsi="Times New Roman" w:cs="Times New Roman"/>
          <w:sz w:val="28"/>
          <w:szCs w:val="28"/>
        </w:rPr>
        <w:t xml:space="preserve"> № 294-ФЗ, необоснованно препятствующие проведению </w:t>
      </w:r>
      <w:r w:rsidRPr="00DF1C85">
        <w:rPr>
          <w:rFonts w:ascii="Times New Roman" w:eastAsia="Times New Roman" w:hAnsi="Times New Roman" w:cs="Times New Roman"/>
          <w:sz w:val="28"/>
          <w:szCs w:val="28"/>
        </w:rPr>
        <w:lastRenderedPageBreak/>
        <w:t>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2.7. Ответственность органа муниципального контроля, его должностных лиц при проведении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80713E" w:rsidRPr="00DF1C85" w:rsidRDefault="0080713E" w:rsidP="008071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0713E" w:rsidRPr="00DF1C85" w:rsidRDefault="0080713E" w:rsidP="0080713E">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DF1C85">
        <w:rPr>
          <w:rFonts w:ascii="Times New Roman" w:eastAsia="Times New Roman" w:hAnsi="Times New Roman" w:cs="Times New Roman"/>
          <w:b/>
          <w:sz w:val="28"/>
          <w:szCs w:val="28"/>
        </w:rPr>
        <w:t>3. Обязательные требования, предъявляемые к юридическим лицам и индивидуальным предпринимателям</w:t>
      </w:r>
    </w:p>
    <w:p w:rsidR="0080713E" w:rsidRPr="00DF1C85" w:rsidRDefault="0080713E" w:rsidP="0080713E">
      <w:pPr>
        <w:autoSpaceDE w:val="0"/>
        <w:autoSpaceDN w:val="0"/>
        <w:adjustRightInd w:val="0"/>
        <w:spacing w:after="0" w:line="240" w:lineRule="auto"/>
        <w:jc w:val="both"/>
        <w:rPr>
          <w:rFonts w:ascii="Times New Roman" w:eastAsia="Times New Roman" w:hAnsi="Times New Roman" w:cs="Times New Roman"/>
          <w:sz w:val="28"/>
          <w:szCs w:val="28"/>
        </w:rPr>
      </w:pPr>
    </w:p>
    <w:p w:rsidR="0080713E" w:rsidRPr="00DF1C85" w:rsidRDefault="0080713E" w:rsidP="0080713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 обеспечивать свое присутствие или присутствие своих уполномоченных представителей при проведении мероприятий по муниципальному  контролю;</w:t>
      </w:r>
    </w:p>
    <w:p w:rsidR="0080713E" w:rsidRPr="00DF1C85" w:rsidRDefault="0080713E" w:rsidP="0080713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 оказывать содействие в организации и проведении мероприятий по муниципальному контролю при выполнении указанных мероприятий.</w:t>
      </w:r>
    </w:p>
    <w:p w:rsidR="0080713E" w:rsidRPr="00DF1C85" w:rsidRDefault="0080713E" w:rsidP="0080713E">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DF1C85">
        <w:rPr>
          <w:rFonts w:ascii="Times New Roman" w:eastAsia="Times New Roman" w:hAnsi="Times New Roman" w:cs="Times New Roman"/>
          <w:b/>
          <w:sz w:val="28"/>
          <w:szCs w:val="28"/>
        </w:rPr>
        <w:t>4. Документы, представляемые юридическим лицом,</w:t>
      </w:r>
    </w:p>
    <w:p w:rsidR="0080713E" w:rsidRPr="00DF1C85" w:rsidRDefault="0080713E" w:rsidP="0080713E">
      <w:pPr>
        <w:autoSpaceDE w:val="0"/>
        <w:autoSpaceDN w:val="0"/>
        <w:adjustRightInd w:val="0"/>
        <w:spacing w:after="0" w:line="240" w:lineRule="auto"/>
        <w:jc w:val="center"/>
        <w:rPr>
          <w:rFonts w:ascii="Times New Roman" w:eastAsia="Times New Roman" w:hAnsi="Times New Roman" w:cs="Times New Roman"/>
          <w:b/>
          <w:sz w:val="28"/>
          <w:szCs w:val="28"/>
        </w:rPr>
      </w:pPr>
      <w:r w:rsidRPr="00DF1C85">
        <w:rPr>
          <w:rFonts w:ascii="Times New Roman" w:eastAsia="Times New Roman" w:hAnsi="Times New Roman" w:cs="Times New Roman"/>
          <w:b/>
          <w:sz w:val="28"/>
          <w:szCs w:val="28"/>
        </w:rPr>
        <w:t>индивидуальным предпринимателем при проведении проверки</w:t>
      </w:r>
    </w:p>
    <w:p w:rsidR="0080713E" w:rsidRPr="00DF1C85" w:rsidRDefault="0080713E" w:rsidP="0080713E">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0713E" w:rsidRPr="00DF1C85" w:rsidRDefault="0080713E" w:rsidP="0080713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предоставлять документы о правах на земельные участки, проектно-технические и другие материалы, регулирующие вопросы использования и охраны дорог</w:t>
      </w:r>
    </w:p>
    <w:p w:rsidR="0080713E" w:rsidRPr="00DF1C85" w:rsidRDefault="0080713E" w:rsidP="0080713E">
      <w:pPr>
        <w:autoSpaceDE w:val="0"/>
        <w:autoSpaceDN w:val="0"/>
        <w:adjustRightInd w:val="0"/>
        <w:spacing w:after="0" w:line="240" w:lineRule="auto"/>
        <w:jc w:val="center"/>
        <w:rPr>
          <w:rFonts w:ascii="Times New Roman" w:eastAsia="Times New Roman" w:hAnsi="Times New Roman" w:cs="Times New Roman"/>
          <w:sz w:val="28"/>
          <w:szCs w:val="28"/>
        </w:rPr>
      </w:pPr>
    </w:p>
    <w:p w:rsidR="0080713E" w:rsidRPr="00DF1C85" w:rsidRDefault="0080713E" w:rsidP="0080713E">
      <w:pPr>
        <w:autoSpaceDE w:val="0"/>
        <w:autoSpaceDN w:val="0"/>
        <w:adjustRightInd w:val="0"/>
        <w:spacing w:after="0" w:line="240" w:lineRule="auto"/>
        <w:jc w:val="center"/>
        <w:rPr>
          <w:rFonts w:ascii="Times New Roman" w:eastAsia="Times New Roman" w:hAnsi="Times New Roman" w:cs="Times New Roman"/>
          <w:b/>
          <w:sz w:val="28"/>
          <w:szCs w:val="28"/>
        </w:rPr>
      </w:pPr>
      <w:r w:rsidRPr="00DF1C85">
        <w:rPr>
          <w:rFonts w:ascii="Times New Roman" w:eastAsia="Times New Roman" w:hAnsi="Times New Roman" w:cs="Times New Roman"/>
          <w:b/>
          <w:sz w:val="28"/>
          <w:szCs w:val="28"/>
        </w:rPr>
        <w:t>5.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0713E" w:rsidRPr="00DF1C85" w:rsidRDefault="0080713E" w:rsidP="0080713E">
      <w:pPr>
        <w:autoSpaceDE w:val="0"/>
        <w:autoSpaceDN w:val="0"/>
        <w:adjustRightInd w:val="0"/>
        <w:spacing w:after="0" w:line="240" w:lineRule="auto"/>
        <w:jc w:val="center"/>
        <w:rPr>
          <w:rFonts w:ascii="Times New Roman" w:eastAsia="Times New Roman" w:hAnsi="Times New Roman" w:cs="Times New Roman"/>
          <w:bCs/>
          <w:color w:val="000000"/>
          <w:sz w:val="28"/>
          <w:szCs w:val="28"/>
          <w:highlight w:val="yellow"/>
        </w:rPr>
      </w:pPr>
    </w:p>
    <w:p w:rsidR="0080713E" w:rsidRPr="00DF1C85" w:rsidRDefault="0080713E" w:rsidP="008071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Муниципальный контроль осуществляется в форме плановых (документарных и выездных) и внеплановых (документарных и выездных) проверок юридических лиц и индивидуальных предпринимателей.</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Предметом внеплановой проверки является соблюдение юридическим </w:t>
      </w:r>
      <w:r w:rsidRPr="00DF1C85">
        <w:rPr>
          <w:rFonts w:ascii="Times New Roman" w:eastAsia="Times New Roman" w:hAnsi="Times New Roman" w:cs="Times New Roman"/>
          <w:sz w:val="28"/>
          <w:szCs w:val="28"/>
        </w:rPr>
        <w:lastRenderedPageBreak/>
        <w:t>лицом,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предписаний и постановлений органов муниципального контроля.</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80713E" w:rsidRPr="00DF1C85" w:rsidRDefault="0080713E" w:rsidP="008071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Приостановление исполнения муниципальной функции законодательством Российской Федерации не предусмотрено.</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5.1. Административные процедуры проведения плановой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Проведение плановых проверок юридических лиц и индивидуальных предпринимателей в целях осуществления муниципального контроля предполагает следующие административные процедуры:</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проведение плановой документарной проверки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проведение плановой выездной проверки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5.1.1. Административная процедура «Проведение плановой документарной проверки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 w:name="Par351"/>
      <w:bookmarkEnd w:id="6"/>
      <w:r w:rsidRPr="00DF1C85">
        <w:rPr>
          <w:rFonts w:ascii="Times New Roman" w:eastAsia="Times New Roman" w:hAnsi="Times New Roman" w:cs="Times New Roman"/>
          <w:sz w:val="28"/>
          <w:szCs w:val="28"/>
        </w:rPr>
        <w:t>5.1.1.1. Основанием для начала административной процедуры «Проведение плановой документарной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Включение плановой проверки юридического лица, индивидуального предпринимателя в ежегодный План осуществляется на основаниях, указанных в подпункте 2.4.1 настоящего Регламента.</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Административная процедура «Проведение плановой документарной проверки юридического лица, индивидуального предпринимателя» осуществляется в соответствии с нижеследующим порядком действий:</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принятие решения о назначении должностных лиц, ответственных за проведение плановой документарной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lastRenderedPageBreak/>
        <w:t>оформление распоряжения о проведении плановой документарной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уведомление юридического лица, индивидуального предпринимателя о проведении плановой документарной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проведение плановой документарной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оформление результатов плановой документарной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 w:name="Par358"/>
      <w:bookmarkEnd w:id="7"/>
      <w:r w:rsidRPr="00DF1C85">
        <w:rPr>
          <w:rFonts w:ascii="Times New Roman" w:eastAsia="Times New Roman" w:hAnsi="Times New Roman" w:cs="Times New Roman"/>
          <w:sz w:val="28"/>
          <w:szCs w:val="28"/>
        </w:rPr>
        <w:t>5.1.1.2. На основании Плана руководитель органа муниципального контроля: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назначает ответственных исполнителей из числа должностных лиц, при этом критерием принятия решения является наличие полномочия у должностного лица на проведение проверок согласно </w:t>
      </w:r>
      <w:hyperlink r:id="rId17" w:anchor="Par267" w:history="1">
        <w:r w:rsidRPr="00DF1C85">
          <w:rPr>
            <w:rFonts w:ascii="Times New Roman" w:eastAsia="Times New Roman" w:hAnsi="Times New Roman" w:cs="Times New Roman"/>
            <w:color w:val="0000FF"/>
            <w:sz w:val="28"/>
            <w:szCs w:val="28"/>
            <w:u w:val="single"/>
          </w:rPr>
          <w:t>пункту 2.</w:t>
        </w:r>
      </w:hyperlink>
      <w:r w:rsidRPr="00DF1C85">
        <w:rPr>
          <w:rFonts w:ascii="Times New Roman" w:eastAsia="Times New Roman" w:hAnsi="Times New Roman" w:cs="Times New Roman"/>
          <w:sz w:val="28"/>
          <w:szCs w:val="28"/>
        </w:rPr>
        <w:t>5 настоящего Регламента (далее - ответственный исполнитель) для проведения проверки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в случае необходимости привлекает экспертов (экспертные организации),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w:t>
      </w:r>
      <w:r w:rsidR="00CB2B22" w:rsidRPr="00DF1C85">
        <w:rPr>
          <w:rFonts w:ascii="Times New Roman" w:eastAsia="Times New Roman" w:hAnsi="Times New Roman" w:cs="Times New Roman"/>
          <w:sz w:val="28"/>
          <w:szCs w:val="28"/>
        </w:rPr>
        <w:t>аффинированными</w:t>
      </w:r>
      <w:r w:rsidRPr="00DF1C85">
        <w:rPr>
          <w:rFonts w:ascii="Times New Roman" w:eastAsia="Times New Roman" w:hAnsi="Times New Roman" w:cs="Times New Roman"/>
          <w:sz w:val="28"/>
          <w:szCs w:val="28"/>
        </w:rPr>
        <w:t xml:space="preserve"> лицами проверяемых лиц.</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Срок исполнения: не позднее чем в течение 10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 либо непосредственно после составления ежегодного Плана.</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Результат действия: ответственный исполнитель, назначенный для осуществления проверки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8" w:name="Par363"/>
      <w:bookmarkEnd w:id="8"/>
      <w:r w:rsidRPr="00DF1C85">
        <w:rPr>
          <w:rFonts w:ascii="Times New Roman" w:eastAsia="Times New Roman" w:hAnsi="Times New Roman" w:cs="Times New Roman"/>
          <w:sz w:val="28"/>
          <w:szCs w:val="28"/>
        </w:rPr>
        <w:t>5.1.1.3. Ответственный исполнитель:</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готовит проект приказа (распоряжения) о проведении проверки юридического лица, индивидуального предпринимателя по форме, утвержденной </w:t>
      </w:r>
      <w:r w:rsidRPr="00DF1C85">
        <w:rPr>
          <w:rFonts w:ascii="Times New Roman" w:eastAsia="Calibri" w:hAnsi="Times New Roman" w:cs="Times New Roman"/>
          <w:bCs/>
          <w:sz w:val="28"/>
          <w:szCs w:val="28"/>
        </w:rPr>
        <w:t xml:space="preserve">Приказом </w:t>
      </w:r>
      <w:r w:rsidRPr="00DF1C85">
        <w:rPr>
          <w:rFonts w:ascii="Times New Roman" w:eastAsia="Times New Roman" w:hAnsi="Times New Roman" w:cs="Times New Roman"/>
          <w:sz w:val="28"/>
          <w:szCs w:val="28"/>
        </w:rPr>
        <w:t>Минэкономразвития России от 30 апреля 2009 г. №141, план-задание ответственным исполнителям по проведению мероприятий по надзору на объекте (объектах)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направляет проект приказа (распоряжения) на подпись руководителю органа муниципального контроля.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Срок исполнения: не позднее 5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Результат действия: приказ (распоряжение) о проведении проверки, подписанный уполномоченным должностным лицом.</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9" w:name="Par369"/>
      <w:bookmarkEnd w:id="9"/>
      <w:r w:rsidRPr="00DF1C85">
        <w:rPr>
          <w:rFonts w:ascii="Times New Roman" w:eastAsia="Times New Roman" w:hAnsi="Times New Roman" w:cs="Times New Roman"/>
          <w:sz w:val="28"/>
          <w:szCs w:val="28"/>
        </w:rPr>
        <w:t>5.1.1.4. Ответственный исполнитель уведомляет юридическое лицо, индивидуального предпринимателя о проведении проверки посредством направления копии приказа (распоряжения) о проведении проверки заказным почтовым отправлением с уведомлением о вручении или иным доступным способом (посредством факсимильной связи, электронной почты, нарочно с отметкой о получении).</w:t>
      </w:r>
    </w:p>
    <w:p w:rsidR="0080713E" w:rsidRPr="00DF1C85" w:rsidRDefault="0080713E" w:rsidP="0080713E">
      <w:pPr>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lastRenderedPageBreak/>
        <w:t xml:space="preserve">Направление уведомления в адрес юридического лица, индивидуального предпринимателя о проведении проверки фиксируется в установленном порядке в соответствии с правилами ведения делопроизводства. </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Срок исполнения: не позднее 5 рабочих дней до начала проведения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Результат действия: копия приказа (распоряжения) о проведении проверки, направленная в адрес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 случае проведения плановой проверки членов саморегулируемой организации ответственный исполнитель направляет за три рабочих дня до начала проверки уведомление в саморегулируемую организацию в целях обеспечения возможности участия или присутствия ее представителя при проведении плановой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Юридическое лицо, индивидуальный предприниматель в течение 3 рабочих дней обязаны направить в орган муниципального контроля указанные в копии приказа (распоряжения) о проведении проверки документы в виде копий, заверенных печатью (при ее наличии), и соответственно подписью уполномоченного представителя, руководителя, иного должностного лица,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80713E" w:rsidRPr="00DF1C85" w:rsidRDefault="0080713E" w:rsidP="0080713E">
      <w:pPr>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5.1.1.5. В процессе проведения документарной проверки ответственным исполнителем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представленные в установленном порядке, акты предыдущих проверок, материалы рассмотрения дел об административных правонарушениях и иные документы о результатах ранее осуществленных проверок в отношении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rPr>
      </w:pPr>
      <w:bookmarkStart w:id="10" w:name="Par376"/>
      <w:bookmarkEnd w:id="10"/>
      <w:r w:rsidRPr="00DF1C85">
        <w:rPr>
          <w:rFonts w:ascii="Times New Roman" w:eastAsia="Times New Roman" w:hAnsi="Times New Roman" w:cs="Times New Roman"/>
          <w:sz w:val="28"/>
          <w:szCs w:val="28"/>
        </w:rPr>
        <w:t>5.1.1.6. На основании результатов рассмотрения документов юридического лица, индивидуального предпринимателя ответственный исполнитель принимает решение о направлении (не</w:t>
      </w:r>
      <w:r w:rsidR="00CB2B22">
        <w:rPr>
          <w:rFonts w:ascii="Times New Roman" w:eastAsia="Times New Roman" w:hAnsi="Times New Roman" w:cs="Times New Roman"/>
          <w:sz w:val="28"/>
          <w:szCs w:val="28"/>
        </w:rPr>
        <w:t xml:space="preserve"> </w:t>
      </w:r>
      <w:r w:rsidRPr="00DF1C85">
        <w:rPr>
          <w:rFonts w:ascii="Times New Roman" w:eastAsia="Times New Roman" w:hAnsi="Times New Roman" w:cs="Times New Roman"/>
          <w:sz w:val="28"/>
          <w:szCs w:val="28"/>
        </w:rPr>
        <w:t>направлении) письма (мотивированного запроса) в адрес юридического лица, индивидуального предпринимателя. Критерием принятия решения является достоверность сведений, содержащихся в документах. В случае, если достоверность сведений, содержащихся в документах, вызывает обоснованные сомнения либо эти сведения не позволяют оценить исполнение обязательных требований, если выявлены ошибки и (или) противоречия, несоответствие сведений в представленных и имеющихся у органа муниципального контроля документах, ответственный исполнитель:</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готовит письмо в адрес юридического лица, индивидуального предпринимателя с информацией о результатах оценки сведений и мотивированным запросом представить в течение 3 рабочих дней необходимые пояснения в письменной форме либо иные необходимые для рассмотрения документы;</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lastRenderedPageBreak/>
        <w:t>направляет письмо на подпись руководителю органа муниципального контроля;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после подписания направляет мотивированный запрос (письмо) с заверенной печатью копией приказа (распоряжения) руководителя о проведении проверки в адрес юридического лица, индивидуального предпринимателя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80713E" w:rsidRPr="00DF1C85" w:rsidRDefault="0080713E" w:rsidP="0080713E">
      <w:pPr>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Направление письма, мотивированного запроса фиксируется в установленном порядке в соответствии с правилами ведения делопроизводства. </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Срок исполнения: в течение 3 рабочих дней со дня начала проведения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Результат действия: письмо (мотивированный запрос) о представлении иных необходимых для рассмотрения документов, направленное в адрес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1" w:name="Par386"/>
      <w:bookmarkEnd w:id="11"/>
      <w:r w:rsidRPr="00DF1C85">
        <w:rPr>
          <w:rFonts w:ascii="Times New Roman" w:eastAsia="Times New Roman" w:hAnsi="Times New Roman" w:cs="Times New Roman"/>
          <w:sz w:val="28"/>
          <w:szCs w:val="28"/>
        </w:rPr>
        <w:t>5.1.1.7.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будут установлены признаки нарушения обязательных требований,</w:t>
      </w:r>
      <w:r w:rsidR="00CB2B22">
        <w:rPr>
          <w:rFonts w:ascii="Times New Roman" w:eastAsia="Times New Roman" w:hAnsi="Times New Roman" w:cs="Times New Roman"/>
          <w:sz w:val="28"/>
          <w:szCs w:val="28"/>
        </w:rPr>
        <w:t xml:space="preserve"> </w:t>
      </w:r>
      <w:r w:rsidRPr="00DF1C85">
        <w:rPr>
          <w:rFonts w:ascii="Times New Roman" w:eastAsia="Times New Roman" w:hAnsi="Times New Roman" w:cs="Times New Roman"/>
          <w:sz w:val="28"/>
          <w:szCs w:val="28"/>
        </w:rPr>
        <w:t>орган муниципального контроля вправе провести выездную проверку.</w:t>
      </w:r>
    </w:p>
    <w:p w:rsidR="0080713E" w:rsidRPr="00DF1C85" w:rsidRDefault="0080713E" w:rsidP="0080713E">
      <w:pPr>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Решение о проведении выездной проверки принимает руководитель с учетом обоснования необходимости ее проведения ответственным исполнителем. Критерием принятия решения о необходимости проведения выездной проверки является наличие установленных в ходе рассмотрения, представленных юридическим лицом, индивидуальным предпринимателем пояснений и (или) документов, признаков нарушения обязательных требований, которые служат основанием для проведения выездной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Выездная проверка (при принятии решения о ее проведении) осуществляется в соответствии с порядком, приведенным в пункте 5.1.2 настоящего Регламента.</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Срок исполнения: в течение 3 рабочих дней с момента получения пояснений.</w:t>
      </w:r>
    </w:p>
    <w:p w:rsidR="0080713E" w:rsidRPr="00DF1C85" w:rsidRDefault="0080713E" w:rsidP="0080713E">
      <w:pPr>
        <w:tabs>
          <w:tab w:val="left" w:pos="0"/>
        </w:tabs>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Результат действия: рассмотренные ответственным исполнителем представленные юридическим лицом, индивидуальным предпринимателем пояснения и (или) документы; </w:t>
      </w:r>
      <w:r w:rsidRPr="00DF1C85">
        <w:rPr>
          <w:rFonts w:ascii="Times New Roman" w:eastAsia="Times New Roman" w:hAnsi="Times New Roman" w:cs="Times New Roman"/>
          <w:bCs/>
          <w:sz w:val="28"/>
          <w:szCs w:val="28"/>
        </w:rPr>
        <w:t xml:space="preserve">при необходимости, </w:t>
      </w:r>
      <w:r w:rsidRPr="00DF1C85">
        <w:rPr>
          <w:rFonts w:ascii="Times New Roman" w:eastAsia="Times New Roman" w:hAnsi="Times New Roman" w:cs="Times New Roman"/>
          <w:sz w:val="28"/>
          <w:szCs w:val="28"/>
        </w:rPr>
        <w:t>проект приказа (распоряжения) о проведении выездной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2" w:name="Par391"/>
      <w:bookmarkEnd w:id="12"/>
      <w:r w:rsidRPr="00DF1C85">
        <w:rPr>
          <w:rFonts w:ascii="Times New Roman" w:eastAsia="Times New Roman" w:hAnsi="Times New Roman" w:cs="Times New Roman"/>
          <w:sz w:val="28"/>
          <w:szCs w:val="28"/>
        </w:rPr>
        <w:t>5.1.1.8. Ответственный исполнитель по результатам плановой документарной проверки составляет в двух экземплярах акт проверки юридического лица, индивидуального предпринимателя (типовая форма акта проверки утверждена Приказом Минэкономразвития России от 30 апреля        2009 г. № 141).</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В случае выявления в результате проведения мероприятия по контролю нарушений обязательных требований ответственный исполнитель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w:t>
      </w:r>
      <w:r w:rsidRPr="00DF1C85">
        <w:rPr>
          <w:rFonts w:ascii="Times New Roman" w:eastAsia="Times New Roman" w:hAnsi="Times New Roman" w:cs="Times New Roman"/>
          <w:sz w:val="28"/>
          <w:szCs w:val="28"/>
        </w:rPr>
        <w:lastRenderedPageBreak/>
        <w:t>нарушений):</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фиксирует все случаи выявленных нарушений в акте проверки;</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выдает обязательные для исполнения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 являющиеся приложением к акту проверки (по каждому нарушению отдельное предписание), и контролирует исполнение указанных предписаний в установленные сроки в порядке, предусмотренном настоящим Регламентом;</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при выявлении признаков административных правонарушений, предусмотренных КоАП РФ, возбуждает дела об административных правонарушениях и обеспечивает их рассмотрение в установленном порядке.</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Если в ходе мероприятия по контролю стало известно, что хозяйственная или иная деятельность, являющаяся объектом проведения мероприятия по контролю, осуществляется с нарушениями требований законодательства, вопросы выявления, предотвращения и пресечения которых не относятся к компетенции органа муниципального контроля, орган муниципального контроля обязан направить в соответствующие уполномоченные органы государственной власти Российской Федерации или Республики Татарстан информацию (сведения) о таких нарушениях.</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Один экземпляр акта проверки (вместе с приложениями) ответственный исполнитель подшивает в дело,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Срок исполнения: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составление и вручение акта проверки: непосредственно после завершения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направление акта проверки заказным письмом: в течение 3 рабочих дней после завершения мероприятий по контролю.</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Результат действия: составленный акт проверки в двух экземплярах, один из которых вручен (направлен) юридическому лицу, индивидуальному </w:t>
      </w:r>
      <w:r w:rsidRPr="00DF1C85">
        <w:rPr>
          <w:rFonts w:ascii="Times New Roman" w:eastAsia="Times New Roman" w:hAnsi="Times New Roman" w:cs="Times New Roman"/>
          <w:sz w:val="28"/>
          <w:szCs w:val="28"/>
        </w:rPr>
        <w:lastRenderedPageBreak/>
        <w:t>предпринимателю, второй подшит в дело.</w:t>
      </w:r>
    </w:p>
    <w:p w:rsidR="0080713E" w:rsidRPr="00DF1C85" w:rsidRDefault="0080713E" w:rsidP="0080713E">
      <w:pPr>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5.1.1.9. Результат выполнения административной процедуры «Проведение 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5.1.1.10. 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3 рабочих дней со дня окончания проведения проверки.</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3" w:name="Par404"/>
      <w:bookmarkEnd w:id="13"/>
      <w:r w:rsidRPr="00DF1C85">
        <w:rPr>
          <w:rFonts w:ascii="Times New Roman" w:eastAsia="Times New Roman" w:hAnsi="Times New Roman" w:cs="Times New Roman"/>
          <w:sz w:val="28"/>
          <w:szCs w:val="28"/>
        </w:rPr>
        <w:t>5.1.2. Административная процедура «Проведение плановой выездной проверки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5.1.2.1. Основанием для начала административной процедуры «Проведение плановой выездной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органа муниципального контроля, а также </w:t>
      </w:r>
      <w:r w:rsidRPr="00DF1C85">
        <w:rPr>
          <w:rFonts w:ascii="Times New Roman" w:eastAsia="Times New Roman" w:hAnsi="Times New Roman" w:cs="Times New Roman"/>
          <w:bCs/>
          <w:sz w:val="28"/>
          <w:szCs w:val="28"/>
        </w:rPr>
        <w:t>приказ о проведении плановой выездной проверки</w:t>
      </w:r>
      <w:r w:rsidRPr="00DF1C85">
        <w:rPr>
          <w:rFonts w:ascii="Times New Roman" w:eastAsia="Calibri" w:hAnsi="Times New Roman" w:cs="Times New Roman"/>
          <w:bCs/>
          <w:color w:val="000000"/>
          <w:sz w:val="28"/>
          <w:szCs w:val="28"/>
        </w:rPr>
        <w:t xml:space="preserve">, являющийся результатом проведения плановой документарной проверки (подпункт 5.1.1.7 настоящего Регламента), </w:t>
      </w:r>
      <w:r w:rsidRPr="00DF1C85">
        <w:rPr>
          <w:rFonts w:ascii="Times New Roman" w:eastAsia="Times New Roman" w:hAnsi="Times New Roman" w:cs="Times New Roman"/>
          <w:sz w:val="28"/>
          <w:szCs w:val="28"/>
        </w:rPr>
        <w:t>если при документарной проверке не представляется возможным:</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Включение плановой проверки юридического лица, индивидуального предпринимателя в ежегодный План осуществляется на основаниях, указанных в пункте 2.4.1 настоящего Регламента.</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Административная процедура «Проведение 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5.1.2.2. Назначение ответственного исполнителя, экспертов, подготовка приказа (распоряжения) о проведении проверки юридического лица, индивидуального предпринимателя, уведомление юридического лица, индивидуального предпринимателя о проведении проверки осуществляются в порядке, предусмотренном в подпунктах 5.1.1.2 - 5.1.1.4 настоящего Регламента.</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4" w:name="Par411"/>
      <w:bookmarkEnd w:id="14"/>
      <w:r w:rsidRPr="00DF1C85">
        <w:rPr>
          <w:rFonts w:ascii="Times New Roman" w:eastAsia="Times New Roman" w:hAnsi="Times New Roman" w:cs="Times New Roman"/>
          <w:sz w:val="28"/>
          <w:szCs w:val="28"/>
        </w:rPr>
        <w:t>5.1.2.3. Ответственный исполнитель, эксперты, представители экспертных организаций после прибытия на объект юридического лица, индивидуального предпринимателя начинают проверку:</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с предъявления служебных удостоверений;</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(распоряжением) руководителя органа муниципального контроля о назначении выездной проверки;</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lastRenderedPageBreak/>
        <w:t>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условиями ее проведения.</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Ответственный исполнитель проводит следующие мероприятия по контролю:</w:t>
      </w:r>
    </w:p>
    <w:p w:rsidR="0080713E" w:rsidRPr="00DF1C85" w:rsidRDefault="0080713E" w:rsidP="0080713E">
      <w:pPr>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оценивает соответствие деятельности юридического лица, индивидуального предпринимателя обязательным требованиям, приведенным в разделе 3 настоящего Регламента; </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оформляет акт плановой выездной проверки.</w:t>
      </w:r>
    </w:p>
    <w:p w:rsidR="0080713E" w:rsidRPr="00DF1C85" w:rsidRDefault="0080713E" w:rsidP="0080713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 случае выявления при проведении плановой выездной проверки нарушений юридическим лицом, индивидуальным предпринимателем обязательных требований ответственный исполнитель:</w:t>
      </w:r>
    </w:p>
    <w:p w:rsidR="0080713E" w:rsidRPr="00DF1C85" w:rsidRDefault="0080713E" w:rsidP="0080713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фиксирует все случаи выявленных нарушений в акте проверки;</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выдает предписания юридическому лицу, индивидуальному предпринимателю об устранении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 Предписание является приложением к акту проверки (по каждому нарушению отдельное предписание);</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запрашивает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привлекает в установленном порядке к административной ответственности лиц, допустивших нарушение законодательства в области охраны окружающей среды.</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При необходимости проводится отбор образцов продукции, проб обследования (воздуха, воды, почвы).</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Срок исполнения: общий срок проведения плановой выездной проверки юридического лица, индивидуального предпринимателя - не более двадцати рабочих дней.</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Результат действия: проведенные мероприятия по муниципальному контролю с целью оценки соответствия деятельности юридического лица, индивидуального предпринимателя обязательным требованиям.</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5" w:name="Par426"/>
      <w:bookmarkEnd w:id="15"/>
      <w:r w:rsidRPr="00DF1C85">
        <w:rPr>
          <w:rFonts w:ascii="Times New Roman" w:eastAsia="Times New Roman" w:hAnsi="Times New Roman" w:cs="Times New Roman"/>
          <w:sz w:val="28"/>
          <w:szCs w:val="28"/>
        </w:rPr>
        <w:t>5.1.2.4. Составление акта проверки осуществляется в порядке, указанном в подпункте 5.1.1.8 настоящего Регламента.</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К акту проверки могут прилагаться: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lastRenderedPageBreak/>
        <w:t>протоколы отбора образцов продукции, проб обследования объектов окружающей среды и объектов производственной среды;</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протоколы или заключения проведенных исследований, испытаний и экспертиз;</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иные, связанные с результатами проверки документы или их копии.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направляется юридическому лицу, индивидуальному предпринимателю в срок, не превышающий 3 рабочих дней после завершения мероприятий по контролю.</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Ответственный исполнитель осуществляет запись о проведенной проверке в журнале учета проверок,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фамилии, имена, отчества и должности должностного лица или должностных лиц, проводящих проверку, его или их подписи.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5.1.2.5. Результат выполнения административной процедуры «Проведение 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5.1.2.6. 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3 рабочих дней со дня окончания проведения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5.2. Административные процедуры проведения внеплановой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Проведение внеплановых проверок юридических лиц и индивидуальных предпринимателей в целях осуществления муниципального контроля предполагает следующие административные процедуры:</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проведение внеплановой документарной проверки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проведение внеплановой выездной проверки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5.2.1. Административная процедура «Проведение внеплановой документарной проверки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5.2.1.1. Основаниями для начала административной процедуры «Проведение внеплановой документарной проверки юридического лица, индивидуального предпринимателя» являются случаи, указанные в подпункте 2.4.2 настоящего Регламента.</w:t>
      </w:r>
    </w:p>
    <w:p w:rsidR="0080713E" w:rsidRPr="00DF1C85" w:rsidRDefault="0080713E" w:rsidP="0080713E">
      <w:pPr>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Административная процедура «Проведение внеплановой документарной проверки юридического лица, индивидуального предпринимателя» осуществляется в соответствии со следующим порядком действий:</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принятие решения о назначении должностных лиц, ответственных за проведение внеплановой документарной проверки;</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lastRenderedPageBreak/>
        <w:t>оформление приказа (распоряжения) о проведении внеплановой документарной проверки;</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проведение внеплановой документарной проверки;</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оформление результатов внеплановой документарной проверки.</w:t>
      </w:r>
    </w:p>
    <w:p w:rsidR="0080713E" w:rsidRPr="00DF1C85" w:rsidRDefault="0080713E" w:rsidP="0080713E">
      <w:pPr>
        <w:spacing w:after="0" w:line="240" w:lineRule="auto"/>
        <w:ind w:firstLine="567"/>
        <w:jc w:val="both"/>
        <w:rPr>
          <w:rFonts w:ascii="Times New Roman" w:eastAsia="Times New Roman" w:hAnsi="Times New Roman" w:cs="Times New Roman"/>
          <w:sz w:val="28"/>
          <w:szCs w:val="28"/>
        </w:rPr>
      </w:pPr>
      <w:bookmarkStart w:id="16" w:name="Par441"/>
      <w:bookmarkEnd w:id="16"/>
      <w:r w:rsidRPr="00DF1C85">
        <w:rPr>
          <w:rFonts w:ascii="Times New Roman" w:eastAsia="Times New Roman" w:hAnsi="Times New Roman" w:cs="Times New Roman"/>
          <w:sz w:val="28"/>
          <w:szCs w:val="28"/>
        </w:rPr>
        <w:t>5.2.1.2. Руководитель органа муниципального контроля при возникновении оснований для проведения внеплановой проверки, указанных в</w:t>
      </w:r>
      <w:r w:rsidR="00CB2B22">
        <w:rPr>
          <w:rFonts w:ascii="Times New Roman" w:eastAsia="Times New Roman" w:hAnsi="Times New Roman" w:cs="Times New Roman"/>
          <w:sz w:val="28"/>
          <w:szCs w:val="28"/>
        </w:rPr>
        <w:t xml:space="preserve"> </w:t>
      </w:r>
      <w:r w:rsidRPr="00DF1C85">
        <w:rPr>
          <w:rFonts w:ascii="Times New Roman" w:eastAsia="Times New Roman" w:hAnsi="Times New Roman" w:cs="Times New Roman"/>
          <w:sz w:val="28"/>
          <w:szCs w:val="28"/>
        </w:rPr>
        <w:t>под</w:t>
      </w:r>
      <w:hyperlink r:id="rId18" w:anchor="Par257" w:history="1">
        <w:r w:rsidRPr="00DF1C85">
          <w:rPr>
            <w:rFonts w:ascii="Times New Roman" w:eastAsia="Times New Roman" w:hAnsi="Times New Roman" w:cs="Times New Roman"/>
            <w:color w:val="0000FF"/>
            <w:sz w:val="28"/>
            <w:szCs w:val="20"/>
            <w:u w:val="single"/>
          </w:rPr>
          <w:t>пункте 2.4.</w:t>
        </w:r>
      </w:hyperlink>
      <w:r w:rsidRPr="00DF1C85">
        <w:rPr>
          <w:rFonts w:ascii="Times New Roman" w:eastAsia="Times New Roman" w:hAnsi="Times New Roman" w:cs="Times New Roman"/>
          <w:sz w:val="28"/>
          <w:szCs w:val="20"/>
        </w:rPr>
        <w:t xml:space="preserve">3 настоящего </w:t>
      </w:r>
      <w:r w:rsidRPr="00DF1C85">
        <w:rPr>
          <w:rFonts w:ascii="Times New Roman" w:eastAsia="Times New Roman" w:hAnsi="Times New Roman" w:cs="Times New Roman"/>
          <w:sz w:val="28"/>
          <w:szCs w:val="28"/>
        </w:rPr>
        <w:t>Регламента, дает поручение об организации и проведении внеплановой документарной проверки руководителю подразделения.</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Руководитель подразделения:</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назначает ответственного исполнителя для проведения проверки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в случае необходимости привлекает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w:t>
      </w:r>
      <w:r w:rsidR="00CB2B22" w:rsidRPr="00DF1C85">
        <w:rPr>
          <w:rFonts w:ascii="Times New Roman" w:eastAsia="Times New Roman" w:hAnsi="Times New Roman" w:cs="Times New Roman"/>
          <w:sz w:val="28"/>
          <w:szCs w:val="28"/>
        </w:rPr>
        <w:t>аффинированными</w:t>
      </w:r>
      <w:r w:rsidRPr="00DF1C85">
        <w:rPr>
          <w:rFonts w:ascii="Times New Roman" w:eastAsia="Times New Roman" w:hAnsi="Times New Roman" w:cs="Times New Roman"/>
          <w:sz w:val="28"/>
          <w:szCs w:val="28"/>
        </w:rPr>
        <w:t xml:space="preserve"> лицами проверяемых лиц.</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Срок исполнения: в течение 5 рабочих дней со дня возникновения оснований для проведения внеплановой проверки.</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Результат действия: назначение ответственного исполнителя для осуществления внеплановой проверки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5.2.1.3. Подготовка приказа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 в день назначения ответственного исполнителя для проведения внеплановой документарной проверки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5.2.1.4. Действия ответственного исполнителя по оценке сведений, содержащихся в документах юридического лица, индивидуального предпринимателя, подготовке письма (мотивированного запроса) в адрес юридического лица, индивидуального предпринимателя, рассмотрению пояснений юридического лица, индивидуального предпринимателя к замечаниям в представленных документах, осуществляются в соответствии с подпунктами 5.1.1.5- 5.1.1.7 настоящего Регламента.</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5.2.1.5. Составление акта проверки, ознакомление юридического лица, индивидуального предпринимателя с актом проверки (с приложениями, при необходимости их оформления) осуществляется в порядке, установленном в пункте 5.1.1.8 настоящего Регламента.</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При проверке исполнения предписаний об устранении ранее выявленных нарушений законодательства основаниями для возбуждения дела об административных правонарушениях являются: невыполнение в срок законного предписания органа муниципального контроля, а также непринятие мер по устранению причин и условий, способствовавших совершению административного правонарушения, предусмотренных соответственно статьями 19.5, 19.6 КоАП РФ.</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 обязательном порядке фиксируются вновь выявленные нарушения, а также факты нарушений, носящих систематический характер.</w:t>
      </w:r>
    </w:p>
    <w:p w:rsidR="0080713E" w:rsidRPr="00DF1C85" w:rsidRDefault="0080713E" w:rsidP="0080713E">
      <w:pPr>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lastRenderedPageBreak/>
        <w:t>5.2.1.6. Результат выполнения административной процедуры «Проведение внеплановой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5.2.2. Административная процедура «Проведение внеплановой выездной проверки юридического лица, индивидуального предпринимателя».</w:t>
      </w:r>
    </w:p>
    <w:p w:rsidR="0080713E" w:rsidRPr="00DF1C85" w:rsidRDefault="0080713E" w:rsidP="0080713E">
      <w:pPr>
        <w:tabs>
          <w:tab w:val="left" w:pos="993"/>
        </w:tabs>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bCs/>
          <w:sz w:val="28"/>
          <w:szCs w:val="28"/>
        </w:rPr>
        <w:t xml:space="preserve">5.2.2.1. Основанием для начала административной процедуры «Проведение внеплановой выездной проверки юридического лица, индивидуального предпринимателя» являются случаи, указанные в подпункте 2.4.2 настоящего Регламента, </w:t>
      </w:r>
      <w:r w:rsidRPr="00DF1C85">
        <w:rPr>
          <w:rFonts w:ascii="Times New Roman" w:eastAsia="Times New Roman" w:hAnsi="Times New Roman" w:cs="Times New Roman"/>
          <w:sz w:val="28"/>
          <w:szCs w:val="28"/>
        </w:rPr>
        <w:t>а также, если при документарной проверке не представляется возможным:</w:t>
      </w:r>
    </w:p>
    <w:p w:rsidR="0080713E" w:rsidRPr="00DF1C85" w:rsidRDefault="0080713E" w:rsidP="0080713E">
      <w:pPr>
        <w:tabs>
          <w:tab w:val="left" w:pos="993"/>
        </w:tabs>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w:t>
      </w:r>
      <w:r w:rsidRPr="00DF1C85">
        <w:rPr>
          <w:rFonts w:ascii="Times New Roman" w:eastAsia="Times New Roman" w:hAnsi="Times New Roman" w:cs="Times New Roman"/>
          <w:bCs/>
          <w:sz w:val="28"/>
          <w:szCs w:val="28"/>
        </w:rPr>
        <w:t>органа муниципального контроля</w:t>
      </w:r>
      <w:r w:rsidRPr="00DF1C85">
        <w:rPr>
          <w:rFonts w:ascii="Times New Roman" w:eastAsia="Times New Roman" w:hAnsi="Times New Roman" w:cs="Times New Roman"/>
          <w:sz w:val="28"/>
          <w:szCs w:val="28"/>
        </w:rPr>
        <w:t>;</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Административная процедура «Проведение внеплановой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5.2.2.2. Назначение ответственного исполнителя, привлечение представителей экспертных организаций для проведения внеплановой выездной проверки юридического лица, индивидуального предпринимателя осуществляются в соответствии с подпунктом 5.2.1.2 настоящего Регламента.</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5.2.2.3. Подготовка приказа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5.2.2.4. В случае, если основаниями для проведения внеплановой выездной проверки являются основания, перечисленные в подпунктах «а», «б» пункта 2.4.3 настоящего Регламента, ответственный исполнитель:</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готовит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и подписывает его у руководителя органа муниципального контроля;</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направляет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нарочно, заказным почтовым отправлением с уведомлением о вручении или в форме электронного документа</w:t>
      </w:r>
      <w:r w:rsidRPr="00CB2B22">
        <w:rPr>
          <w:rFonts w:ascii="Times New Roman" w:eastAsia="Times New Roman" w:hAnsi="Times New Roman" w:cs="Times New Roman"/>
          <w:sz w:val="28"/>
          <w:szCs w:val="28"/>
        </w:rPr>
        <w:t xml:space="preserve">, </w:t>
      </w:r>
      <w:r w:rsidR="00CB2B22" w:rsidRPr="00CB2B22">
        <w:rPr>
          <w:rFonts w:ascii="Times New Roman" w:hAnsi="Times New Roman" w:cs="Times New Roman"/>
          <w:sz w:val="28"/>
          <w:szCs w:val="28"/>
        </w:rPr>
        <w:t>усиленной квалифицированной электронной подписью</w:t>
      </w:r>
      <w:r w:rsidRPr="00DF1C85">
        <w:rPr>
          <w:rFonts w:ascii="Times New Roman" w:eastAsia="Times New Roman" w:hAnsi="Times New Roman" w:cs="Times New Roman"/>
          <w:sz w:val="28"/>
          <w:szCs w:val="28"/>
        </w:rPr>
        <w:t>.</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К заявлению прилагаются копия приказа (распоряжения) о проведении внеплановой выездной проверки и документы, которые содержат сведения, послужившие основанием ее проведения.</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lastRenderedPageBreak/>
        <w:t>Срок исполнения: в день подписания приказа (распоряжения) о проведении внеплановой выездной проверки юридического лица, индивидуального предпринимателя.</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Результат действия: заявление о согласовании проведения внеплановой выездной проверки, направленное в орган прокуратуры.</w:t>
      </w:r>
    </w:p>
    <w:p w:rsidR="0080713E" w:rsidRPr="00DF1C85" w:rsidRDefault="0080713E" w:rsidP="0080713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внеплановой выездной проверки посредством направления заявления, копии приказа (распоряжения) о проведении внеплановой выездной проверки и документов, которые содержат сведения, послужившие основанием ее проведения,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5.2.2.5. Ответственный исполнитель уведомляет юридическое лицо, индивидуального предпринимателя о проведении внеплановой выездной проверки (за исключением внеплановой выездной проверки, основания проведения которой указаны в пункте 2.4.3 настоящего Регламента) не менее чем за 24 часа до начала ее проведения любым доступным способом.</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индивидуальных предпринимателей о начале проведения внеплановой выездной проверки не требуется.</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 случае проведения внеплановой выездной проверки членов саморегулируемой организации ответственный исполнитель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5.2.2.6. Проведение внеплановой выездной проверки осуществляется в соответствии с подпунктом 5.1.2.3 настоящего Регламента.</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5.2.2.7. Составление акта проверки осуществляется в соответствии с подпунктами 5.1.1.8 и 5.1.2.4 настоящего Регламента.</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Если внеплановая выездная проверка осуществлялась по согласованию с органом прокуратуры, копия акта проверки направляется в орган прокуратуры в течение пяти рабочих дней со дня составления акта проверки.</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lastRenderedPageBreak/>
        <w:t>При проверке исполнения предписаний об устранении ранее выявленных нарушений законодательства основаниями для возбуждения дела об административных правонарушениях являются невыполнение в срок законного предписания органа муниципального контроля, а также непринятие мер по устранению причин и условий, способствовавших совершению административного правонарушения, предусмотренных соответственно статьями 19.5, 19.6 КоАП РФ.</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 обязательном порядке фиксируются вновь выявленные нарушения, а также факты нарушений, носящие систематический характер.</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5.2.2.8. Результат выполнения административной процедуры «Проведение внеплановой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80713E" w:rsidRPr="00DF1C85" w:rsidRDefault="0080713E" w:rsidP="008071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5.2.2.9. В случае выявления нарушений членами саморегулируемой организации обязательных требований ответственный исполнитель сообщает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0713E" w:rsidRPr="00DF1C85" w:rsidRDefault="0080713E" w:rsidP="0080713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DF1C85">
        <w:rPr>
          <w:rFonts w:ascii="Times New Roman" w:eastAsia="Times New Roman" w:hAnsi="Times New Roman" w:cs="Times New Roman"/>
          <w:b/>
          <w:sz w:val="28"/>
          <w:szCs w:val="28"/>
        </w:rPr>
        <w:t>6. Порядок и формы контроля за исполнением</w:t>
      </w:r>
    </w:p>
    <w:p w:rsidR="0080713E" w:rsidRPr="00DF1C85" w:rsidRDefault="0080713E" w:rsidP="0080713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DF1C85">
        <w:rPr>
          <w:rFonts w:ascii="Times New Roman" w:eastAsia="Times New Roman" w:hAnsi="Times New Roman" w:cs="Times New Roman"/>
          <w:b/>
          <w:sz w:val="28"/>
          <w:szCs w:val="28"/>
        </w:rPr>
        <w:t>муниципальной функции</w:t>
      </w:r>
    </w:p>
    <w:p w:rsidR="0080713E" w:rsidRPr="00DF1C85" w:rsidRDefault="0080713E" w:rsidP="0080713E">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80713E" w:rsidRPr="00DF1C85" w:rsidRDefault="0080713E" w:rsidP="0080713E">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1C85">
        <w:rPr>
          <w:rFonts w:ascii="Times New Roman" w:eastAsia="Calibri" w:hAnsi="Times New Roman" w:cs="Times New Roman"/>
          <w:color w:val="000000"/>
          <w:sz w:val="28"/>
          <w:szCs w:val="28"/>
        </w:rPr>
        <w:t xml:space="preserve">6.1. Орган муниципального контроля осуществляет контроль за исполнением должностными лицами их служебных обязанностей, ведет учет случаев ненадлежащего исполнения должностными лицами их полномочий в ходе проведения проверок,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6.2. Контроль за исполнением настоящего Регламента осуществляется руководителем органа муниципального контроля.</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6.3. Текущий контроль за соблюдением сроков, последовательности действий по исполнению муниципального контроля в соответствии с настоящим Регламентом, принятием решений должностными лицами органа муниципального контроля осуществляется уполномоченными работниками органа муниципального контроля. </w:t>
      </w:r>
    </w:p>
    <w:p w:rsidR="0080713E" w:rsidRPr="00DF1C85" w:rsidRDefault="0080713E" w:rsidP="0080713E">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DF1C85">
        <w:rPr>
          <w:rFonts w:ascii="Times New Roman" w:eastAsia="Calibri" w:hAnsi="Times New Roman" w:cs="Times New Roman"/>
          <w:sz w:val="28"/>
          <w:szCs w:val="28"/>
        </w:rPr>
        <w:t>6.4. Перечень работников органа муниципального контроля, уполномоченных осуществлять текущий контроль исполнения муниципальной функции, порядок и периодичность осуществления данного контроля устанавливаются актами органа муниципального контроля. Полномочия работников органа муниципального контроля на осуществление текущего контроля определяются в положениях о структурных подразделениях органа муниципального контроля, должностных инструкциях работников.</w:t>
      </w:r>
    </w:p>
    <w:p w:rsidR="0080713E" w:rsidRPr="00DF1C85" w:rsidRDefault="0080713E" w:rsidP="0080713E">
      <w:pPr>
        <w:spacing w:after="0" w:line="240" w:lineRule="auto"/>
        <w:ind w:firstLine="709"/>
        <w:jc w:val="both"/>
        <w:rPr>
          <w:rFonts w:ascii="Times New Roman" w:eastAsia="Times New Roman" w:hAnsi="Times New Roman" w:cs="Times New Roman"/>
          <w:color w:val="000000"/>
          <w:sz w:val="28"/>
          <w:szCs w:val="28"/>
        </w:rPr>
      </w:pPr>
      <w:r w:rsidRPr="00DF1C85">
        <w:rPr>
          <w:rFonts w:ascii="Times New Roman" w:eastAsia="Times New Roman" w:hAnsi="Times New Roman" w:cs="Times New Roman"/>
          <w:color w:val="000000"/>
          <w:sz w:val="28"/>
          <w:szCs w:val="28"/>
        </w:rPr>
        <w:t xml:space="preserve">6.5. Контроль за полнотой и качеством исполнения </w:t>
      </w:r>
      <w:r w:rsidRPr="00DF1C85">
        <w:rPr>
          <w:rFonts w:ascii="Times New Roman" w:eastAsia="Times New Roman" w:hAnsi="Times New Roman" w:cs="Times New Roman"/>
          <w:sz w:val="28"/>
          <w:szCs w:val="28"/>
        </w:rPr>
        <w:t>органом муниципального контроля</w:t>
      </w:r>
      <w:r w:rsidR="003C0933">
        <w:rPr>
          <w:rFonts w:ascii="Times New Roman" w:eastAsia="Times New Roman" w:hAnsi="Times New Roman" w:cs="Times New Roman"/>
          <w:sz w:val="28"/>
          <w:szCs w:val="28"/>
        </w:rPr>
        <w:t xml:space="preserve"> </w:t>
      </w:r>
      <w:r w:rsidRPr="00DF1C85">
        <w:rPr>
          <w:rFonts w:ascii="Times New Roman" w:eastAsia="Times New Roman" w:hAnsi="Times New Roman" w:cs="Times New Roman"/>
          <w:sz w:val="28"/>
          <w:szCs w:val="28"/>
        </w:rPr>
        <w:t>муниципальной</w:t>
      </w:r>
      <w:r w:rsidRPr="00DF1C85">
        <w:rPr>
          <w:rFonts w:ascii="Times New Roman" w:eastAsia="Times New Roman" w:hAnsi="Times New Roman" w:cs="Times New Roman"/>
          <w:color w:val="000000"/>
          <w:sz w:val="28"/>
          <w:szCs w:val="28"/>
        </w:rPr>
        <w:t xml:space="preserve"> функции включает в себя проведение плановых и внеплановых проверок, выявление и устранение нарушений прав проверяемых лиц, рассмотрение, принятие решений и подготовку ответов на </w:t>
      </w:r>
      <w:r w:rsidRPr="00DF1C85">
        <w:rPr>
          <w:rFonts w:ascii="Times New Roman" w:eastAsia="Times New Roman" w:hAnsi="Times New Roman" w:cs="Times New Roman"/>
          <w:color w:val="000000"/>
          <w:sz w:val="28"/>
          <w:szCs w:val="28"/>
        </w:rPr>
        <w:lastRenderedPageBreak/>
        <w:t xml:space="preserve">обращения заинтересованных лиц, содержащие жалобы на действия (бездействие) должностных лиц </w:t>
      </w:r>
      <w:r w:rsidRPr="00DF1C85">
        <w:rPr>
          <w:rFonts w:ascii="Times New Roman" w:eastAsia="Times New Roman" w:hAnsi="Times New Roman" w:cs="Times New Roman"/>
          <w:sz w:val="28"/>
          <w:szCs w:val="28"/>
        </w:rPr>
        <w:t>органа муниципального контроля</w:t>
      </w:r>
      <w:r w:rsidRPr="00DF1C85">
        <w:rPr>
          <w:rFonts w:ascii="Times New Roman" w:eastAsia="Times New Roman" w:hAnsi="Times New Roman" w:cs="Times New Roman"/>
          <w:color w:val="000000"/>
          <w:sz w:val="28"/>
          <w:szCs w:val="28"/>
        </w:rPr>
        <w:t>.</w:t>
      </w:r>
    </w:p>
    <w:p w:rsidR="0080713E" w:rsidRPr="00DF1C85" w:rsidRDefault="0080713E" w:rsidP="0080713E">
      <w:pPr>
        <w:spacing w:after="0" w:line="240" w:lineRule="auto"/>
        <w:ind w:firstLine="709"/>
        <w:jc w:val="both"/>
        <w:rPr>
          <w:rFonts w:ascii="Times New Roman" w:eastAsia="Times New Roman" w:hAnsi="Times New Roman" w:cs="Times New Roman"/>
          <w:color w:val="000000"/>
          <w:sz w:val="28"/>
          <w:szCs w:val="28"/>
        </w:rPr>
      </w:pPr>
      <w:r w:rsidRPr="00DF1C85">
        <w:rPr>
          <w:rFonts w:ascii="Times New Roman" w:eastAsia="Times New Roman" w:hAnsi="Times New Roman" w:cs="Times New Roman"/>
          <w:color w:val="000000"/>
          <w:sz w:val="28"/>
          <w:szCs w:val="28"/>
        </w:rPr>
        <w:t xml:space="preserve">Проверки проводятся на основании приказа (распоряжения) руководителя органа муниципального контроля. Результаты проверок оформляются в виде акта, в котором фиксируются отсутствие недостатков при исполнении </w:t>
      </w:r>
      <w:r w:rsidRPr="00DF1C85">
        <w:rPr>
          <w:rFonts w:ascii="Times New Roman" w:eastAsia="Times New Roman" w:hAnsi="Times New Roman" w:cs="Times New Roman"/>
          <w:sz w:val="28"/>
          <w:szCs w:val="28"/>
        </w:rPr>
        <w:t>муниципальной</w:t>
      </w:r>
      <w:r w:rsidRPr="00DF1C85">
        <w:rPr>
          <w:rFonts w:ascii="Times New Roman" w:eastAsia="Times New Roman" w:hAnsi="Times New Roman" w:cs="Times New Roman"/>
          <w:color w:val="000000"/>
          <w:sz w:val="28"/>
          <w:szCs w:val="28"/>
        </w:rPr>
        <w:t xml:space="preserve"> функции либо выявленные недостатки и предложения по их устранению.</w:t>
      </w:r>
    </w:p>
    <w:p w:rsidR="0080713E" w:rsidRPr="00DF1C85" w:rsidRDefault="0080713E" w:rsidP="0080713E">
      <w:pPr>
        <w:spacing w:after="0" w:line="240" w:lineRule="auto"/>
        <w:ind w:firstLine="709"/>
        <w:jc w:val="both"/>
        <w:rPr>
          <w:rFonts w:ascii="Times New Roman" w:eastAsia="Times New Roman" w:hAnsi="Times New Roman" w:cs="Times New Roman"/>
          <w:color w:val="000000"/>
          <w:sz w:val="28"/>
          <w:szCs w:val="28"/>
        </w:rPr>
      </w:pPr>
      <w:r w:rsidRPr="00DF1C85">
        <w:rPr>
          <w:rFonts w:ascii="Times New Roman" w:eastAsia="Times New Roman" w:hAnsi="Times New Roman" w:cs="Times New Roman"/>
          <w:color w:val="000000"/>
          <w:sz w:val="28"/>
          <w:szCs w:val="28"/>
        </w:rPr>
        <w:t xml:space="preserve">6.6.  Плановые проверки полноты и качества исполнения </w:t>
      </w:r>
      <w:r w:rsidRPr="00DF1C85">
        <w:rPr>
          <w:rFonts w:ascii="Times New Roman" w:eastAsia="Times New Roman" w:hAnsi="Times New Roman" w:cs="Times New Roman"/>
          <w:sz w:val="28"/>
          <w:szCs w:val="28"/>
        </w:rPr>
        <w:t>муниципальной</w:t>
      </w:r>
      <w:r w:rsidRPr="00DF1C85">
        <w:rPr>
          <w:rFonts w:ascii="Times New Roman" w:eastAsia="Times New Roman" w:hAnsi="Times New Roman" w:cs="Times New Roman"/>
          <w:color w:val="000000"/>
          <w:sz w:val="28"/>
          <w:szCs w:val="28"/>
        </w:rPr>
        <w:t xml:space="preserve"> функции проводятся в соответствии с годовым планом проверок </w:t>
      </w:r>
      <w:r w:rsidRPr="00DF1C85">
        <w:rPr>
          <w:rFonts w:ascii="Times New Roman" w:eastAsia="Times New Roman" w:hAnsi="Times New Roman" w:cs="Times New Roman"/>
          <w:sz w:val="28"/>
          <w:szCs w:val="28"/>
        </w:rPr>
        <w:t>органа муниципального контроля</w:t>
      </w:r>
      <w:r w:rsidRPr="00DF1C85">
        <w:rPr>
          <w:rFonts w:ascii="Times New Roman" w:eastAsia="Times New Roman" w:hAnsi="Times New Roman" w:cs="Times New Roman"/>
          <w:color w:val="000000"/>
          <w:sz w:val="28"/>
          <w:szCs w:val="28"/>
        </w:rPr>
        <w:t xml:space="preserve"> на текущий год. Плановые проверки включаются в указанный план руководителем органа муниципального контроля, в компетенцию которого входит исполнение </w:t>
      </w:r>
      <w:r w:rsidRPr="00DF1C85">
        <w:rPr>
          <w:rFonts w:ascii="Times New Roman" w:eastAsia="Times New Roman" w:hAnsi="Times New Roman" w:cs="Times New Roman"/>
          <w:sz w:val="28"/>
          <w:szCs w:val="28"/>
        </w:rPr>
        <w:t>муниципальной</w:t>
      </w:r>
      <w:r w:rsidRPr="00DF1C85">
        <w:rPr>
          <w:rFonts w:ascii="Times New Roman" w:eastAsia="Times New Roman" w:hAnsi="Times New Roman" w:cs="Times New Roman"/>
          <w:color w:val="000000"/>
          <w:sz w:val="28"/>
          <w:szCs w:val="28"/>
        </w:rPr>
        <w:t xml:space="preserve"> функции.</w:t>
      </w:r>
    </w:p>
    <w:p w:rsidR="0080713E" w:rsidRPr="00DF1C85" w:rsidRDefault="0080713E" w:rsidP="0080713E">
      <w:pPr>
        <w:spacing w:after="0" w:line="240" w:lineRule="auto"/>
        <w:ind w:firstLine="709"/>
        <w:jc w:val="both"/>
        <w:rPr>
          <w:rFonts w:ascii="Times New Roman" w:eastAsia="Times New Roman" w:hAnsi="Times New Roman" w:cs="Times New Roman"/>
          <w:color w:val="000000"/>
          <w:sz w:val="28"/>
          <w:szCs w:val="28"/>
        </w:rPr>
      </w:pPr>
      <w:r w:rsidRPr="00DF1C85">
        <w:rPr>
          <w:rFonts w:ascii="Times New Roman" w:eastAsia="Times New Roman" w:hAnsi="Times New Roman" w:cs="Times New Roman"/>
          <w:color w:val="000000"/>
          <w:sz w:val="28"/>
          <w:szCs w:val="28"/>
        </w:rPr>
        <w:t xml:space="preserve">6.7. Внеплановые проверки полноты и качества исполнения </w:t>
      </w:r>
      <w:r w:rsidRPr="00DF1C85">
        <w:rPr>
          <w:rFonts w:ascii="Times New Roman" w:eastAsia="Times New Roman" w:hAnsi="Times New Roman" w:cs="Times New Roman"/>
          <w:sz w:val="28"/>
          <w:szCs w:val="28"/>
        </w:rPr>
        <w:t>муниципальной</w:t>
      </w:r>
      <w:r w:rsidRPr="00DF1C85">
        <w:rPr>
          <w:rFonts w:ascii="Times New Roman" w:eastAsia="Times New Roman" w:hAnsi="Times New Roman" w:cs="Times New Roman"/>
          <w:color w:val="000000"/>
          <w:sz w:val="28"/>
          <w:szCs w:val="28"/>
        </w:rPr>
        <w:t xml:space="preserve"> функции проводятся на основании жалоб (претензий) граждан на решения или действия (бездействие) должностных лиц </w:t>
      </w:r>
      <w:r w:rsidRPr="00DF1C85">
        <w:rPr>
          <w:rFonts w:ascii="Times New Roman" w:eastAsia="Times New Roman" w:hAnsi="Times New Roman" w:cs="Times New Roman"/>
          <w:sz w:val="28"/>
          <w:szCs w:val="28"/>
        </w:rPr>
        <w:t>органа муниципального контроля</w:t>
      </w:r>
      <w:r w:rsidRPr="00DF1C85">
        <w:rPr>
          <w:rFonts w:ascii="Times New Roman" w:eastAsia="Times New Roman" w:hAnsi="Times New Roman" w:cs="Times New Roman"/>
          <w:color w:val="000000"/>
          <w:sz w:val="28"/>
          <w:szCs w:val="28"/>
        </w:rPr>
        <w:t xml:space="preserve">, принятые или осуществленные в ходе исполнения </w:t>
      </w:r>
      <w:r w:rsidRPr="00DF1C85">
        <w:rPr>
          <w:rFonts w:ascii="Times New Roman" w:eastAsia="Times New Roman" w:hAnsi="Times New Roman" w:cs="Times New Roman"/>
          <w:sz w:val="28"/>
          <w:szCs w:val="28"/>
        </w:rPr>
        <w:t>муниципальной</w:t>
      </w:r>
      <w:r w:rsidRPr="00DF1C85">
        <w:rPr>
          <w:rFonts w:ascii="Times New Roman" w:eastAsia="Times New Roman" w:hAnsi="Times New Roman" w:cs="Times New Roman"/>
          <w:color w:val="000000"/>
          <w:sz w:val="28"/>
          <w:szCs w:val="28"/>
        </w:rPr>
        <w:t xml:space="preserve"> функции.</w:t>
      </w:r>
    </w:p>
    <w:p w:rsidR="0080713E" w:rsidRPr="00DF1C85" w:rsidRDefault="0080713E" w:rsidP="0080713E">
      <w:pPr>
        <w:spacing w:after="0" w:line="240" w:lineRule="auto"/>
        <w:ind w:firstLine="709"/>
        <w:jc w:val="both"/>
        <w:rPr>
          <w:rFonts w:ascii="Times New Roman" w:eastAsia="Times New Roman" w:hAnsi="Times New Roman" w:cs="Times New Roman"/>
          <w:color w:val="000000"/>
          <w:sz w:val="28"/>
          <w:szCs w:val="28"/>
        </w:rPr>
      </w:pPr>
      <w:r w:rsidRPr="00DF1C85">
        <w:rPr>
          <w:rFonts w:ascii="Times New Roman" w:eastAsia="Times New Roman" w:hAnsi="Times New Roman" w:cs="Times New Roman"/>
          <w:color w:val="000000"/>
          <w:sz w:val="28"/>
          <w:szCs w:val="28"/>
        </w:rPr>
        <w:t xml:space="preserve">6.8. По результатам проведенных проверок в случае выявления нарушений, допущенных должностными лицами </w:t>
      </w:r>
      <w:r w:rsidRPr="00DF1C85">
        <w:rPr>
          <w:rFonts w:ascii="Times New Roman" w:eastAsia="Times New Roman" w:hAnsi="Times New Roman" w:cs="Times New Roman"/>
          <w:sz w:val="28"/>
          <w:szCs w:val="28"/>
        </w:rPr>
        <w:t>органа муниципального контроля</w:t>
      </w:r>
      <w:r w:rsidRPr="00DF1C85">
        <w:rPr>
          <w:rFonts w:ascii="Times New Roman" w:eastAsia="Times New Roman" w:hAnsi="Times New Roman" w:cs="Times New Roman"/>
          <w:color w:val="000000"/>
          <w:sz w:val="28"/>
          <w:szCs w:val="28"/>
        </w:rPr>
        <w:t xml:space="preserve"> при исполнении </w:t>
      </w:r>
      <w:r w:rsidRPr="00DF1C85">
        <w:rPr>
          <w:rFonts w:ascii="Times New Roman" w:eastAsia="Times New Roman" w:hAnsi="Times New Roman" w:cs="Times New Roman"/>
          <w:sz w:val="28"/>
          <w:szCs w:val="28"/>
        </w:rPr>
        <w:t>муниципальной</w:t>
      </w:r>
      <w:r w:rsidRPr="00DF1C85">
        <w:rPr>
          <w:rFonts w:ascii="Times New Roman" w:eastAsia="Times New Roman" w:hAnsi="Times New Roman" w:cs="Times New Roman"/>
          <w:color w:val="000000"/>
          <w:sz w:val="28"/>
          <w:szCs w:val="28"/>
        </w:rPr>
        <w:t xml:space="preserve">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 </w:t>
      </w:r>
    </w:p>
    <w:p w:rsidR="0080713E" w:rsidRPr="00DF1C85" w:rsidRDefault="0080713E" w:rsidP="0080713E">
      <w:pPr>
        <w:spacing w:after="0" w:line="240" w:lineRule="auto"/>
        <w:ind w:firstLine="709"/>
        <w:jc w:val="both"/>
        <w:rPr>
          <w:rFonts w:ascii="Times New Roman" w:eastAsia="Times New Roman" w:hAnsi="Times New Roman" w:cs="Times New Roman"/>
          <w:color w:val="000000"/>
          <w:sz w:val="28"/>
          <w:szCs w:val="28"/>
        </w:rPr>
      </w:pPr>
      <w:r w:rsidRPr="00DF1C85">
        <w:rPr>
          <w:rFonts w:ascii="Times New Roman" w:eastAsia="Times New Roman" w:hAnsi="Times New Roman" w:cs="Times New Roman"/>
          <w:color w:val="000000"/>
          <w:sz w:val="28"/>
          <w:szCs w:val="28"/>
        </w:rPr>
        <w:t xml:space="preserve">6.9. Должностные лица </w:t>
      </w:r>
      <w:r w:rsidRPr="00DF1C85">
        <w:rPr>
          <w:rFonts w:ascii="Times New Roman" w:eastAsia="Times New Roman" w:hAnsi="Times New Roman" w:cs="Times New Roman"/>
          <w:sz w:val="28"/>
          <w:szCs w:val="28"/>
        </w:rPr>
        <w:t>органа муниципального контроля</w:t>
      </w:r>
      <w:r w:rsidRPr="00DF1C85">
        <w:rPr>
          <w:rFonts w:ascii="Times New Roman" w:eastAsia="Times New Roman" w:hAnsi="Times New Roman" w:cs="Times New Roman"/>
          <w:color w:val="000000"/>
          <w:sz w:val="28"/>
          <w:szCs w:val="28"/>
        </w:rPr>
        <w:t xml:space="preserve">, ответственные за исполнение </w:t>
      </w:r>
      <w:r w:rsidRPr="00DF1C85">
        <w:rPr>
          <w:rFonts w:ascii="Times New Roman" w:eastAsia="Times New Roman" w:hAnsi="Times New Roman" w:cs="Times New Roman"/>
          <w:sz w:val="28"/>
          <w:szCs w:val="28"/>
        </w:rPr>
        <w:t>муниципальной</w:t>
      </w:r>
      <w:r w:rsidRPr="00DF1C85">
        <w:rPr>
          <w:rFonts w:ascii="Times New Roman" w:eastAsia="Times New Roman" w:hAnsi="Times New Roman" w:cs="Times New Roman"/>
          <w:color w:val="000000"/>
          <w:sz w:val="28"/>
          <w:szCs w:val="28"/>
        </w:rPr>
        <w:t xml:space="preserve"> функции, несут ответственность за решения и действия (бездействие), принимаемые (осуществляемые) ими в ходе исполнения </w:t>
      </w:r>
      <w:r w:rsidRPr="00DF1C85">
        <w:rPr>
          <w:rFonts w:ascii="Times New Roman" w:eastAsia="Times New Roman" w:hAnsi="Times New Roman" w:cs="Times New Roman"/>
          <w:sz w:val="28"/>
          <w:szCs w:val="28"/>
        </w:rPr>
        <w:t>муниципальной</w:t>
      </w:r>
      <w:r w:rsidRPr="00DF1C85">
        <w:rPr>
          <w:rFonts w:ascii="Times New Roman" w:eastAsia="Times New Roman" w:hAnsi="Times New Roman" w:cs="Times New Roman"/>
          <w:color w:val="000000"/>
          <w:sz w:val="28"/>
          <w:szCs w:val="28"/>
        </w:rPr>
        <w:t xml:space="preserve"> функции.</w:t>
      </w:r>
    </w:p>
    <w:p w:rsidR="0080713E" w:rsidRPr="00DF1C85" w:rsidRDefault="0080713E" w:rsidP="0080713E">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F1C85">
        <w:rPr>
          <w:rFonts w:ascii="Times New Roman" w:eastAsia="Calibri" w:hAnsi="Times New Roman" w:cs="Times New Roman"/>
          <w:color w:val="000000"/>
          <w:sz w:val="28"/>
          <w:szCs w:val="28"/>
        </w:rPr>
        <w:t xml:space="preserve">Ответственность должностных лиц </w:t>
      </w:r>
      <w:r w:rsidRPr="00DF1C85">
        <w:rPr>
          <w:rFonts w:ascii="Times New Roman" w:eastAsia="Calibri" w:hAnsi="Times New Roman" w:cs="Times New Roman"/>
          <w:sz w:val="28"/>
          <w:szCs w:val="28"/>
        </w:rPr>
        <w:t xml:space="preserve">органа муниципального контроля </w:t>
      </w:r>
      <w:r w:rsidRPr="00DF1C85">
        <w:rPr>
          <w:rFonts w:ascii="Times New Roman" w:eastAsia="Calibri" w:hAnsi="Times New Roman" w:cs="Times New Roman"/>
          <w:color w:val="000000"/>
          <w:sz w:val="28"/>
          <w:szCs w:val="28"/>
        </w:rPr>
        <w:t>закрепляется в их должностных инструкциях в соответствии с требованиями законодательства Российской Федерации.</w:t>
      </w:r>
    </w:p>
    <w:p w:rsidR="0080713E" w:rsidRPr="00DF1C85" w:rsidRDefault="0080713E" w:rsidP="0080713E">
      <w:pPr>
        <w:spacing w:after="0" w:line="240" w:lineRule="auto"/>
        <w:ind w:firstLine="709"/>
        <w:jc w:val="both"/>
        <w:rPr>
          <w:rFonts w:ascii="Times New Roman" w:eastAsia="Times New Roman" w:hAnsi="Times New Roman" w:cs="Times New Roman"/>
          <w:color w:val="000000"/>
          <w:sz w:val="28"/>
          <w:szCs w:val="28"/>
        </w:rPr>
      </w:pPr>
      <w:r w:rsidRPr="00DF1C85">
        <w:rPr>
          <w:rFonts w:ascii="Times New Roman" w:eastAsia="Times New Roman" w:hAnsi="Times New Roman" w:cs="Times New Roman"/>
          <w:color w:val="000000"/>
          <w:sz w:val="28"/>
          <w:szCs w:val="28"/>
        </w:rPr>
        <w:t xml:space="preserve">6.10. Контроль за исполнением </w:t>
      </w:r>
      <w:r w:rsidRPr="00DF1C85">
        <w:rPr>
          <w:rFonts w:ascii="Times New Roman" w:eastAsia="Times New Roman" w:hAnsi="Times New Roman" w:cs="Times New Roman"/>
          <w:sz w:val="28"/>
          <w:szCs w:val="28"/>
        </w:rPr>
        <w:t>муниципальной</w:t>
      </w:r>
      <w:r w:rsidRPr="00DF1C85">
        <w:rPr>
          <w:rFonts w:ascii="Times New Roman" w:eastAsia="Times New Roman" w:hAnsi="Times New Roman" w:cs="Times New Roman"/>
          <w:color w:val="000000"/>
          <w:sz w:val="28"/>
          <w:szCs w:val="28"/>
        </w:rPr>
        <w:t xml:space="preserve"> функции со стороны граждан, их объединений и организаций может осуществляться по результатам муниципального контроля, фиксируемым в электронной форме на официальном сайте </w:t>
      </w:r>
      <w:r w:rsidRPr="00DF1C85">
        <w:rPr>
          <w:rFonts w:ascii="Times New Roman" w:eastAsia="Times New Roman" w:hAnsi="Times New Roman" w:cs="Times New Roman"/>
          <w:sz w:val="28"/>
          <w:szCs w:val="28"/>
        </w:rPr>
        <w:t>органа муниципального контроля</w:t>
      </w:r>
      <w:r w:rsidRPr="00DF1C85">
        <w:rPr>
          <w:rFonts w:ascii="Times New Roman" w:eastAsia="Times New Roman" w:hAnsi="Times New Roman" w:cs="Times New Roman"/>
          <w:color w:val="000000"/>
          <w:sz w:val="28"/>
          <w:szCs w:val="28"/>
        </w:rPr>
        <w:t>.</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6.11. Общественный контроль в области сохранности дорог местного значения вне населенных пунктов </w:t>
      </w:r>
      <w:r w:rsidRPr="00DF1C85">
        <w:rPr>
          <w:rFonts w:ascii="Times New Roman" w:eastAsia="Calibri" w:hAnsi="Times New Roman" w:cs="Times New Roman"/>
          <w:bCs/>
          <w:sz w:val="28"/>
          <w:szCs w:val="28"/>
        </w:rPr>
        <w:t>в границах</w:t>
      </w:r>
      <w:r w:rsidR="00CB2B22">
        <w:rPr>
          <w:rFonts w:ascii="Times New Roman" w:eastAsia="Calibri" w:hAnsi="Times New Roman" w:cs="Times New Roman"/>
          <w:bCs/>
          <w:sz w:val="28"/>
          <w:szCs w:val="28"/>
        </w:rPr>
        <w:t xml:space="preserve"> Багаевского сельского поселения</w:t>
      </w:r>
      <w:r w:rsidRPr="00DF1C85">
        <w:rPr>
          <w:rFonts w:ascii="Times New Roman" w:eastAsia="Calibri" w:hAnsi="Times New Roman" w:cs="Times New Roman"/>
          <w:bCs/>
          <w:sz w:val="28"/>
          <w:szCs w:val="28"/>
        </w:rPr>
        <w:t xml:space="preserve"> Кайбицкого муниципального района Республики Татарстан</w:t>
      </w:r>
      <w:r w:rsidRPr="00DF1C85">
        <w:rPr>
          <w:rFonts w:ascii="Times New Roman" w:eastAsia="Calibri" w:hAnsi="Times New Roman" w:cs="Times New Roman"/>
          <w:sz w:val="28"/>
          <w:szCs w:val="28"/>
        </w:rPr>
        <w:t>, за исключением автомобильных дорог федерального, регионального.</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осуществляется в целях реализации права каждого на соблюдение и предотвращение нарушения законодательства в области сохранности дорог местного значения вне населенных пунктов </w:t>
      </w:r>
      <w:r w:rsidRPr="00DF1C85">
        <w:rPr>
          <w:rFonts w:ascii="Times New Roman" w:eastAsia="Calibri" w:hAnsi="Times New Roman" w:cs="Times New Roman"/>
          <w:bCs/>
          <w:sz w:val="28"/>
          <w:szCs w:val="28"/>
        </w:rPr>
        <w:t>в границах</w:t>
      </w:r>
      <w:r w:rsidR="00CB2B22" w:rsidRPr="00CB2B22">
        <w:rPr>
          <w:rFonts w:ascii="Times New Roman" w:eastAsia="Calibri" w:hAnsi="Times New Roman" w:cs="Times New Roman"/>
          <w:bCs/>
          <w:sz w:val="28"/>
          <w:szCs w:val="28"/>
        </w:rPr>
        <w:t xml:space="preserve"> </w:t>
      </w:r>
      <w:r w:rsidR="00CB2B22">
        <w:rPr>
          <w:rFonts w:ascii="Times New Roman" w:eastAsia="Calibri" w:hAnsi="Times New Roman" w:cs="Times New Roman"/>
          <w:bCs/>
          <w:sz w:val="28"/>
          <w:szCs w:val="28"/>
        </w:rPr>
        <w:t>Багаевского сельского поселения</w:t>
      </w:r>
      <w:r w:rsidRPr="00DF1C85">
        <w:rPr>
          <w:rFonts w:ascii="Times New Roman" w:eastAsia="Calibri" w:hAnsi="Times New Roman" w:cs="Times New Roman"/>
          <w:bCs/>
          <w:sz w:val="28"/>
          <w:szCs w:val="28"/>
        </w:rPr>
        <w:t xml:space="preserve"> Кайбицкого муниципального района Республики Татарстан</w:t>
      </w:r>
      <w:r w:rsidRPr="00DF1C85">
        <w:rPr>
          <w:rFonts w:ascii="Times New Roman" w:eastAsia="Calibri" w:hAnsi="Times New Roman" w:cs="Times New Roman"/>
          <w:sz w:val="28"/>
          <w:szCs w:val="28"/>
        </w:rPr>
        <w:t>, за исключением автомобильных дорог федерального, регионального.</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 Общественный контроль в области сохранности дорог местного значения вне населенных пунктов </w:t>
      </w:r>
      <w:r w:rsidRPr="00DF1C85">
        <w:rPr>
          <w:rFonts w:ascii="Times New Roman" w:eastAsia="Calibri" w:hAnsi="Times New Roman" w:cs="Times New Roman"/>
          <w:bCs/>
          <w:sz w:val="28"/>
          <w:szCs w:val="28"/>
        </w:rPr>
        <w:t xml:space="preserve">в границах </w:t>
      </w:r>
      <w:r w:rsidR="00CB2B22">
        <w:rPr>
          <w:rFonts w:ascii="Times New Roman" w:eastAsia="Calibri" w:hAnsi="Times New Roman" w:cs="Times New Roman"/>
          <w:bCs/>
          <w:sz w:val="28"/>
          <w:szCs w:val="28"/>
        </w:rPr>
        <w:t>Багаевского сельского поселения</w:t>
      </w:r>
      <w:r w:rsidR="00CB2B22" w:rsidRPr="00DF1C85">
        <w:rPr>
          <w:rFonts w:ascii="Times New Roman" w:eastAsia="Calibri" w:hAnsi="Times New Roman" w:cs="Times New Roman"/>
          <w:bCs/>
          <w:sz w:val="28"/>
          <w:szCs w:val="28"/>
        </w:rPr>
        <w:t xml:space="preserve"> </w:t>
      </w:r>
      <w:r w:rsidRPr="00DF1C85">
        <w:rPr>
          <w:rFonts w:ascii="Times New Roman" w:eastAsia="Calibri" w:hAnsi="Times New Roman" w:cs="Times New Roman"/>
          <w:bCs/>
          <w:sz w:val="28"/>
          <w:szCs w:val="28"/>
        </w:rPr>
        <w:t>Кайбицкого муниципального района Республики Татарстан</w:t>
      </w:r>
      <w:r w:rsidRPr="00DF1C85">
        <w:rPr>
          <w:rFonts w:ascii="Times New Roman" w:eastAsia="Calibri" w:hAnsi="Times New Roman" w:cs="Times New Roman"/>
          <w:sz w:val="28"/>
          <w:szCs w:val="28"/>
        </w:rPr>
        <w:t>, за исключением автомобильных дорог федерального, регионального.</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осуществляется общественными объединениями и иными некоммерческими </w:t>
      </w:r>
      <w:r w:rsidRPr="00DF1C85">
        <w:rPr>
          <w:rFonts w:ascii="Times New Roman" w:eastAsia="Times New Roman" w:hAnsi="Times New Roman" w:cs="Times New Roman"/>
          <w:sz w:val="28"/>
          <w:szCs w:val="28"/>
        </w:rPr>
        <w:lastRenderedPageBreak/>
        <w:t xml:space="preserve">организациями в соответствии с их уставами, а также гражданами в соответствии с законодательством. Результаты общественного контроля в области сохранности дорог местного значения вне населенных пунктов </w:t>
      </w:r>
      <w:r w:rsidRPr="00DF1C85">
        <w:rPr>
          <w:rFonts w:ascii="Times New Roman" w:eastAsia="Calibri" w:hAnsi="Times New Roman" w:cs="Times New Roman"/>
          <w:bCs/>
          <w:sz w:val="28"/>
          <w:szCs w:val="28"/>
        </w:rPr>
        <w:t xml:space="preserve">в границах </w:t>
      </w:r>
      <w:r w:rsidR="00CB2B22">
        <w:rPr>
          <w:rFonts w:ascii="Times New Roman" w:eastAsia="Calibri" w:hAnsi="Times New Roman" w:cs="Times New Roman"/>
          <w:bCs/>
          <w:sz w:val="28"/>
          <w:szCs w:val="28"/>
        </w:rPr>
        <w:t>Багаевского сельского поселения</w:t>
      </w:r>
      <w:r w:rsidR="00CB2B22" w:rsidRPr="00DF1C85">
        <w:rPr>
          <w:rFonts w:ascii="Times New Roman" w:eastAsia="Calibri" w:hAnsi="Times New Roman" w:cs="Times New Roman"/>
          <w:bCs/>
          <w:sz w:val="28"/>
          <w:szCs w:val="28"/>
        </w:rPr>
        <w:t xml:space="preserve"> </w:t>
      </w:r>
      <w:r w:rsidRPr="00DF1C85">
        <w:rPr>
          <w:rFonts w:ascii="Times New Roman" w:eastAsia="Calibri" w:hAnsi="Times New Roman" w:cs="Times New Roman"/>
          <w:bCs/>
          <w:sz w:val="28"/>
          <w:szCs w:val="28"/>
        </w:rPr>
        <w:t>Кайбицкого муниципального района Республики Татарстан</w:t>
      </w:r>
      <w:r w:rsidRPr="00DF1C85">
        <w:rPr>
          <w:rFonts w:ascii="Times New Roman" w:eastAsia="Calibri" w:hAnsi="Times New Roman" w:cs="Times New Roman"/>
          <w:sz w:val="28"/>
          <w:szCs w:val="28"/>
        </w:rPr>
        <w:t>, за исключением автомобильных дорог федерального, регионального</w:t>
      </w:r>
      <w:r w:rsidRPr="00DF1C85">
        <w:rPr>
          <w:rFonts w:ascii="Times New Roman" w:eastAsia="Times New Roman" w:hAnsi="Times New Roman" w:cs="Times New Roman"/>
          <w:sz w:val="28"/>
          <w:szCs w:val="28"/>
        </w:rPr>
        <w:t>, представленные в органы местного самоуправления, подлежат обязательному рассмотрению в порядке, установленном законодательством.</w:t>
      </w:r>
    </w:p>
    <w:p w:rsidR="0080713E" w:rsidRPr="00DF1C85" w:rsidRDefault="0080713E" w:rsidP="0080713E">
      <w:pPr>
        <w:autoSpaceDE w:val="0"/>
        <w:autoSpaceDN w:val="0"/>
        <w:adjustRightInd w:val="0"/>
        <w:spacing w:after="0" w:line="240" w:lineRule="auto"/>
        <w:ind w:left="675" w:firstLine="709"/>
        <w:jc w:val="center"/>
        <w:rPr>
          <w:rFonts w:ascii="Times New Roman" w:eastAsia="Times New Roman" w:hAnsi="Times New Roman" w:cs="Times New Roman"/>
          <w:caps/>
          <w:sz w:val="28"/>
          <w:szCs w:val="28"/>
        </w:rPr>
      </w:pPr>
    </w:p>
    <w:p w:rsidR="0080713E" w:rsidRPr="00DF1C85" w:rsidRDefault="0080713E" w:rsidP="0080713E">
      <w:pPr>
        <w:autoSpaceDE w:val="0"/>
        <w:autoSpaceDN w:val="0"/>
        <w:adjustRightInd w:val="0"/>
        <w:spacing w:after="0" w:line="240" w:lineRule="auto"/>
        <w:jc w:val="center"/>
        <w:rPr>
          <w:rFonts w:ascii="Times New Roman" w:eastAsia="Times New Roman" w:hAnsi="Times New Roman" w:cs="Times New Roman"/>
          <w:b/>
          <w:bCs/>
          <w:sz w:val="28"/>
          <w:szCs w:val="28"/>
        </w:rPr>
      </w:pPr>
      <w:r w:rsidRPr="00DF1C85">
        <w:rPr>
          <w:rFonts w:ascii="Times New Roman" w:eastAsia="Times New Roman" w:hAnsi="Times New Roman" w:cs="Times New Roman"/>
          <w:b/>
          <w:caps/>
          <w:sz w:val="28"/>
          <w:szCs w:val="28"/>
        </w:rPr>
        <w:t xml:space="preserve">7. </w:t>
      </w:r>
      <w:r w:rsidRPr="00DF1C85">
        <w:rPr>
          <w:rFonts w:ascii="Times New Roman" w:eastAsia="Times New Roman" w:hAnsi="Times New Roman" w:cs="Times New Roman"/>
          <w:b/>
          <w:bCs/>
          <w:sz w:val="28"/>
          <w:szCs w:val="28"/>
        </w:rPr>
        <w:t xml:space="preserve">Досудебный (внесудебный) порядок обжалования решений </w:t>
      </w:r>
    </w:p>
    <w:p w:rsidR="0080713E" w:rsidRPr="00DF1C85" w:rsidRDefault="0080713E" w:rsidP="0080713E">
      <w:pPr>
        <w:autoSpaceDE w:val="0"/>
        <w:autoSpaceDN w:val="0"/>
        <w:adjustRightInd w:val="0"/>
        <w:spacing w:after="0" w:line="240" w:lineRule="auto"/>
        <w:jc w:val="center"/>
        <w:rPr>
          <w:rFonts w:ascii="Times New Roman" w:eastAsia="Times New Roman" w:hAnsi="Times New Roman" w:cs="Times New Roman"/>
          <w:b/>
          <w:bCs/>
          <w:sz w:val="28"/>
          <w:szCs w:val="28"/>
        </w:rPr>
      </w:pPr>
      <w:r w:rsidRPr="00DF1C85">
        <w:rPr>
          <w:rFonts w:ascii="Times New Roman" w:eastAsia="Times New Roman" w:hAnsi="Times New Roman" w:cs="Times New Roman"/>
          <w:b/>
          <w:bCs/>
          <w:sz w:val="28"/>
          <w:szCs w:val="28"/>
        </w:rPr>
        <w:t>и действий (бездействия) органа, исполняющего муниципальную</w:t>
      </w:r>
    </w:p>
    <w:p w:rsidR="0080713E" w:rsidRPr="00DF1C85" w:rsidRDefault="0080713E" w:rsidP="0080713E">
      <w:pPr>
        <w:autoSpaceDE w:val="0"/>
        <w:autoSpaceDN w:val="0"/>
        <w:adjustRightInd w:val="0"/>
        <w:spacing w:after="0" w:line="240" w:lineRule="auto"/>
        <w:jc w:val="center"/>
        <w:rPr>
          <w:rFonts w:ascii="Times New Roman" w:eastAsia="Times New Roman" w:hAnsi="Times New Roman" w:cs="Times New Roman"/>
          <w:b/>
          <w:sz w:val="28"/>
          <w:szCs w:val="28"/>
        </w:rPr>
      </w:pPr>
      <w:r w:rsidRPr="00DF1C85">
        <w:rPr>
          <w:rFonts w:ascii="Times New Roman" w:eastAsia="Times New Roman" w:hAnsi="Times New Roman" w:cs="Times New Roman"/>
          <w:b/>
          <w:bCs/>
          <w:sz w:val="28"/>
          <w:szCs w:val="28"/>
        </w:rPr>
        <w:t>функцию, а также его должностных лиц</w:t>
      </w:r>
    </w:p>
    <w:p w:rsidR="0080713E" w:rsidRPr="00DF1C85" w:rsidRDefault="0080713E" w:rsidP="008071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80713E" w:rsidRPr="00DF1C85" w:rsidRDefault="00623A31"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hyperlink r:id="rId19" w:history="1">
        <w:r w:rsidR="0080713E" w:rsidRPr="00DF1C85">
          <w:rPr>
            <w:rFonts w:ascii="Times New Roman" w:eastAsia="Times New Roman" w:hAnsi="Times New Roman" w:cs="Times New Roman"/>
            <w:sz w:val="28"/>
            <w:szCs w:val="28"/>
            <w:u w:val="single"/>
          </w:rPr>
          <w:t>7</w:t>
        </w:r>
      </w:hyperlink>
      <w:r w:rsidR="0080713E" w:rsidRPr="00DF1C85">
        <w:rPr>
          <w:rFonts w:ascii="Times New Roman" w:eastAsia="Times New Roman" w:hAnsi="Times New Roman" w:cs="Times New Roman"/>
          <w:sz w:val="28"/>
          <w:szCs w:val="2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другие заинтересованные лица (далее – заявители) имеют право на досудебное (внесудебное) обжалование действий (бездействия)и решений, принятых (осуществляемых) в ходе исполнения муниципальной функции органом муниципального контроля, его должностными лицами,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80713E" w:rsidRPr="00DF1C85" w:rsidRDefault="0080713E" w:rsidP="008071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7.2. Предметом досудебного (внесудебного) обжалования действий (бездействия) органа муниципального контроля, его должностных лиц являются решения или действия (бездействие) должностных лиц органа муниципального контроля, принятые или осуществленные в ходе исполнения муниципальной функции.</w:t>
      </w:r>
    </w:p>
    <w:p w:rsidR="0080713E" w:rsidRPr="00DF1C85" w:rsidRDefault="0080713E" w:rsidP="0080713E">
      <w:pPr>
        <w:spacing w:after="0" w:line="240" w:lineRule="auto"/>
        <w:ind w:firstLine="709"/>
        <w:jc w:val="both"/>
        <w:outlineLvl w:val="1"/>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7.3. Жалоба, поступившая в орган муниципального контроля или должностному лицу в соответствии с их компетенцией, подлежит обязательному рассмотрению. Оснований для отказа в рассмотрении или приостановлении рассмотрения досудебной (внесудебной) жалобы не предусмотрено.</w:t>
      </w:r>
    </w:p>
    <w:p w:rsidR="0080713E" w:rsidRPr="00DF1C85" w:rsidRDefault="0080713E" w:rsidP="0080713E">
      <w:pPr>
        <w:autoSpaceDE w:val="0"/>
        <w:autoSpaceDN w:val="0"/>
        <w:adjustRightInd w:val="0"/>
        <w:spacing w:after="0" w:line="240" w:lineRule="auto"/>
        <w:ind w:firstLine="709"/>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7.4. Ответ на жалобу не дается в следующих случаях:</w:t>
      </w:r>
    </w:p>
    <w:p w:rsidR="0080713E" w:rsidRPr="00DF1C85" w:rsidRDefault="0080713E" w:rsidP="0080713E">
      <w:pPr>
        <w:tabs>
          <w:tab w:val="left" w:pos="993"/>
        </w:tabs>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если в письменной жалобе не указаны фамилия заявителя (наименование юридического лица, фамилия индивидуального предпринимателя), направившего жалобу,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0713E" w:rsidRPr="00DF1C85" w:rsidRDefault="0080713E" w:rsidP="0080713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(должностное лицо органа муниципального контроля вправе сообщить заявителю, направившему жалобу, о недопустимости злоупотребления правом);</w:t>
      </w:r>
    </w:p>
    <w:p w:rsidR="0080713E" w:rsidRPr="00DF1C85" w:rsidRDefault="0080713E" w:rsidP="0080713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если текст письменной жалобы не поддается прочтению (указанная жалоба также не подлежит направлению на рассмотрение в государственный орган, орган </w:t>
      </w:r>
      <w:r w:rsidRPr="00DF1C85">
        <w:rPr>
          <w:rFonts w:ascii="Times New Roman" w:eastAsia="Times New Roman" w:hAnsi="Times New Roman" w:cs="Times New Roman"/>
          <w:sz w:val="28"/>
          <w:szCs w:val="28"/>
        </w:rPr>
        <w:lastRenderedPageBreak/>
        <w:t>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юридического лица, фамилия индивидуального предпринимателя), почтовый адрес поддаются прочтению;</w:t>
      </w:r>
    </w:p>
    <w:p w:rsidR="0080713E" w:rsidRPr="00DF1C85" w:rsidRDefault="0080713E" w:rsidP="0080713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если в жалобе заявителя содержится вопрос заявителя,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(заявитель, направивший жалобу, уведомляется о решении прекратить переписку);</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80713E" w:rsidRPr="00DF1C85" w:rsidRDefault="0080713E" w:rsidP="008071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7.5. Основанием для начала процедуры досудебного (внесудебного) обжалования действий (бездействия) органа муниципального контроля, его должностных лиц является поступление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с использованием информационно-телекоммуникационной сети «Интернет», в том числе официального сайта органа муниципального контроля, портала государственных и муниципальных услуг Республики Татарстан.</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7.6. Юридические лица, индивидуальные предприниматели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органа муниципального контроля соответствующий запрос в письменной форме. Руководитель, ответственные исполнители обязаны предоставить запрашиваемые сведения и документы в течение тридцати календарных дней со дня регистрации запроса.</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7.7. Жалоба на действия (бездействие) должностных лиц органа муниципального контроля может быть направлена руководителю органа муниципального контроля. Жалоба на действия (бездействие), решения органа муниципального контроля и руководителя органа муниципального контроля может быть направлена в исполнительный комитет муниципального района, городского округа.</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7.8. Жалоба, поступившая в орган муниципального контроля или должностному лицу органа муниципального контроля в соответствии с их компетенцией, рассматривается не более чем в течение 15 календарных дней со дня ее регистрации.</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 xml:space="preserve">Орган местного самоуправления или должностное лицо по направленному в установленном порядке запросу органа местного самоуправления или </w:t>
      </w:r>
      <w:r w:rsidRPr="00DF1C85">
        <w:rPr>
          <w:rFonts w:ascii="Times New Roman" w:eastAsia="Times New Roman" w:hAnsi="Times New Roman" w:cs="Times New Roman"/>
          <w:sz w:val="28"/>
          <w:szCs w:val="28"/>
        </w:rPr>
        <w:lastRenderedPageBreak/>
        <w:t xml:space="preserve">должностного лица, рассматривающих жалобу, обязаны в течение 5 календарных дней предоставить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20" w:history="1">
        <w:r w:rsidRPr="00DF1C85">
          <w:rPr>
            <w:rFonts w:ascii="Times New Roman" w:eastAsia="Times New Roman" w:hAnsi="Times New Roman" w:cs="Times New Roman"/>
            <w:color w:val="0000FF"/>
            <w:sz w:val="28"/>
            <w:szCs w:val="28"/>
            <w:u w:val="single"/>
          </w:rPr>
          <w:t>тайну</w:t>
        </w:r>
      </w:hyperlink>
      <w:r w:rsidRPr="00DF1C85">
        <w:rPr>
          <w:rFonts w:ascii="Times New Roman" w:eastAsia="Times New Roman" w:hAnsi="Times New Roman" w:cs="Times New Roman"/>
          <w:sz w:val="28"/>
          <w:szCs w:val="28"/>
        </w:rPr>
        <w:t>, и для которых установлен особый порядок предоставления.</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В исключительных случаях, а также в случае направления указанного в настоящем пункте запроса, должностное лицо, либо уполномоченное на то лицо вправе продлить срок рассмотрения жалобы не более чем на 15 календарных дней, уведомив о продлении срока ее рассмотрения заявителя, направившего жалобу.</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7.9. Результатами досудебного (внесудебного) обжалования являются: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1) удовлетворение досудебной (внесудебной) жалобы на действия (бездействие) и решения, принятые (осуществляемые) в ходе исполнения муниципальной функции, а именно:</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принятие мер в соответствии с законодательством Российской Федерации в отношении ответственного исполнителя (ответственных исполнителей) в случае выявления в ходе служебного расследования фактов ненадлежащего исполнения ими служебных обязанностей;</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извещение в письменной форме юридического лица, индивидуального предпринимателя, права и (или) законные интересы которых нарушены, о мерах, принятых в отношении виновных в нарушении требований законодательства Российской Федерации ответственных исполнителей, в течение 3 дней со дня принятия таких мер;</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2) оставление без удовлетворения досудебной (внесудебной) жалобы на действия (бездействие) и решения, принятые (осуществляемые) в ходе осуществления муниципального контроля, путем извещения в письменной форме юридического лица, индивидуального предпринимателя с мотивированным обоснованием такого решения.</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Ответ на жалобу, поступившую в орган муниципального контроля или должностному лицу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80713E" w:rsidRPr="00DF1C85" w:rsidRDefault="0080713E" w:rsidP="008071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7.10. Орган муниципального контроля вправе запросить, в том числе в электронной форме, у заявителя необходимые для рассмотрения жалобы первичные документы, подтверждающие неправомерные действия должностных лиц органа муниципального контроля.</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t>Запрашиваемые материалы должны быть представлены заявителем в течение 5  календарных дней с даты поступления запроса.</w:t>
      </w:r>
    </w:p>
    <w:p w:rsidR="0080713E" w:rsidRPr="00DF1C85" w:rsidRDefault="00623A31"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hyperlink r:id="rId21" w:history="1">
        <w:r w:rsidR="0080713E" w:rsidRPr="00DF1C85">
          <w:rPr>
            <w:rFonts w:ascii="Times New Roman" w:eastAsia="Times New Roman" w:hAnsi="Times New Roman" w:cs="Times New Roman"/>
            <w:color w:val="0000FF"/>
            <w:sz w:val="28"/>
            <w:szCs w:val="28"/>
            <w:u w:val="single"/>
          </w:rPr>
          <w:t>7</w:t>
        </w:r>
      </w:hyperlink>
      <w:r w:rsidR="0080713E" w:rsidRPr="00DF1C85">
        <w:rPr>
          <w:rFonts w:ascii="Times New Roman" w:eastAsia="Times New Roman" w:hAnsi="Times New Roman" w:cs="Times New Roman"/>
          <w:sz w:val="28"/>
          <w:szCs w:val="28"/>
        </w:rPr>
        <w:t>.11.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муниципального бюджета в соответствии с законодательством Российской Федерации.</w:t>
      </w:r>
    </w:p>
    <w:p w:rsidR="0080713E" w:rsidRPr="00DF1C85" w:rsidRDefault="0080713E" w:rsidP="008071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1C85">
        <w:rPr>
          <w:rFonts w:ascii="Times New Roman" w:eastAsia="Times New Roman" w:hAnsi="Times New Roman" w:cs="Times New Roman"/>
          <w:sz w:val="28"/>
          <w:szCs w:val="28"/>
        </w:rPr>
        <w:lastRenderedPageBreak/>
        <w:t>7.12. Результаты рассмотрения жалобы могут быть обжалованы в суде, в порядке, установленном федеральным законодательством.</w:t>
      </w:r>
    </w:p>
    <w:p w:rsidR="0080713E" w:rsidRPr="00DF1C85" w:rsidRDefault="0080713E" w:rsidP="0080713E">
      <w:pPr>
        <w:rPr>
          <w:rFonts w:ascii="Calibri" w:eastAsia="Calibri" w:hAnsi="Calibri" w:cs="Times New Roman"/>
        </w:rPr>
      </w:pPr>
    </w:p>
    <w:p w:rsidR="0080713E" w:rsidRDefault="0080713E" w:rsidP="0080713E"/>
    <w:p w:rsidR="004D3567" w:rsidRDefault="004D3567"/>
    <w:sectPr w:rsidR="004D3567" w:rsidSect="00CB2B22">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FCF" w:rsidRDefault="005D5FCF" w:rsidP="0080713E">
      <w:pPr>
        <w:spacing w:after="0" w:line="240" w:lineRule="auto"/>
      </w:pPr>
      <w:r>
        <w:separator/>
      </w:r>
    </w:p>
  </w:endnote>
  <w:endnote w:type="continuationSeparator" w:id="1">
    <w:p w:rsidR="005D5FCF" w:rsidRDefault="005D5FCF" w:rsidP="00807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FCF" w:rsidRDefault="005D5FCF" w:rsidP="0080713E">
      <w:pPr>
        <w:spacing w:after="0" w:line="240" w:lineRule="auto"/>
      </w:pPr>
      <w:r>
        <w:separator/>
      </w:r>
    </w:p>
  </w:footnote>
  <w:footnote w:type="continuationSeparator" w:id="1">
    <w:p w:rsidR="005D5FCF" w:rsidRDefault="005D5FCF" w:rsidP="0080713E">
      <w:pPr>
        <w:spacing w:after="0" w:line="240" w:lineRule="auto"/>
      </w:pPr>
      <w:r>
        <w:continuationSeparator/>
      </w:r>
    </w:p>
  </w:footnote>
  <w:footnote w:id="2">
    <w:p w:rsidR="0080713E" w:rsidRDefault="0080713E" w:rsidP="0080713E">
      <w:pPr>
        <w:pStyle w:val="a3"/>
        <w:jc w:val="both"/>
      </w:pPr>
      <w:r>
        <w:rPr>
          <w:rStyle w:val="a5"/>
        </w:rPr>
        <w:footnoteRef/>
      </w:r>
      <w:r>
        <w:t xml:space="preserve"> Перечень прав должностного лица формируется в зависимости от вида муниципального контроля в соответствии с </w:t>
      </w:r>
      <w:r>
        <w:rPr>
          <w:szCs w:val="28"/>
        </w:rPr>
        <w:t>Федеральным законом № 294-ФЗ, а также нормативных правовых актов республики.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0713E"/>
    <w:rsid w:val="000A084A"/>
    <w:rsid w:val="00145266"/>
    <w:rsid w:val="0024230A"/>
    <w:rsid w:val="00304670"/>
    <w:rsid w:val="003A7EBE"/>
    <w:rsid w:val="003C0933"/>
    <w:rsid w:val="004D3567"/>
    <w:rsid w:val="00571893"/>
    <w:rsid w:val="005D5FCF"/>
    <w:rsid w:val="00623A31"/>
    <w:rsid w:val="006C4924"/>
    <w:rsid w:val="00710DA4"/>
    <w:rsid w:val="007A1FA3"/>
    <w:rsid w:val="007F326D"/>
    <w:rsid w:val="00801779"/>
    <w:rsid w:val="0080713E"/>
    <w:rsid w:val="008D746C"/>
    <w:rsid w:val="00A61187"/>
    <w:rsid w:val="00B129BF"/>
    <w:rsid w:val="00C70691"/>
    <w:rsid w:val="00CB2B22"/>
    <w:rsid w:val="00F85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8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80713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80713E"/>
    <w:rPr>
      <w:rFonts w:ascii="Times New Roman" w:eastAsia="Times New Roman" w:hAnsi="Times New Roman" w:cs="Times New Roman"/>
      <w:sz w:val="20"/>
      <w:szCs w:val="20"/>
    </w:rPr>
  </w:style>
  <w:style w:type="character" w:styleId="a5">
    <w:name w:val="footnote reference"/>
    <w:basedOn w:val="a0"/>
    <w:semiHidden/>
    <w:unhideWhenUsed/>
    <w:rsid w:val="0080713E"/>
    <w:rPr>
      <w:vertAlign w:val="superscript"/>
    </w:rPr>
  </w:style>
  <w:style w:type="character" w:styleId="a6">
    <w:name w:val="Hyperlink"/>
    <w:basedOn w:val="a0"/>
    <w:uiPriority w:val="99"/>
    <w:unhideWhenUsed/>
    <w:rsid w:val="003C0933"/>
    <w:rPr>
      <w:color w:val="0000FF" w:themeColor="hyperlink"/>
      <w:u w:val="single"/>
    </w:rPr>
  </w:style>
  <w:style w:type="paragraph" w:styleId="a7">
    <w:name w:val="List Paragraph"/>
    <w:basedOn w:val="a"/>
    <w:uiPriority w:val="34"/>
    <w:qFormat/>
    <w:rsid w:val="00B129BF"/>
    <w:pPr>
      <w:ind w:left="720"/>
      <w:contextualSpacing/>
    </w:pPr>
  </w:style>
  <w:style w:type="paragraph" w:styleId="a8">
    <w:name w:val="header"/>
    <w:basedOn w:val="a"/>
    <w:link w:val="a9"/>
    <w:uiPriority w:val="99"/>
    <w:semiHidden/>
    <w:unhideWhenUsed/>
    <w:rsid w:val="006C492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C4924"/>
  </w:style>
  <w:style w:type="paragraph" w:styleId="aa">
    <w:name w:val="footer"/>
    <w:basedOn w:val="a"/>
    <w:link w:val="ab"/>
    <w:uiPriority w:val="99"/>
    <w:semiHidden/>
    <w:unhideWhenUsed/>
    <w:rsid w:val="006C492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C4924"/>
  </w:style>
</w:styles>
</file>

<file path=word/webSettings.xml><?xml version="1.0" encoding="utf-8"?>
<w:webSettings xmlns:r="http://schemas.openxmlformats.org/officeDocument/2006/relationships" xmlns:w="http://schemas.openxmlformats.org/wordprocessingml/2006/main">
  <w:divs>
    <w:div w:id="332994416">
      <w:bodyDiv w:val="1"/>
      <w:marLeft w:val="0"/>
      <w:marRight w:val="0"/>
      <w:marTop w:val="0"/>
      <w:marBottom w:val="0"/>
      <w:divBdr>
        <w:top w:val="none" w:sz="0" w:space="0" w:color="auto"/>
        <w:left w:val="none" w:sz="0" w:space="0" w:color="auto"/>
        <w:bottom w:val="none" w:sz="0" w:space="0" w:color="auto"/>
        <w:right w:val="none" w:sz="0" w:space="0" w:color="auto"/>
      </w:divBdr>
    </w:div>
    <w:div w:id="18375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5D2F466DC0104B3FB107D3DC9184BEF1F3F9E0D3B496B0EB7EFB7453357BI" TargetMode="External"/><Relationship Id="rId13" Type="http://schemas.openxmlformats.org/officeDocument/2006/relationships/hyperlink" Target="mailto:.Bag.kbc@tatar.ru" TargetMode="External"/><Relationship Id="rId18" Type="http://schemas.openxmlformats.org/officeDocument/2006/relationships/hyperlink" Target="file:///D:\Shipova\Administ_Regl\2013\&#1052;&#1080;&#1085;&#1101;&#1082;&#1086;&#1083;&#1086;&#1075;&#1080;&#1080;\&#1053;&#1072;_&#1101;&#1082;&#1089;&#1087;&#1077;&#1088;&#1090;&#1080;&#1079;&#1091;_&#1042;&#1054;&#1044;&#1040;_210413\&#1047;&#1072;&#1084;&#1077;&#1095;&#1072;&#1085;&#1080;&#1103;_&#1082;_&#1040;&#1056;_&#1085;&#1072;&#1101;&#1082;&#1089;&#1087;&#1077;&#1088;&#1090;&#1080;&#1079;&#1091;_&#1042;&#1054;&#1044;&#1040;_270513\&#1040;&#1056;_&#1042;&#1086;&#1076;&#1072;_&#1085;&#1072;_&#1101;&#1082;&#1089;&#1087;&#1077;&#1088;&#1090;&#1080;&#1079;&#1091;_270513.doc" TargetMode="External"/><Relationship Id="rId3" Type="http://schemas.openxmlformats.org/officeDocument/2006/relationships/webSettings" Target="webSettings.xml"/><Relationship Id="rId21" Type="http://schemas.openxmlformats.org/officeDocument/2006/relationships/hyperlink" Target="consultantplus://offline/ref=A8BE4E8542CAB2131CAA52179AB051FEA837AD8DAF02C91826004334D0F7EA35DC07D747961E4491574685A7eEK" TargetMode="External"/><Relationship Id="rId7" Type="http://schemas.openxmlformats.org/officeDocument/2006/relationships/hyperlink" Target="consultantplus://offline/ref=685D2F466DC0104B3FB107D3DC9184BEF1F5FAE3D3BF96B0EB7EFB74535B04764AC71DA398327AI" TargetMode="External"/><Relationship Id="rId12" Type="http://schemas.openxmlformats.org/officeDocument/2006/relationships/hyperlink" Target="http://kaybici.tatar.ru" TargetMode="External"/><Relationship Id="rId17" Type="http://schemas.openxmlformats.org/officeDocument/2006/relationships/hyperlink" Target="file:///D:\Shipova\Administ_Regl\2013\&#1052;&#1080;&#1085;&#1101;&#1082;&#1086;&#1083;&#1086;&#1075;&#1080;&#1080;\&#1053;&#1072;_&#1101;&#1082;&#1089;&#1087;&#1077;&#1088;&#1090;&#1080;&#1079;&#1091;_&#1042;&#1054;&#1044;&#1040;_210413\&#1047;&#1072;&#1084;&#1077;&#1095;&#1072;&#1085;&#1080;&#1103;_&#1082;_&#1040;&#1056;_&#1085;&#1072;&#1101;&#1082;&#1089;&#1087;&#1077;&#1088;&#1090;&#1080;&#1079;&#1091;_&#1042;&#1054;&#1044;&#1040;_270513\&#1040;&#1056;_&#1042;&#1086;&#1076;&#1072;_&#1085;&#1072;_&#1101;&#1082;&#1089;&#1087;&#1077;&#1088;&#1090;&#1080;&#1079;&#1091;_270513.doc" TargetMode="External"/><Relationship Id="rId2" Type="http://schemas.openxmlformats.org/officeDocument/2006/relationships/settings" Target="settings.xml"/><Relationship Id="rId16" Type="http://schemas.openxmlformats.org/officeDocument/2006/relationships/hyperlink" Target="consultantplus://offline/ref=685D2F466DC0104B3FB107D3DC9184BEF1F4FCE2D5BB96B0EB7EFB7453357BI" TargetMode="External"/><Relationship Id="rId20" Type="http://schemas.openxmlformats.org/officeDocument/2006/relationships/hyperlink" Target="consultantplus://offline/ref=887EF2D39B51A59327548F830C556C346234587A5E1CB73C79801929qDj3I"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685D2F466DC0104B3FB107D3DC9184BEF1F3F9E0D3B496B0EB7EFB74535B04764AC71DA79E327BI" TargetMode="External"/><Relationship Id="rId5" Type="http://schemas.openxmlformats.org/officeDocument/2006/relationships/endnotes" Target="endnotes.xml"/><Relationship Id="rId15" Type="http://schemas.openxmlformats.org/officeDocument/2006/relationships/hyperlink" Target="consultantplus://offline/ref=685D2F466DC0104B3FB107D3DC9184BEF1F4FCE2D5BB96B0EB7EFB74535B04764AC71DA39828B1FF3678I" TargetMode="External"/><Relationship Id="rId23" Type="http://schemas.openxmlformats.org/officeDocument/2006/relationships/theme" Target="theme/theme1.xml"/><Relationship Id="rId10" Type="http://schemas.openxmlformats.org/officeDocument/2006/relationships/hyperlink" Target="consultantplus://offline/ref=685D2F466DC0104B3FB107D3DC9184BEF1F3F9E0D3B496B0EB7EFB74535B04764AC71DA3982AB6F0367BI" TargetMode="External"/><Relationship Id="rId19" Type="http://schemas.openxmlformats.org/officeDocument/2006/relationships/hyperlink" Target="consultantplus://offline/ref=A8BE4E8542CAB2131CAA52179AB051FEA837AD8DAF02C91826004334D0F7EA35DC07D747961E4491574685A7eEK" TargetMode="External"/><Relationship Id="rId4" Type="http://schemas.openxmlformats.org/officeDocument/2006/relationships/footnotes" Target="footnotes.xml"/><Relationship Id="rId9" Type="http://schemas.openxmlformats.org/officeDocument/2006/relationships/hyperlink" Target="consultantplus://offline/ref=685D2F466DC0104B3FB107D3DC9184BEF1F7F8E4D0B896B0EB7EFB7453357BI" TargetMode="External"/><Relationship Id="rId14" Type="http://schemas.openxmlformats.org/officeDocument/2006/relationships/hyperlink" Target="mailto:Bag.kbc@tata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11906</Words>
  <Characters>67865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2014-06-20T10:30:00Z</dcterms:created>
  <dcterms:modified xsi:type="dcterms:W3CDTF">2014-06-25T12:58:00Z</dcterms:modified>
</cp:coreProperties>
</file>