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Исполнительный  комитет Багаевского сельского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7F3B47" w:rsidRDefault="007F3B47" w:rsidP="007F3B47">
      <w:pPr>
        <w:rPr>
          <w:b/>
          <w:bCs/>
          <w:sz w:val="28"/>
          <w:szCs w:val="28"/>
        </w:rPr>
      </w:pPr>
    </w:p>
    <w:p w:rsidR="007F3B47" w:rsidRDefault="007F3B47" w:rsidP="007F3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Распоряжение № 7                                                      </w:t>
      </w:r>
      <w:proofErr w:type="spellStart"/>
      <w:r>
        <w:rPr>
          <w:b/>
          <w:bCs/>
          <w:sz w:val="28"/>
          <w:szCs w:val="28"/>
        </w:rPr>
        <w:t>Боерык</w:t>
      </w:r>
      <w:proofErr w:type="spellEnd"/>
      <w:r>
        <w:rPr>
          <w:b/>
          <w:bCs/>
          <w:sz w:val="28"/>
          <w:szCs w:val="28"/>
        </w:rPr>
        <w:t xml:space="preserve"> № 7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С. </w:t>
      </w:r>
      <w:proofErr w:type="spellStart"/>
      <w:r>
        <w:rPr>
          <w:b/>
          <w:bCs/>
          <w:sz w:val="28"/>
          <w:szCs w:val="28"/>
        </w:rPr>
        <w:t>Багаево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                    03.03.2014 г.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  <w:r>
        <w:rPr>
          <w:sz w:val="28"/>
          <w:szCs w:val="28"/>
        </w:rPr>
        <w:t xml:space="preserve">  Об изменении  адреса земельного участка  с кадастровым номером  </w:t>
      </w:r>
    </w:p>
    <w:p w:rsidR="007F3B47" w:rsidRDefault="007F3B47" w:rsidP="007F3B47">
      <w:pPr>
        <w:rPr>
          <w:sz w:val="28"/>
          <w:szCs w:val="28"/>
        </w:rPr>
      </w:pPr>
      <w:r>
        <w:rPr>
          <w:sz w:val="28"/>
          <w:szCs w:val="28"/>
        </w:rPr>
        <w:t>16:21:02 02 01:28  присвоить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Республика Татарстан </w:t>
      </w:r>
      <w:proofErr w:type="spellStart"/>
      <w:r>
        <w:rPr>
          <w:sz w:val="28"/>
          <w:szCs w:val="28"/>
        </w:rPr>
        <w:t>Кайбицкий</w:t>
      </w:r>
      <w:proofErr w:type="spellEnd"/>
      <w:r>
        <w:rPr>
          <w:sz w:val="28"/>
          <w:szCs w:val="28"/>
        </w:rPr>
        <w:t xml:space="preserve"> муниципальный район </w:t>
      </w:r>
      <w:proofErr w:type="spellStart"/>
      <w:r>
        <w:rPr>
          <w:sz w:val="28"/>
          <w:szCs w:val="28"/>
        </w:rPr>
        <w:t>Багаевское</w:t>
      </w:r>
      <w:proofErr w:type="spellEnd"/>
      <w:r>
        <w:rPr>
          <w:sz w:val="28"/>
          <w:szCs w:val="28"/>
        </w:rPr>
        <w:t xml:space="preserve"> сельское поселение  с. </w:t>
      </w:r>
      <w:proofErr w:type="spellStart"/>
      <w:r>
        <w:rPr>
          <w:sz w:val="28"/>
          <w:szCs w:val="28"/>
        </w:rPr>
        <w:t>Багаево</w:t>
      </w:r>
      <w:proofErr w:type="spellEnd"/>
    </w:p>
    <w:p w:rsidR="007F3B47" w:rsidRDefault="007F3B47" w:rsidP="007F3B47">
      <w:pPr>
        <w:rPr>
          <w:sz w:val="28"/>
          <w:szCs w:val="28"/>
        </w:rPr>
      </w:pPr>
      <w:r>
        <w:rPr>
          <w:sz w:val="28"/>
          <w:szCs w:val="28"/>
        </w:rPr>
        <w:t xml:space="preserve"> ул. Советская 13а </w:t>
      </w: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исполком </w:t>
      </w: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>Багаевского сельского поселения:                                       Р.Ф.Кузнецова</w:t>
      </w: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5C7CAE"/>
    <w:rsid w:val="007F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2014-03-04T07:34:00Z</cp:lastPrinted>
  <dcterms:created xsi:type="dcterms:W3CDTF">2014-03-04T07:30:00Z</dcterms:created>
  <dcterms:modified xsi:type="dcterms:W3CDTF">2014-03-04T07:34:00Z</dcterms:modified>
</cp:coreProperties>
</file>