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4A0" w:firstRow="1" w:lastRow="0" w:firstColumn="1" w:lastColumn="0" w:noHBand="0" w:noVBand="1"/>
      </w:tblPr>
      <w:tblGrid>
        <w:gridCol w:w="4077"/>
        <w:gridCol w:w="1984"/>
        <w:gridCol w:w="3793"/>
      </w:tblGrid>
      <w:tr w:rsidR="007B667D" w:rsidTr="00B86865">
        <w:tc>
          <w:tcPr>
            <w:tcW w:w="4077" w:type="dxa"/>
            <w:hideMark/>
          </w:tcPr>
          <w:p w:rsidR="007B667D" w:rsidRDefault="007B667D" w:rsidP="00284C3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</w:t>
            </w:r>
            <w:r w:rsidR="000B1C6C">
              <w:rPr>
                <w:rFonts w:ascii="Times New Roman" w:hAnsi="Times New Roman"/>
                <w:sz w:val="28"/>
                <w:szCs w:val="28"/>
              </w:rPr>
              <w:t>БАГАЕВСКОГО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КАЙБИЦКОГО МУНИЦИПАЛЬНОГО РАЙОНА </w:t>
            </w:r>
          </w:p>
          <w:p w:rsidR="007B667D" w:rsidRDefault="007B667D" w:rsidP="00284C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7B667D" w:rsidRDefault="007B667D" w:rsidP="00284C3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7B667D" w:rsidRDefault="007B667D" w:rsidP="00284C3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7B667D" w:rsidRDefault="007B667D" w:rsidP="00284C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7B667D" w:rsidRDefault="000B1C6C" w:rsidP="00284C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БАГАЙ</w:t>
            </w:r>
            <w:r w:rsidR="007B667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АВЫЛ ҖИРЛЕГЕ СОВЕТЫ</w:t>
            </w:r>
          </w:p>
        </w:tc>
      </w:tr>
    </w:tbl>
    <w:p w:rsidR="007B667D" w:rsidRDefault="007B667D" w:rsidP="007B667D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7B667D" w:rsidRDefault="007B667D" w:rsidP="007B667D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   РЕШЕНИЕ                                                                 КАРАР</w:t>
      </w:r>
    </w:p>
    <w:p w:rsidR="007B667D" w:rsidRDefault="00284C3E" w:rsidP="007B667D">
      <w:pPr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«</w:t>
      </w:r>
      <w:r w:rsidR="000B1C6C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="000B1C6C">
        <w:rPr>
          <w:rFonts w:ascii="Times New Roman" w:hAnsi="Times New Roman"/>
          <w:bCs/>
          <w:sz w:val="28"/>
          <w:szCs w:val="28"/>
        </w:rPr>
        <w:t xml:space="preserve"> февраля </w:t>
      </w:r>
      <w:r>
        <w:rPr>
          <w:rFonts w:ascii="Times New Roman" w:hAnsi="Times New Roman"/>
          <w:bCs/>
          <w:sz w:val="28"/>
          <w:szCs w:val="28"/>
        </w:rPr>
        <w:t>2019</w:t>
      </w:r>
      <w:r w:rsidR="000B1C6C">
        <w:rPr>
          <w:rFonts w:ascii="Times New Roman" w:hAnsi="Times New Roman"/>
          <w:bCs/>
          <w:sz w:val="28"/>
          <w:szCs w:val="28"/>
        </w:rPr>
        <w:t>г.</w:t>
      </w:r>
      <w:r w:rsidR="007B667D"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7B667D">
        <w:rPr>
          <w:rFonts w:ascii="Times New Roman" w:hAnsi="Times New Roman"/>
          <w:bCs/>
          <w:sz w:val="28"/>
          <w:szCs w:val="28"/>
        </w:rPr>
        <w:t xml:space="preserve">с. </w:t>
      </w:r>
      <w:r w:rsidR="000B1C6C">
        <w:rPr>
          <w:rFonts w:ascii="Times New Roman" w:hAnsi="Times New Roman"/>
          <w:bCs/>
          <w:sz w:val="28"/>
          <w:szCs w:val="28"/>
        </w:rPr>
        <w:t>Багаево</w:t>
      </w:r>
      <w:r w:rsidR="007B667D">
        <w:rPr>
          <w:rFonts w:ascii="Times New Roman" w:hAnsi="Times New Roman"/>
          <w:bCs/>
          <w:sz w:val="28"/>
          <w:szCs w:val="28"/>
        </w:rPr>
        <w:t xml:space="preserve">         </w:t>
      </w:r>
      <w:r w:rsidR="000B1C6C">
        <w:rPr>
          <w:rFonts w:ascii="Times New Roman" w:hAnsi="Times New Roman"/>
          <w:bCs/>
          <w:sz w:val="28"/>
          <w:szCs w:val="28"/>
        </w:rPr>
        <w:t xml:space="preserve">           </w:t>
      </w:r>
      <w:r w:rsidR="007B667D">
        <w:rPr>
          <w:rFonts w:ascii="Times New Roman" w:hAnsi="Times New Roman"/>
          <w:bCs/>
          <w:sz w:val="28"/>
          <w:szCs w:val="28"/>
        </w:rPr>
        <w:t xml:space="preserve">        №</w:t>
      </w:r>
      <w:r w:rsidR="000B1C6C">
        <w:rPr>
          <w:rFonts w:ascii="Times New Roman" w:hAnsi="Times New Roman"/>
          <w:bCs/>
          <w:sz w:val="28"/>
          <w:szCs w:val="28"/>
        </w:rPr>
        <w:t xml:space="preserve"> 2</w:t>
      </w:r>
    </w:p>
    <w:p w:rsidR="0082694A" w:rsidRDefault="0082694A"/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</w:t>
      </w:r>
    </w:p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Правила благоустройства территории</w:t>
      </w:r>
    </w:p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0B1C6C" w:rsidRPr="00110672">
        <w:rPr>
          <w:rFonts w:ascii="Times New Roman" w:hAnsi="Times New Roman" w:cs="Times New Roman"/>
          <w:b/>
          <w:sz w:val="28"/>
          <w:szCs w:val="28"/>
        </w:rPr>
        <w:t>Багаевское</w:t>
      </w:r>
      <w:proofErr w:type="spellEnd"/>
    </w:p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сельское поселение» Кайбицкого</w:t>
      </w:r>
    </w:p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Ре</w:t>
      </w:r>
      <w:r w:rsidR="00876BAB" w:rsidRPr="00110672">
        <w:rPr>
          <w:rFonts w:ascii="Times New Roman" w:hAnsi="Times New Roman" w:cs="Times New Roman"/>
          <w:b/>
          <w:sz w:val="28"/>
          <w:szCs w:val="28"/>
        </w:rPr>
        <w:t>спублики Татарстан, утвержденный</w:t>
      </w:r>
      <w:r w:rsidRPr="001106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 xml:space="preserve">решением </w:t>
      </w:r>
      <w:r w:rsidR="000B1C6C" w:rsidRPr="00110672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110672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82694A" w:rsidRPr="0011067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поселения Кайбицкого муниципального</w:t>
      </w:r>
    </w:p>
    <w:p w:rsidR="0082694A" w:rsidRPr="00110672" w:rsidRDefault="00043CB3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Республики Татарстан от 04</w:t>
      </w:r>
      <w:r w:rsidR="00110672" w:rsidRPr="00110672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82694A" w:rsidRPr="00110672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 xml:space="preserve">7г. </w:t>
      </w:r>
      <w:r w:rsidR="0082694A" w:rsidRPr="00110672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82694A" w:rsidRPr="00110672" w:rsidRDefault="0082694A" w:rsidP="008269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56C" w:rsidRPr="00110672" w:rsidRDefault="0082694A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29.12.2017 №463-ФЗ</w:t>
      </w:r>
      <w:r w:rsidR="0066756C" w:rsidRPr="00110672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Федерации, Уставом муниципального образования «</w:t>
      </w:r>
      <w:proofErr w:type="spellStart"/>
      <w:r w:rsidR="000B1C6C" w:rsidRPr="00110672">
        <w:rPr>
          <w:rFonts w:ascii="Times New Roman" w:hAnsi="Times New Roman" w:cs="Times New Roman"/>
          <w:sz w:val="24"/>
          <w:szCs w:val="24"/>
        </w:rPr>
        <w:t>Багаевское</w:t>
      </w:r>
      <w:proofErr w:type="spellEnd"/>
      <w:r w:rsidR="0066756C" w:rsidRPr="00110672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66756C" w:rsidRPr="0011067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66756C" w:rsidRPr="001106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 «</w:t>
      </w:r>
      <w:r w:rsidR="000B1C6C" w:rsidRPr="00110672">
        <w:rPr>
          <w:rFonts w:ascii="Times New Roman" w:hAnsi="Times New Roman" w:cs="Times New Roman"/>
          <w:sz w:val="24"/>
          <w:szCs w:val="24"/>
        </w:rPr>
        <w:t>Багаевского</w:t>
      </w:r>
      <w:r w:rsidR="0066756C" w:rsidRPr="0011067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="0066756C" w:rsidRPr="0011067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66756C" w:rsidRPr="001106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Татарстан,  Совет </w:t>
      </w:r>
      <w:r w:rsidR="000B1C6C" w:rsidRPr="00110672">
        <w:rPr>
          <w:rFonts w:ascii="Times New Roman" w:hAnsi="Times New Roman" w:cs="Times New Roman"/>
          <w:sz w:val="24"/>
          <w:szCs w:val="24"/>
        </w:rPr>
        <w:t>Багаевского</w:t>
      </w:r>
      <w:r w:rsidR="0066756C" w:rsidRPr="001106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6756C" w:rsidRPr="00110672" w:rsidRDefault="0066756C" w:rsidP="00A360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6756C" w:rsidRPr="00110672" w:rsidRDefault="0066756C" w:rsidP="00A360F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6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2694A" w:rsidRPr="00110672" w:rsidRDefault="0082694A" w:rsidP="00A360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94A" w:rsidRPr="00110672" w:rsidRDefault="0066756C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 xml:space="preserve">1. Внести в Правила благоустройства </w:t>
      </w:r>
      <w:r w:rsidR="00131CB6" w:rsidRPr="00110672">
        <w:rPr>
          <w:rFonts w:ascii="Times New Roman" w:hAnsi="Times New Roman" w:cs="Times New Roman"/>
          <w:sz w:val="24"/>
          <w:szCs w:val="24"/>
        </w:rPr>
        <w:t>территорий муниципального образования «</w:t>
      </w:r>
      <w:r w:rsidR="000B1C6C" w:rsidRPr="00110672">
        <w:rPr>
          <w:rFonts w:ascii="Times New Roman" w:hAnsi="Times New Roman" w:cs="Times New Roman"/>
          <w:sz w:val="24"/>
          <w:szCs w:val="24"/>
        </w:rPr>
        <w:t>Багаевского</w:t>
      </w:r>
      <w:r w:rsidR="00131CB6" w:rsidRPr="0011067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="00131CB6" w:rsidRPr="0011067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131CB6" w:rsidRPr="001106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043CB3">
        <w:rPr>
          <w:rFonts w:ascii="Times New Roman" w:hAnsi="Times New Roman" w:cs="Times New Roman"/>
          <w:sz w:val="24"/>
          <w:szCs w:val="24"/>
        </w:rPr>
        <w:t>от 04</w:t>
      </w:r>
      <w:r w:rsidR="00110672" w:rsidRPr="00110672">
        <w:rPr>
          <w:rFonts w:ascii="Times New Roman" w:hAnsi="Times New Roman" w:cs="Times New Roman"/>
          <w:sz w:val="24"/>
          <w:szCs w:val="24"/>
        </w:rPr>
        <w:t>.0</w:t>
      </w:r>
      <w:r w:rsidR="00043CB3">
        <w:rPr>
          <w:rFonts w:ascii="Times New Roman" w:hAnsi="Times New Roman" w:cs="Times New Roman"/>
          <w:sz w:val="24"/>
          <w:szCs w:val="24"/>
        </w:rPr>
        <w:t>4</w:t>
      </w:r>
      <w:r w:rsidR="00131CB6" w:rsidRPr="00110672">
        <w:rPr>
          <w:rFonts w:ascii="Times New Roman" w:hAnsi="Times New Roman" w:cs="Times New Roman"/>
          <w:sz w:val="24"/>
          <w:szCs w:val="24"/>
        </w:rPr>
        <w:t>.201</w:t>
      </w:r>
      <w:r w:rsidR="00043CB3">
        <w:rPr>
          <w:rFonts w:ascii="Times New Roman" w:hAnsi="Times New Roman" w:cs="Times New Roman"/>
          <w:sz w:val="24"/>
          <w:szCs w:val="24"/>
        </w:rPr>
        <w:t>7</w:t>
      </w:r>
      <w:r w:rsidR="00110672" w:rsidRPr="00110672">
        <w:rPr>
          <w:rFonts w:ascii="Times New Roman" w:hAnsi="Times New Roman" w:cs="Times New Roman"/>
          <w:sz w:val="24"/>
          <w:szCs w:val="24"/>
        </w:rPr>
        <w:t xml:space="preserve"> №</w:t>
      </w:r>
      <w:r w:rsidR="00043CB3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131CB6" w:rsidRPr="00110672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31CB6" w:rsidRPr="00110672" w:rsidRDefault="00131CB6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 xml:space="preserve">1.1 </w:t>
      </w:r>
      <w:r w:rsidR="00B81961" w:rsidRPr="00110672">
        <w:rPr>
          <w:rFonts w:ascii="Times New Roman" w:hAnsi="Times New Roman" w:cs="Times New Roman"/>
          <w:sz w:val="24"/>
          <w:szCs w:val="24"/>
        </w:rPr>
        <w:t xml:space="preserve">Абзацы </w:t>
      </w:r>
      <w:r w:rsidR="00650418" w:rsidRPr="00110672">
        <w:rPr>
          <w:rFonts w:ascii="Times New Roman" w:hAnsi="Times New Roman" w:cs="Times New Roman"/>
          <w:sz w:val="24"/>
          <w:szCs w:val="24"/>
        </w:rPr>
        <w:t>4</w:t>
      </w:r>
      <w:r w:rsidR="00B81961" w:rsidRPr="00110672">
        <w:rPr>
          <w:rFonts w:ascii="Times New Roman" w:hAnsi="Times New Roman" w:cs="Times New Roman"/>
          <w:sz w:val="24"/>
          <w:szCs w:val="24"/>
        </w:rPr>
        <w:t xml:space="preserve"> и </w:t>
      </w:r>
      <w:r w:rsidR="00650418" w:rsidRPr="00110672">
        <w:rPr>
          <w:rFonts w:ascii="Times New Roman" w:hAnsi="Times New Roman" w:cs="Times New Roman"/>
          <w:sz w:val="24"/>
          <w:szCs w:val="24"/>
        </w:rPr>
        <w:t>63</w:t>
      </w:r>
      <w:r w:rsidR="00B81961" w:rsidRPr="00110672">
        <w:rPr>
          <w:rFonts w:ascii="Times New Roman" w:hAnsi="Times New Roman" w:cs="Times New Roman"/>
          <w:sz w:val="24"/>
          <w:szCs w:val="24"/>
        </w:rPr>
        <w:t xml:space="preserve">  пункта</w:t>
      </w:r>
      <w:r w:rsidR="00650418" w:rsidRPr="00110672">
        <w:rPr>
          <w:rFonts w:ascii="Times New Roman" w:hAnsi="Times New Roman" w:cs="Times New Roman"/>
          <w:sz w:val="24"/>
          <w:szCs w:val="24"/>
        </w:rPr>
        <w:t xml:space="preserve"> </w:t>
      </w:r>
      <w:r w:rsidR="00B81961" w:rsidRPr="00110672">
        <w:rPr>
          <w:rFonts w:ascii="Times New Roman" w:hAnsi="Times New Roman" w:cs="Times New Roman"/>
          <w:sz w:val="24"/>
          <w:szCs w:val="24"/>
        </w:rPr>
        <w:t>6</w:t>
      </w:r>
      <w:r w:rsidRPr="00110672">
        <w:rPr>
          <w:rFonts w:ascii="Times New Roman" w:hAnsi="Times New Roman" w:cs="Times New Roman"/>
          <w:sz w:val="24"/>
          <w:szCs w:val="24"/>
        </w:rPr>
        <w:t xml:space="preserve"> </w:t>
      </w:r>
      <w:r w:rsidR="00650418" w:rsidRPr="0011067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50418" w:rsidRPr="001106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77DF" w:rsidRPr="00110672">
        <w:rPr>
          <w:rFonts w:ascii="Times New Roman" w:hAnsi="Times New Roman" w:cs="Times New Roman"/>
          <w:sz w:val="24"/>
          <w:szCs w:val="24"/>
        </w:rPr>
        <w:t xml:space="preserve"> </w:t>
      </w:r>
      <w:r w:rsidRPr="00110672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31CB6" w:rsidRPr="00110672" w:rsidRDefault="00131CB6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 xml:space="preserve">Благоустройства территории» - деятельность по реализации комплекса мероприятий, </w:t>
      </w:r>
      <w:r w:rsidR="009B652D" w:rsidRPr="00110672">
        <w:rPr>
          <w:rFonts w:ascii="Times New Roman" w:hAnsi="Times New Roman" w:cs="Times New Roman"/>
          <w:sz w:val="24"/>
          <w:szCs w:val="24"/>
        </w:rPr>
        <w:t xml:space="preserve">установленных настоящими Правилами, направленная на обеспечение и повышение комфортности условий проживаний граждан, по поддержанию и улучшению санитарного </w:t>
      </w:r>
      <w:r w:rsidR="009B652D" w:rsidRPr="00110672">
        <w:rPr>
          <w:rFonts w:ascii="Times New Roman" w:hAnsi="Times New Roman" w:cs="Times New Roman"/>
          <w:sz w:val="24"/>
          <w:szCs w:val="24"/>
        </w:rPr>
        <w:lastRenderedPageBreak/>
        <w:t xml:space="preserve">и эстетического </w:t>
      </w:r>
      <w:r w:rsidR="008029B0" w:rsidRPr="00110672">
        <w:rPr>
          <w:rFonts w:ascii="Times New Roman" w:hAnsi="Times New Roman" w:cs="Times New Roman"/>
          <w:sz w:val="24"/>
          <w:szCs w:val="24"/>
        </w:rPr>
        <w:t xml:space="preserve">состояния территории муниципального образования, </w:t>
      </w:r>
      <w:r w:rsidR="00025AE5" w:rsidRPr="00110672">
        <w:rPr>
          <w:rFonts w:ascii="Times New Roman" w:hAnsi="Times New Roman" w:cs="Times New Roman"/>
          <w:sz w:val="24"/>
          <w:szCs w:val="24"/>
        </w:rPr>
        <w:t>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A967A5" w:rsidRPr="00110672" w:rsidRDefault="00025AE5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 и в том числе фасады зданий, строений, сооружений, малые архитектурные формы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="00A967A5" w:rsidRPr="00110672">
        <w:rPr>
          <w:rFonts w:ascii="Times New Roman" w:hAnsi="Times New Roman" w:cs="Times New Roman"/>
          <w:sz w:val="24"/>
          <w:szCs w:val="24"/>
        </w:rPr>
        <w:t>.</w:t>
      </w:r>
    </w:p>
    <w:p w:rsidR="00A967A5" w:rsidRPr="00110672" w:rsidRDefault="00B81961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 xml:space="preserve">1.2 </w:t>
      </w:r>
      <w:r w:rsidR="002177DF" w:rsidRPr="00110672">
        <w:rPr>
          <w:rFonts w:ascii="Times New Roman" w:hAnsi="Times New Roman" w:cs="Times New Roman"/>
          <w:sz w:val="24"/>
          <w:szCs w:val="24"/>
        </w:rPr>
        <w:t xml:space="preserve"> </w:t>
      </w:r>
      <w:r w:rsidR="00650418" w:rsidRPr="00110672">
        <w:rPr>
          <w:rFonts w:ascii="Times New Roman" w:hAnsi="Times New Roman" w:cs="Times New Roman"/>
          <w:sz w:val="24"/>
          <w:szCs w:val="24"/>
        </w:rPr>
        <w:t xml:space="preserve">Пункт 27 раздела </w:t>
      </w:r>
      <w:r w:rsidR="00650418" w:rsidRPr="0011067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50418" w:rsidRPr="00110672">
        <w:rPr>
          <w:rFonts w:ascii="Times New Roman" w:hAnsi="Times New Roman" w:cs="Times New Roman"/>
          <w:sz w:val="24"/>
          <w:szCs w:val="24"/>
        </w:rPr>
        <w:t xml:space="preserve"> д</w:t>
      </w:r>
      <w:r w:rsidRPr="00110672"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="00650418" w:rsidRPr="00110672">
        <w:rPr>
          <w:rFonts w:ascii="Times New Roman" w:hAnsi="Times New Roman" w:cs="Times New Roman"/>
          <w:sz w:val="24"/>
          <w:szCs w:val="24"/>
        </w:rPr>
        <w:t>под</w:t>
      </w:r>
      <w:r w:rsidRPr="00110672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50418" w:rsidRPr="00110672">
        <w:rPr>
          <w:rFonts w:ascii="Times New Roman" w:hAnsi="Times New Roman" w:cs="Times New Roman"/>
          <w:sz w:val="24"/>
          <w:szCs w:val="24"/>
        </w:rPr>
        <w:t>27.1</w:t>
      </w:r>
      <w:r w:rsidR="00A967A5" w:rsidRPr="0011067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6196C" w:rsidRPr="00110672" w:rsidRDefault="0056196C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>«</w:t>
      </w:r>
      <w:r w:rsidR="00650418" w:rsidRPr="00110672">
        <w:rPr>
          <w:rFonts w:ascii="Times New Roman" w:hAnsi="Times New Roman" w:cs="Times New Roman"/>
          <w:sz w:val="24"/>
          <w:szCs w:val="24"/>
        </w:rPr>
        <w:t>27.1</w:t>
      </w:r>
      <w:r w:rsidR="00A967A5" w:rsidRPr="00110672">
        <w:rPr>
          <w:rFonts w:ascii="Times New Roman" w:hAnsi="Times New Roman" w:cs="Times New Roman"/>
          <w:sz w:val="24"/>
          <w:szCs w:val="24"/>
        </w:rPr>
        <w:t xml:space="preserve"> Информация на домовых знаках, средствах наружной информации должна размещаться с соблюдением требований законодательства о государственном </w:t>
      </w:r>
      <w:r w:rsidRPr="00110672">
        <w:rPr>
          <w:rFonts w:ascii="Times New Roman" w:hAnsi="Times New Roman" w:cs="Times New Roman"/>
          <w:sz w:val="24"/>
          <w:szCs w:val="24"/>
        </w:rPr>
        <w:t>языке Российской Федерации и государственных языках Республики Татарстан. В случаях использования двух и более языков тексты должны быть идентичными по содержанию и техническому оформлению, выполнены грамотно и разборчиво</w:t>
      </w:r>
      <w:proofErr w:type="gramStart"/>
      <w:r w:rsidRPr="00110672">
        <w:rPr>
          <w:rFonts w:ascii="Times New Roman" w:hAnsi="Times New Roman" w:cs="Times New Roman"/>
          <w:sz w:val="24"/>
          <w:szCs w:val="24"/>
        </w:rPr>
        <w:t>»</w:t>
      </w:r>
      <w:r w:rsidR="00A967A5" w:rsidRPr="00110672">
        <w:rPr>
          <w:rFonts w:ascii="Times New Roman" w:hAnsi="Times New Roman" w:cs="Times New Roman"/>
          <w:sz w:val="24"/>
          <w:szCs w:val="24"/>
        </w:rPr>
        <w:t xml:space="preserve"> </w:t>
      </w:r>
      <w:r w:rsidRPr="001106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640D" w:rsidRPr="00110672" w:rsidRDefault="00C7640D" w:rsidP="00C7640D">
      <w:pPr>
        <w:tabs>
          <w:tab w:val="left" w:pos="284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 xml:space="preserve">2.  Настоящее решение разместить на официальном сайте </w:t>
      </w:r>
      <w:r w:rsidR="000B1C6C" w:rsidRPr="00110672">
        <w:rPr>
          <w:rFonts w:ascii="Times New Roman" w:hAnsi="Times New Roman" w:cs="Times New Roman"/>
          <w:sz w:val="24"/>
          <w:szCs w:val="24"/>
        </w:rPr>
        <w:t>Багаевского</w:t>
      </w:r>
      <w:r w:rsidRPr="0011067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10672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11067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информационно-телекоммуникационной сети Интернет по веб-адресу: </w:t>
      </w:r>
      <w:hyperlink w:history="1">
        <w:r w:rsidR="00110672" w:rsidRPr="0011067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 xml:space="preserve">http:// </w:t>
        </w:r>
        <w:r w:rsidR="00110672" w:rsidRPr="00110672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bagaev</w:t>
        </w:r>
        <w:r w:rsidR="00110672" w:rsidRPr="0011067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-kaybici.tatarstan.ru/</w:t>
        </w:r>
      </w:hyperlink>
      <w:r w:rsidRPr="00110672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10672">
        <w:rPr>
          <w:rFonts w:ascii="Times New Roman" w:hAnsi="Times New Roman" w:cs="Times New Roman"/>
          <w:sz w:val="24"/>
          <w:szCs w:val="24"/>
        </w:rPr>
        <w:t xml:space="preserve">и опубликовать на 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4" w:history="1">
        <w:r w:rsidRPr="00110672">
          <w:rPr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110672">
        <w:rPr>
          <w:rFonts w:ascii="Times New Roman" w:hAnsi="Times New Roman" w:cs="Times New Roman"/>
          <w:sz w:val="24"/>
          <w:szCs w:val="24"/>
        </w:rPr>
        <w:t>.</w:t>
      </w:r>
    </w:p>
    <w:p w:rsidR="00C7640D" w:rsidRPr="00110672" w:rsidRDefault="00C7640D" w:rsidP="00C7640D">
      <w:pPr>
        <w:tabs>
          <w:tab w:val="left" w:pos="284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>3.Контроль за исполнением настоящего решения оставляю за собой.</w:t>
      </w:r>
    </w:p>
    <w:p w:rsidR="0007708E" w:rsidRPr="00110672" w:rsidRDefault="0007708E" w:rsidP="00C764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40D" w:rsidRPr="00110672" w:rsidRDefault="00C7640D" w:rsidP="00C7640D">
      <w:pPr>
        <w:spacing w:after="0"/>
        <w:ind w:firstLine="56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708E" w:rsidRPr="00110672" w:rsidRDefault="0007708E" w:rsidP="00A360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8E" w:rsidRPr="00110672" w:rsidRDefault="0007708E" w:rsidP="000770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0672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r w:rsidR="000B1C6C" w:rsidRPr="00110672">
        <w:rPr>
          <w:rFonts w:ascii="Times New Roman" w:hAnsi="Times New Roman" w:cs="Times New Roman"/>
          <w:b/>
          <w:sz w:val="28"/>
          <w:szCs w:val="28"/>
        </w:rPr>
        <w:t>Багаевского</w:t>
      </w:r>
      <w:proofErr w:type="gramEnd"/>
      <w:r w:rsidRPr="00110672">
        <w:rPr>
          <w:rFonts w:ascii="Times New Roman" w:hAnsi="Times New Roman" w:cs="Times New Roman"/>
          <w:b/>
          <w:sz w:val="28"/>
          <w:szCs w:val="28"/>
        </w:rPr>
        <w:t xml:space="preserve">  сельского </w:t>
      </w:r>
    </w:p>
    <w:p w:rsidR="0007708E" w:rsidRPr="00110672" w:rsidRDefault="0007708E" w:rsidP="000770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>поселения  Кайбицкого муниципального</w:t>
      </w:r>
    </w:p>
    <w:p w:rsidR="0007708E" w:rsidRPr="00110672" w:rsidRDefault="0007708E" w:rsidP="000770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672">
        <w:rPr>
          <w:rFonts w:ascii="Times New Roman" w:hAnsi="Times New Roman" w:cs="Times New Roman"/>
          <w:b/>
          <w:sz w:val="28"/>
          <w:szCs w:val="28"/>
        </w:rPr>
        <w:t xml:space="preserve">района Республики Татарстан                      </w:t>
      </w:r>
      <w:r w:rsidR="00110672" w:rsidRPr="00110672">
        <w:rPr>
          <w:rFonts w:ascii="Times New Roman" w:hAnsi="Times New Roman" w:cs="Times New Roman"/>
          <w:b/>
          <w:sz w:val="28"/>
          <w:szCs w:val="28"/>
        </w:rPr>
        <w:t xml:space="preserve">                             Кузнецова Р.Ф</w:t>
      </w:r>
      <w:r w:rsidRPr="0011067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07708E" w:rsidRPr="00110672" w:rsidRDefault="0007708E" w:rsidP="0007708E">
      <w:pPr>
        <w:rPr>
          <w:rFonts w:ascii="Times New Roman" w:hAnsi="Times New Roman" w:cs="Times New Roman"/>
          <w:sz w:val="28"/>
          <w:szCs w:val="28"/>
        </w:rPr>
      </w:pPr>
    </w:p>
    <w:p w:rsidR="0007708E" w:rsidRPr="00110672" w:rsidRDefault="0007708E" w:rsidP="0082694A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708E" w:rsidRPr="00110672" w:rsidRDefault="0007708E" w:rsidP="008269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94A" w:rsidRPr="00110672" w:rsidRDefault="0082694A"/>
    <w:sectPr w:rsidR="0082694A" w:rsidRPr="0011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17"/>
    <w:rsid w:val="00025AE5"/>
    <w:rsid w:val="00043CB3"/>
    <w:rsid w:val="0007708E"/>
    <w:rsid w:val="000B1C6C"/>
    <w:rsid w:val="00110672"/>
    <w:rsid w:val="00131CB6"/>
    <w:rsid w:val="002177DF"/>
    <w:rsid w:val="00284C3E"/>
    <w:rsid w:val="002E33F1"/>
    <w:rsid w:val="00465157"/>
    <w:rsid w:val="0056196C"/>
    <w:rsid w:val="00650418"/>
    <w:rsid w:val="0066756C"/>
    <w:rsid w:val="00674BEF"/>
    <w:rsid w:val="007B667D"/>
    <w:rsid w:val="008029B0"/>
    <w:rsid w:val="0082694A"/>
    <w:rsid w:val="00876BAB"/>
    <w:rsid w:val="009B652D"/>
    <w:rsid w:val="00A360F6"/>
    <w:rsid w:val="00A967A5"/>
    <w:rsid w:val="00B81961"/>
    <w:rsid w:val="00C7640D"/>
    <w:rsid w:val="00F47D17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383A"/>
  <w15:docId w15:val="{B2E4842D-8CAD-4173-9369-D2B6E9BE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styleId="a4">
    <w:name w:val="Hyperlink"/>
    <w:uiPriority w:val="99"/>
    <w:unhideWhenUsed/>
    <w:rsid w:val="00077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Багаево</cp:lastModifiedBy>
  <cp:revision>6</cp:revision>
  <dcterms:created xsi:type="dcterms:W3CDTF">2019-02-28T11:43:00Z</dcterms:created>
  <dcterms:modified xsi:type="dcterms:W3CDTF">2019-03-13T08:46:00Z</dcterms:modified>
</cp:coreProperties>
</file>