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8B1F1F" w:rsidRPr="006A3337" w:rsidTr="00FA32FA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B1F1F" w:rsidRPr="006A3337" w:rsidRDefault="008B1F1F" w:rsidP="00FA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8B1F1F" w:rsidRPr="006A3337" w:rsidRDefault="008B1F1F" w:rsidP="00FA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Pr="00C112D9">
              <w:rPr>
                <w:rFonts w:ascii="Times New Roman" w:hAnsi="Times New Roman" w:cs="Times New Roman"/>
                <w:b/>
                <w:sz w:val="24"/>
                <w:szCs w:val="24"/>
              </w:rPr>
              <w:t>БАГАЕВСКОГО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СЕЛЬСКОГО ПОСЕЛЕНИЯ</w:t>
            </w:r>
          </w:p>
          <w:p w:rsidR="008B1F1F" w:rsidRPr="006A3337" w:rsidRDefault="008B1F1F" w:rsidP="00FA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8B1F1F" w:rsidRPr="006A3337" w:rsidRDefault="008B1F1F" w:rsidP="00FA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8B1F1F" w:rsidRPr="006A3337" w:rsidRDefault="008B1F1F" w:rsidP="00FA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B1F1F" w:rsidRPr="006A3337" w:rsidRDefault="008B1F1F" w:rsidP="00FA32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B1F1F" w:rsidRPr="006A3337" w:rsidRDefault="008B1F1F" w:rsidP="00FA3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8B1F1F" w:rsidRPr="006A3337" w:rsidRDefault="008B1F1F" w:rsidP="00FA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8B1F1F" w:rsidRPr="006A3337" w:rsidRDefault="008B1F1F" w:rsidP="00FA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8B1F1F" w:rsidRPr="006A3337" w:rsidRDefault="008B1F1F" w:rsidP="00FA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БАГАЙ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8B1F1F" w:rsidRPr="006A3337" w:rsidRDefault="008B1F1F" w:rsidP="00FA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8B1F1F" w:rsidRPr="006A3337" w:rsidRDefault="008B1F1F" w:rsidP="008B1F1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8B1F1F" w:rsidRPr="006A3337" w:rsidRDefault="008B1F1F" w:rsidP="008B1F1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8B1F1F" w:rsidRPr="006A3337" w:rsidRDefault="008B1F1F" w:rsidP="008B1F1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</w:p>
    <w:p w:rsidR="008B1F1F" w:rsidRPr="00A116A8" w:rsidRDefault="008B1F1F" w:rsidP="008B1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A116A8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03.05.2018</w:t>
      </w:r>
      <w:r w:rsidRPr="00A116A8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Pr="00A116A8">
        <w:rPr>
          <w:rFonts w:ascii="Times New Roman" w:eastAsia="Times New Roman" w:hAnsi="Times New Roman" w:cs="Times New Roman"/>
          <w:b/>
          <w:sz w:val="28"/>
          <w:szCs w:val="28"/>
        </w:rPr>
        <w:t xml:space="preserve">  с. </w:t>
      </w:r>
      <w:proofErr w:type="spellStart"/>
      <w:r w:rsidRPr="00A116A8">
        <w:rPr>
          <w:rFonts w:ascii="Times New Roman" w:eastAsia="Times New Roman" w:hAnsi="Times New Roman" w:cs="Times New Roman"/>
          <w:b/>
          <w:sz w:val="28"/>
          <w:szCs w:val="28"/>
        </w:rPr>
        <w:t>Багаево</w:t>
      </w:r>
      <w:proofErr w:type="spellEnd"/>
      <w:r w:rsidRPr="00A116A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A116A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8B1F1F" w:rsidRDefault="008B1F1F" w:rsidP="002A2E0C">
      <w:pPr>
        <w:pStyle w:val="normal"/>
        <w:spacing w:before="0" w:beforeAutospacing="0" w:after="240" w:afterAutospacing="0" w:line="280" w:lineRule="atLeast"/>
        <w:jc w:val="center"/>
        <w:rPr>
          <w:rStyle w:val="normalchar"/>
          <w:b/>
          <w:bCs/>
          <w:color w:val="000000"/>
          <w:sz w:val="28"/>
          <w:szCs w:val="28"/>
        </w:rPr>
      </w:pPr>
    </w:p>
    <w:p w:rsidR="002A2E0C" w:rsidRDefault="00A937DD" w:rsidP="002A2E0C">
      <w:pPr>
        <w:pStyle w:val="normal"/>
        <w:spacing w:before="0" w:beforeAutospacing="0" w:after="240" w:afterAutospacing="0" w:line="280" w:lineRule="atLeast"/>
        <w:jc w:val="center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>«</w:t>
      </w:r>
      <w:r w:rsidR="002A2E0C">
        <w:rPr>
          <w:rStyle w:val="normalchar"/>
          <w:b/>
          <w:bCs/>
          <w:color w:val="000000"/>
          <w:sz w:val="28"/>
          <w:szCs w:val="28"/>
        </w:rPr>
        <w:t xml:space="preserve">Об утверждении схемы водоснабжения и водоотведения </w:t>
      </w:r>
      <w:r w:rsidR="008B1F1F">
        <w:rPr>
          <w:rStyle w:val="normalchar"/>
          <w:b/>
          <w:bCs/>
          <w:color w:val="000000"/>
          <w:sz w:val="28"/>
          <w:szCs w:val="28"/>
        </w:rPr>
        <w:t>Багаевского</w:t>
      </w:r>
      <w:r w:rsidR="002A2E0C">
        <w:rPr>
          <w:rStyle w:val="normalchar"/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8B1F1F">
        <w:rPr>
          <w:rStyle w:val="normalchar"/>
          <w:b/>
          <w:bCs/>
          <w:color w:val="000000"/>
          <w:sz w:val="28"/>
          <w:szCs w:val="28"/>
        </w:rPr>
        <w:t>Кайбицкого</w:t>
      </w:r>
      <w:proofErr w:type="spellEnd"/>
      <w:r w:rsidR="002A2E0C">
        <w:rPr>
          <w:rStyle w:val="normalchar"/>
          <w:b/>
          <w:bCs/>
          <w:color w:val="000000"/>
          <w:sz w:val="28"/>
          <w:szCs w:val="28"/>
        </w:rPr>
        <w:t xml:space="preserve"> муниципального района на период до 2025 года»</w:t>
      </w:r>
    </w:p>
    <w:p w:rsidR="002A2E0C" w:rsidRDefault="002A2E0C" w:rsidP="002A2E0C">
      <w:pPr>
        <w:pStyle w:val="normal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A2E0C" w:rsidRDefault="002A2E0C" w:rsidP="002A2E0C">
      <w:pPr>
        <w:pStyle w:val="no0020spacing"/>
        <w:spacing w:before="0" w:beforeAutospacing="0" w:after="0" w:afterAutospacing="0" w:line="28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0020spacingchar"/>
          <w:color w:val="000000"/>
          <w:sz w:val="28"/>
          <w:szCs w:val="28"/>
        </w:rPr>
        <w:t>               В соответствии с Федеральным  законом от 06.10.2003 № 131-ФЗ «Об общих  принципах организации местного  самоуправления в Российской  Федерации», Федеральным законом  от 07.12.2011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0020spacingchar"/>
          <w:color w:val="000000"/>
          <w:sz w:val="28"/>
          <w:szCs w:val="28"/>
        </w:rPr>
        <w:t xml:space="preserve">года № 416-ФЗ «О водоснабжении и водоотведении», Постановлением Правительства РФ от 05.09.2013 г.№782 «О схемах водоснабжения и водоотведения», Исполнительный комитет </w:t>
      </w:r>
      <w:r w:rsidR="008B1F1F">
        <w:rPr>
          <w:rStyle w:val="no0020spacingchar"/>
          <w:color w:val="000000"/>
          <w:sz w:val="28"/>
          <w:szCs w:val="28"/>
        </w:rPr>
        <w:t>Багаевского</w:t>
      </w:r>
      <w:r>
        <w:rPr>
          <w:rStyle w:val="no0020spacingchar"/>
          <w:color w:val="000000"/>
          <w:sz w:val="28"/>
          <w:szCs w:val="28"/>
        </w:rPr>
        <w:t xml:space="preserve"> сельского поселения </w:t>
      </w:r>
      <w:proofErr w:type="spellStart"/>
      <w:r w:rsidR="008B1F1F">
        <w:rPr>
          <w:rStyle w:val="no0020spacingchar"/>
          <w:color w:val="000000"/>
          <w:sz w:val="28"/>
          <w:szCs w:val="28"/>
        </w:rPr>
        <w:t>Кайбицкого</w:t>
      </w:r>
      <w:proofErr w:type="spellEnd"/>
      <w:r>
        <w:rPr>
          <w:rStyle w:val="no0020spacingchar"/>
          <w:color w:val="000000"/>
          <w:sz w:val="28"/>
          <w:szCs w:val="28"/>
        </w:rPr>
        <w:t xml:space="preserve"> муниципального района Республики Татарстан постановляет:</w:t>
      </w:r>
    </w:p>
    <w:p w:rsidR="002A2E0C" w:rsidRDefault="002A2E0C" w:rsidP="002A2E0C">
      <w:pPr>
        <w:pStyle w:val="no0020spacing"/>
        <w:spacing w:before="0" w:beforeAutospacing="0" w:after="0" w:afterAutospacing="0" w:line="24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2A2E0C" w:rsidRDefault="002A2E0C" w:rsidP="002A2E0C">
      <w:pPr>
        <w:pStyle w:val="no0020spacing"/>
        <w:spacing w:before="0" w:beforeAutospacing="0" w:after="0" w:afterAutospacing="0" w:line="280" w:lineRule="atLeast"/>
        <w:ind w:firstLine="7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0020spacingchar"/>
          <w:color w:val="000000"/>
          <w:sz w:val="28"/>
          <w:szCs w:val="28"/>
        </w:rPr>
        <w:t xml:space="preserve">1.Утвердить  прилагаемую схему водоснабжения и водоотведения </w:t>
      </w:r>
      <w:r w:rsidR="008B1F1F">
        <w:rPr>
          <w:rStyle w:val="no0020spacingchar"/>
          <w:color w:val="000000"/>
          <w:sz w:val="28"/>
          <w:szCs w:val="28"/>
        </w:rPr>
        <w:t>Багаевского</w:t>
      </w:r>
      <w:r>
        <w:rPr>
          <w:rStyle w:val="no0020spacingchar"/>
          <w:color w:val="000000"/>
          <w:sz w:val="28"/>
          <w:szCs w:val="28"/>
        </w:rPr>
        <w:t xml:space="preserve"> сельского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0020spacingchar"/>
          <w:color w:val="000000"/>
          <w:sz w:val="28"/>
          <w:szCs w:val="28"/>
        </w:rPr>
        <w:t xml:space="preserve">поселения </w:t>
      </w:r>
      <w:proofErr w:type="spellStart"/>
      <w:r w:rsidR="008B1F1F">
        <w:rPr>
          <w:rStyle w:val="no0020spacingchar"/>
          <w:color w:val="000000"/>
          <w:sz w:val="28"/>
          <w:szCs w:val="28"/>
        </w:rPr>
        <w:t>Кайбицкого</w:t>
      </w:r>
      <w:proofErr w:type="spellEnd"/>
      <w:r>
        <w:rPr>
          <w:rStyle w:val="no0020spacingchar"/>
          <w:color w:val="000000"/>
          <w:sz w:val="28"/>
          <w:szCs w:val="28"/>
        </w:rPr>
        <w:t xml:space="preserve"> муниципального района Республики Татарстан на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0020spacingchar"/>
          <w:color w:val="000000"/>
          <w:sz w:val="28"/>
          <w:szCs w:val="28"/>
        </w:rPr>
        <w:t>период до 2025 года.</w:t>
      </w:r>
    </w:p>
    <w:p w:rsidR="002A2E0C" w:rsidRDefault="002A2E0C" w:rsidP="002A2E0C">
      <w:pPr>
        <w:pStyle w:val="normal"/>
        <w:spacing w:before="0" w:beforeAutospacing="0" w:after="0" w:afterAutospacing="0" w:line="280" w:lineRule="atLeast"/>
        <w:ind w:firstLine="700"/>
        <w:jc w:val="both"/>
        <w:rPr>
          <w:color w:val="000000"/>
          <w:sz w:val="27"/>
          <w:szCs w:val="27"/>
        </w:rPr>
      </w:pPr>
      <w:r>
        <w:rPr>
          <w:rStyle w:val="normalchar"/>
          <w:color w:val="000000"/>
          <w:sz w:val="28"/>
          <w:szCs w:val="28"/>
        </w:rPr>
        <w:t>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char"/>
          <w:color w:val="000000"/>
          <w:sz w:val="28"/>
          <w:szCs w:val="28"/>
        </w:rPr>
        <w:t>Обнародовать (опубликовать) настоящее решение  на «Официальном портале  правовой информации Республики Татарстан" в информационно-телекоммуникационной сети «Интернет».</w:t>
      </w:r>
    </w:p>
    <w:p w:rsidR="002A2E0C" w:rsidRDefault="002A2E0C" w:rsidP="002A2E0C">
      <w:pPr>
        <w:pStyle w:val="normal"/>
        <w:spacing w:before="0" w:beforeAutospacing="0" w:after="0" w:afterAutospacing="0" w:line="280" w:lineRule="atLeast"/>
        <w:ind w:firstLine="700"/>
        <w:jc w:val="both"/>
        <w:rPr>
          <w:color w:val="000000"/>
          <w:sz w:val="27"/>
          <w:szCs w:val="27"/>
        </w:rPr>
      </w:pPr>
      <w:r>
        <w:rPr>
          <w:rStyle w:val="normalchar"/>
          <w:color w:val="000000"/>
          <w:sz w:val="28"/>
          <w:szCs w:val="28"/>
        </w:rPr>
        <w:t>3. </w:t>
      </w:r>
      <w:bookmarkStart w:id="0" w:name="sub_4"/>
      <w:bookmarkEnd w:id="0"/>
      <w:r>
        <w:rPr>
          <w:rStyle w:val="normalchar"/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2A2E0C" w:rsidRDefault="002A2E0C" w:rsidP="002A2E0C">
      <w:pPr>
        <w:pStyle w:val="no0020spacing"/>
        <w:spacing w:before="0" w:beforeAutospacing="0" w:after="0" w:afterAutospacing="0" w:line="24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2A2E0C" w:rsidRDefault="002A2E0C" w:rsidP="002A2E0C">
      <w:pPr>
        <w:pStyle w:val="normal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A2E0C" w:rsidRDefault="002A2E0C" w:rsidP="002A2E0C">
      <w:pPr>
        <w:pStyle w:val="normal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B1F1F" w:rsidRDefault="008B1F1F" w:rsidP="008B1F1F"/>
    <w:p w:rsidR="008B1F1F" w:rsidRDefault="008B1F1F" w:rsidP="008B1F1F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</w:rPr>
        <w:t xml:space="preserve">Руководитель </w:t>
      </w:r>
      <w:proofErr w:type="gramStart"/>
      <w:r>
        <w:rPr>
          <w:rFonts w:ascii="SL_Times New Roman" w:eastAsia="Times New Roman" w:hAnsi="SL_Times New Roman" w:cs="Times New Roman"/>
          <w:b/>
          <w:sz w:val="28"/>
          <w:szCs w:val="28"/>
        </w:rPr>
        <w:t>исполнительного</w:t>
      </w:r>
      <w:proofErr w:type="gramEnd"/>
    </w:p>
    <w:p w:rsidR="008B1F1F" w:rsidRDefault="008B1F1F" w:rsidP="008B1F1F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</w:rPr>
        <w:t>комитета Багаевского  сельского</w:t>
      </w:r>
    </w:p>
    <w:p w:rsidR="008B1F1F" w:rsidRDefault="008B1F1F" w:rsidP="008B1F1F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</w:rPr>
        <w:t xml:space="preserve">поселения </w:t>
      </w:r>
      <w:proofErr w:type="spellStart"/>
      <w:r>
        <w:rPr>
          <w:rFonts w:ascii="SL_Times New Roman" w:eastAsia="Times New Roman" w:hAnsi="SL_Times New Roman" w:cs="Times New Roman"/>
          <w:b/>
          <w:sz w:val="28"/>
          <w:szCs w:val="28"/>
        </w:rPr>
        <w:t>Кайбицкого</w:t>
      </w:r>
      <w:proofErr w:type="spellEnd"/>
    </w:p>
    <w:p w:rsidR="002A2E0C" w:rsidRDefault="008B1F1F" w:rsidP="008B1F1F">
      <w:pPr>
        <w:pStyle w:val="normal"/>
        <w:spacing w:before="0" w:beforeAutospacing="0" w:after="0" w:afterAutospacing="0" w:line="280" w:lineRule="atLeast"/>
        <w:rPr>
          <w:color w:val="000000"/>
          <w:sz w:val="27"/>
          <w:szCs w:val="27"/>
        </w:rPr>
      </w:pPr>
      <w:r>
        <w:rPr>
          <w:rFonts w:ascii="SL_Times New Roman" w:hAnsi="SL_Times New Roman"/>
          <w:b/>
          <w:sz w:val="28"/>
          <w:szCs w:val="28"/>
        </w:rPr>
        <w:t xml:space="preserve"> муниципального района                                                 </w:t>
      </w:r>
      <w:r>
        <w:rPr>
          <w:rStyle w:val="normalchar"/>
          <w:b/>
          <w:bCs/>
          <w:color w:val="000000"/>
          <w:sz w:val="28"/>
          <w:szCs w:val="28"/>
        </w:rPr>
        <w:t>Р.Ф.Кузнецова</w:t>
      </w:r>
      <w:r w:rsidR="002A2E0C">
        <w:rPr>
          <w:rStyle w:val="normalchar"/>
          <w:b/>
          <w:bCs/>
          <w:color w:val="000000"/>
        </w:rPr>
        <w:t>          </w:t>
      </w:r>
    </w:p>
    <w:p w:rsidR="002A2E0C" w:rsidRDefault="002A2E0C" w:rsidP="002A2E0C">
      <w:pPr>
        <w:pStyle w:val="normal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1F3285" w:rsidRDefault="001F3285"/>
    <w:sectPr w:rsidR="001F3285" w:rsidSect="00DE1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2E0C"/>
    <w:rsid w:val="001F3285"/>
    <w:rsid w:val="002A2E0C"/>
    <w:rsid w:val="008B1F1F"/>
    <w:rsid w:val="00A937DD"/>
    <w:rsid w:val="00DE1B88"/>
    <w:rsid w:val="00F9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2A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2A2E0C"/>
  </w:style>
  <w:style w:type="paragraph" w:customStyle="1" w:styleId="no0020spacing">
    <w:name w:val="no_0020spacing"/>
    <w:basedOn w:val="a"/>
    <w:rsid w:val="002A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0020spacingchar">
    <w:name w:val="no_0020spacing__char"/>
    <w:basedOn w:val="a0"/>
    <w:rsid w:val="002A2E0C"/>
  </w:style>
  <w:style w:type="character" w:customStyle="1" w:styleId="apple-converted-space">
    <w:name w:val="apple-converted-space"/>
    <w:basedOn w:val="a0"/>
    <w:rsid w:val="002A2E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2018-05-10T13:19:00Z</dcterms:created>
  <dcterms:modified xsi:type="dcterms:W3CDTF">2018-05-10T13:33:00Z</dcterms:modified>
</cp:coreProperties>
</file>