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781A95" w:rsidTr="00781A95">
        <w:trPr>
          <w:trHeight w:val="1985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81A95" w:rsidRDefault="00781A95" w:rsidP="00136D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781A95" w:rsidRDefault="00781A95" w:rsidP="00136D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1A95" w:rsidRDefault="00781A95" w:rsidP="00136DC4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81A95" w:rsidRDefault="00781A95" w:rsidP="00136D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781A95" w:rsidRDefault="00781A95" w:rsidP="00136D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781A95" w:rsidRDefault="00781A95" w:rsidP="00136D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781A95" w:rsidRDefault="00781A95" w:rsidP="00136D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18 декабря  2017 года</w:t>
      </w:r>
    </w:p>
    <w:p w:rsidR="00136DC4" w:rsidRDefault="00781A95" w:rsidP="00136DC4">
      <w:pPr>
        <w:tabs>
          <w:tab w:val="left" w:pos="860"/>
          <w:tab w:val="center" w:pos="54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81A95" w:rsidRDefault="00781A95" w:rsidP="00136DC4">
      <w:pPr>
        <w:tabs>
          <w:tab w:val="left" w:pos="860"/>
          <w:tab w:val="center" w:pos="54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3</w:t>
      </w:r>
      <w:r w:rsidR="008F2B54">
        <w:rPr>
          <w:rFonts w:ascii="Times New Roman" w:hAnsi="Times New Roman" w:cs="Times New Roman"/>
          <w:b/>
          <w:sz w:val="28"/>
          <w:szCs w:val="28"/>
        </w:rPr>
        <w:t>2</w:t>
      </w:r>
    </w:p>
    <w:p w:rsidR="00781A95" w:rsidRPr="00345E3C" w:rsidRDefault="00781A95" w:rsidP="00136DC4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«О  бюджет 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муниципального  района Республики  Татарстан на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345E3C">
        <w:rPr>
          <w:rFonts w:ascii="Times New Roman" w:hAnsi="Times New Roman" w:cs="Times New Roman"/>
          <w:sz w:val="28"/>
          <w:szCs w:val="28"/>
        </w:rPr>
        <w:t>»</w:t>
      </w:r>
    </w:p>
    <w:p w:rsidR="00781A95" w:rsidRDefault="00781A95" w:rsidP="00136DC4">
      <w:pPr>
        <w:spacing w:line="240" w:lineRule="auto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Статья 1  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E6596">
        <w:rPr>
          <w:rFonts w:ascii="Times New Roman" w:hAnsi="Times New Roman" w:cs="Times New Roman"/>
          <w:sz w:val="28"/>
          <w:szCs w:val="28"/>
        </w:rPr>
        <w:t>1. Утвердить</w:t>
      </w:r>
      <w:r w:rsidRPr="00345E3C">
        <w:rPr>
          <w:rFonts w:ascii="Times New Roman" w:hAnsi="Times New Roman" w:cs="Times New Roman"/>
          <w:sz w:val="28"/>
          <w:szCs w:val="28"/>
        </w:rPr>
        <w:t xml:space="preserve"> о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781A95" w:rsidRPr="00345E3C" w:rsidRDefault="00781A95" w:rsidP="00136DC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b/>
          <w:sz w:val="28"/>
          <w:szCs w:val="28"/>
        </w:rPr>
        <w:t xml:space="preserve">1153,75 </w:t>
      </w:r>
      <w:r w:rsidRPr="00345E3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Багаевского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 района Республики Татарстан  в сумме </w:t>
      </w: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1153,75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>ублей</w:t>
      </w:r>
      <w:bookmarkStart w:id="1" w:name="sub_200"/>
      <w:bookmarkEnd w:id="0"/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81A9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345E3C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38012B"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596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>2. Утвердить о</w:t>
      </w:r>
      <w:r>
        <w:rPr>
          <w:rFonts w:ascii="Times New Roman" w:hAnsi="Times New Roman" w:cs="Times New Roman"/>
          <w:sz w:val="28"/>
          <w:szCs w:val="28"/>
        </w:rPr>
        <w:t xml:space="preserve">сновные характеристики бюджета Багаевского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201</w:t>
      </w:r>
      <w:r>
        <w:rPr>
          <w:rFonts w:ascii="Times New Roman" w:hAnsi="Times New Roman" w:cs="Times New Roman"/>
          <w:sz w:val="28"/>
          <w:szCs w:val="28"/>
        </w:rPr>
        <w:t>9 и 2020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>
        <w:rPr>
          <w:rFonts w:ascii="Times New Roman" w:hAnsi="Times New Roman" w:cs="Times New Roman"/>
          <w:sz w:val="28"/>
          <w:szCs w:val="28"/>
        </w:rPr>
        <w:t>1182,66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 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  -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  </w:t>
      </w:r>
      <w:r>
        <w:rPr>
          <w:rFonts w:ascii="Times New Roman" w:hAnsi="Times New Roman" w:cs="Times New Roman"/>
          <w:sz w:val="28"/>
          <w:szCs w:val="28"/>
        </w:rPr>
        <w:t>1220,76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D24F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24F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 плановый период 2019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>
        <w:rPr>
          <w:rFonts w:ascii="Times New Roman" w:hAnsi="Times New Roman" w:cs="Times New Roman"/>
          <w:sz w:val="28"/>
          <w:szCs w:val="28"/>
        </w:rPr>
        <w:t>1182,66</w:t>
      </w:r>
      <w:r w:rsidRPr="00D24FB5">
        <w:rPr>
          <w:rFonts w:ascii="Times New Roman" w:hAnsi="Times New Roman" w:cs="Times New Roman"/>
          <w:sz w:val="28"/>
          <w:szCs w:val="28"/>
        </w:rPr>
        <w:t>тыс. рублей, в том числе условно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расходы в сумме –0,0 </w:t>
      </w:r>
      <w:r w:rsidRPr="00D24FB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ублей;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     -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 сумме  </w:t>
      </w:r>
      <w:r>
        <w:rPr>
          <w:rFonts w:ascii="Times New Roman" w:hAnsi="Times New Roman" w:cs="Times New Roman"/>
          <w:sz w:val="28"/>
          <w:szCs w:val="28"/>
        </w:rPr>
        <w:t>1220,76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– 0,0 </w:t>
      </w:r>
      <w:r w:rsidRPr="00D24FB5">
        <w:rPr>
          <w:rFonts w:ascii="Times New Roman" w:hAnsi="Times New Roman" w:cs="Times New Roman"/>
          <w:sz w:val="28"/>
          <w:szCs w:val="28"/>
        </w:rPr>
        <w:t xml:space="preserve">  тыс</w:t>
      </w:r>
      <w:proofErr w:type="gramStart"/>
      <w:r w:rsidRPr="00D24F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24FB5">
        <w:rPr>
          <w:rFonts w:ascii="Times New Roman" w:hAnsi="Times New Roman" w:cs="Times New Roman"/>
          <w:sz w:val="28"/>
          <w:szCs w:val="28"/>
        </w:rPr>
        <w:t>ублей;</w:t>
      </w:r>
    </w:p>
    <w:p w:rsidR="00781A95" w:rsidRPr="00D24FB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FB5">
        <w:rPr>
          <w:rFonts w:ascii="Times New Roman" w:hAnsi="Times New Roman" w:cs="Times New Roman"/>
          <w:sz w:val="28"/>
          <w:szCs w:val="28"/>
        </w:rPr>
        <w:t xml:space="preserve"> 3) дефицита  бюджета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D24FB5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B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24FB5">
        <w:rPr>
          <w:rFonts w:ascii="Times New Roman" w:hAnsi="Times New Roman" w:cs="Times New Roman"/>
          <w:sz w:val="28"/>
          <w:szCs w:val="28"/>
        </w:rPr>
        <w:lastRenderedPageBreak/>
        <w:t>сумме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 и на 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4FB5">
        <w:rPr>
          <w:rFonts w:ascii="Times New Roman" w:hAnsi="Times New Roman" w:cs="Times New Roman"/>
          <w:sz w:val="28"/>
          <w:szCs w:val="28"/>
        </w:rPr>
        <w:t xml:space="preserve"> года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D24FB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65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812519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12519">
        <w:rPr>
          <w:rFonts w:ascii="Times New Roman" w:hAnsi="Times New Roman" w:cs="Times New Roman"/>
          <w:sz w:val="28"/>
          <w:szCs w:val="28"/>
        </w:rPr>
        <w:t xml:space="preserve"> муниципального  ра</w:t>
      </w:r>
      <w:r>
        <w:rPr>
          <w:rFonts w:ascii="Times New Roman" w:hAnsi="Times New Roman" w:cs="Times New Roman"/>
          <w:sz w:val="28"/>
          <w:szCs w:val="28"/>
        </w:rPr>
        <w:t>йона Республики Татарстан: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1251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2519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519">
        <w:rPr>
          <w:rFonts w:ascii="Times New Roman" w:hAnsi="Times New Roman" w:cs="Times New Roman"/>
          <w:sz w:val="28"/>
          <w:szCs w:val="28"/>
        </w:rPr>
        <w:t>1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2019 и 2020 годов</w:t>
      </w:r>
      <w:r w:rsidRPr="0081251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1251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781A95" w:rsidRPr="00345E3C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81A9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1. Утвердить по состоянию на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781A9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5E3C">
        <w:rPr>
          <w:rFonts w:ascii="Times New Roman" w:hAnsi="Times New Roman" w:cs="Times New Roman"/>
          <w:sz w:val="28"/>
          <w:szCs w:val="28"/>
        </w:rPr>
        <w:t xml:space="preserve"> Утвердить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45E3C">
        <w:rPr>
          <w:rFonts w:ascii="Times New Roman" w:hAnsi="Times New Roman" w:cs="Times New Roman"/>
          <w:sz w:val="28"/>
          <w:szCs w:val="28"/>
        </w:rPr>
        <w:t xml:space="preserve">года верхний предел внутреннего муниципального долга по долговым обязательствам бюджета 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781A95" w:rsidRPr="00345E3C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5E3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 состоянию на 1 января 2020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бюджета 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в сумме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тыс. рублей, в том числе по муниципальным гарантиям в сумме    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345E3C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781A9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5E3C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муниципального  долга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1A9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5E3C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781A95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E3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рублей;</w:t>
      </w:r>
    </w:p>
    <w:p w:rsidR="00781A95" w:rsidRPr="00345E3C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2020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в размере    0,00  тыс. рублей.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Учесть в бюджете 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201</w:t>
      </w:r>
      <w:r>
        <w:rPr>
          <w:rFonts w:ascii="Times New Roman" w:hAnsi="Times New Roman" w:cs="Times New Roman"/>
          <w:sz w:val="28"/>
          <w:szCs w:val="28"/>
        </w:rPr>
        <w:t>8 год согласно приложению  № 3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 xml:space="preserve">, на плановый период 2019 и 2020годов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 к настоящему Решению</w:t>
      </w:r>
      <w:r w:rsidRPr="00345E3C">
        <w:rPr>
          <w:rFonts w:ascii="Times New Roman" w:hAnsi="Times New Roman" w:cs="Times New Roman"/>
          <w:sz w:val="28"/>
          <w:szCs w:val="28"/>
        </w:rPr>
        <w:t>.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перечень главных администраторов доходов бюджета 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</w:t>
      </w:r>
    </w:p>
    <w:p w:rsidR="00781A95" w:rsidRPr="00345E3C" w:rsidRDefault="00781A95" w:rsidP="0013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перечень гл</w:t>
      </w:r>
      <w:r>
        <w:rPr>
          <w:rFonts w:ascii="Times New Roman" w:hAnsi="Times New Roman" w:cs="Times New Roman"/>
          <w:sz w:val="28"/>
          <w:szCs w:val="28"/>
        </w:rPr>
        <w:t xml:space="preserve">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источника</w:t>
      </w:r>
      <w:r w:rsidRPr="00345E3C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345E3C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345E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</w:t>
      </w:r>
      <w:r>
        <w:rPr>
          <w:rFonts w:ascii="Times New Roman" w:hAnsi="Times New Roman" w:cs="Times New Roman"/>
          <w:sz w:val="28"/>
          <w:szCs w:val="28"/>
        </w:rPr>
        <w:t>ожению № 7</w:t>
      </w:r>
      <w:r w:rsidRPr="00345E3C">
        <w:rPr>
          <w:rFonts w:ascii="Times New Roman" w:hAnsi="Times New Roman" w:cs="Times New Roman"/>
          <w:sz w:val="28"/>
          <w:szCs w:val="28"/>
        </w:rPr>
        <w:t xml:space="preserve"> к  настоящему Решению. 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pStyle w:val="ConsTitle"/>
        <w:ind w:right="0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sub_9"/>
      <w:r w:rsidRPr="00345E3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Статья 6</w:t>
      </w:r>
    </w:p>
    <w:p w:rsidR="00781A95" w:rsidRDefault="00781A95" w:rsidP="00136DC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Утвердить распределение бюджетных ассигнований по разделам и подразделам, целевым статьям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группам </w:t>
      </w:r>
      <w:proofErr w:type="gramStart"/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781A95" w:rsidRDefault="00781A95" w:rsidP="00136DC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 год согласно приложению № 8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781A95" w:rsidRPr="00345E3C" w:rsidRDefault="00781A95" w:rsidP="00136DC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плановый период 2019 и 2020 годов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 приложения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 9 к настоящему Решению.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2. Утвердить ведомствен</w:t>
      </w:r>
      <w:r>
        <w:rPr>
          <w:rFonts w:ascii="Times New Roman" w:hAnsi="Times New Roman" w:cs="Times New Roman"/>
          <w:sz w:val="28"/>
          <w:szCs w:val="28"/>
        </w:rPr>
        <w:t xml:space="preserve">ную структуру расходов бюджета 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2018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Pr="00345E3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345E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2019 и 2020 годов согласно приложению № 11 к настоящему Решению.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Учесть в  бюджете</w:t>
      </w:r>
      <w:r>
        <w:rPr>
          <w:rFonts w:ascii="Times New Roman" w:hAnsi="Times New Roman" w:cs="Times New Roman"/>
          <w:sz w:val="28"/>
          <w:szCs w:val="28"/>
        </w:rPr>
        <w:t xml:space="preserve"> 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получаемые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 Тат</w:t>
      </w:r>
      <w:r>
        <w:rPr>
          <w:rFonts w:ascii="Times New Roman" w:hAnsi="Times New Roman" w:cs="Times New Roman"/>
          <w:sz w:val="28"/>
          <w:szCs w:val="28"/>
        </w:rPr>
        <w:t>арстан  межбюджетные трансферты: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2017 год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394,1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2019 год в сумме 419,7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на 2020 год в сумме 448,3 тыс.рублей  согласно приложению № 13 к настоящему Решению.</w:t>
      </w:r>
    </w:p>
    <w:p w:rsidR="00781A95" w:rsidRPr="00345E3C" w:rsidRDefault="00781A95" w:rsidP="00136DC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D024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495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95">
        <w:rPr>
          <w:rFonts w:ascii="Times New Roman" w:hAnsi="Times New Roman" w:cs="Times New Roman"/>
          <w:sz w:val="28"/>
          <w:szCs w:val="28"/>
        </w:rPr>
        <w:t xml:space="preserve">1. Предусмотреть в бюджете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D02495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2495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объем прочих межбюджетных трансфертов, 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2495">
        <w:rPr>
          <w:rFonts w:ascii="Times New Roman" w:hAnsi="Times New Roman" w:cs="Times New Roman"/>
          <w:sz w:val="28"/>
          <w:szCs w:val="28"/>
        </w:rPr>
        <w:t xml:space="preserve"> муниципального  района.</w:t>
      </w:r>
    </w:p>
    <w:p w:rsidR="00781A95" w:rsidRPr="00840739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739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8407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40739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объем  прочих межбюджетных трансфертов, </w:t>
      </w:r>
      <w:r w:rsidRPr="00D02495">
        <w:rPr>
          <w:rFonts w:ascii="Times New Roman" w:hAnsi="Times New Roman" w:cs="Times New Roman"/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840739">
        <w:rPr>
          <w:rFonts w:ascii="Times New Roman" w:hAnsi="Times New Roman" w:cs="Times New Roman"/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соглашениям:</w:t>
      </w:r>
      <w:r w:rsidRPr="00840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81A95" w:rsidRPr="00840739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t>-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>16,0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781A95" w:rsidRPr="00840739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39">
        <w:rPr>
          <w:rFonts w:ascii="Times New Roman" w:hAnsi="Times New Roman" w:cs="Times New Roman"/>
          <w:sz w:val="28"/>
          <w:szCs w:val="28"/>
        </w:rPr>
        <w:lastRenderedPageBreak/>
        <w:t>- в плановом периоде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>
        <w:rPr>
          <w:rFonts w:ascii="Times New Roman" w:hAnsi="Times New Roman" w:cs="Times New Roman"/>
          <w:sz w:val="28"/>
          <w:szCs w:val="28"/>
        </w:rPr>
        <w:t>16,0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тыс. рублей и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40739">
        <w:rPr>
          <w:rFonts w:ascii="Times New Roman" w:hAnsi="Times New Roman" w:cs="Times New Roman"/>
          <w:sz w:val="28"/>
          <w:szCs w:val="28"/>
        </w:rPr>
        <w:t xml:space="preserve"> года в сумме  </w:t>
      </w:r>
      <w:r>
        <w:rPr>
          <w:rFonts w:ascii="Times New Roman" w:hAnsi="Times New Roman" w:cs="Times New Roman"/>
          <w:sz w:val="28"/>
          <w:szCs w:val="28"/>
        </w:rPr>
        <w:t>16,0</w:t>
      </w:r>
      <w:r w:rsidRPr="00840739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781A95" w:rsidRPr="00D024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840739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3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1.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4"/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sub_32"/>
      <w:r w:rsidRPr="00345E3C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781A95" w:rsidRPr="00345E3C" w:rsidRDefault="00781A95" w:rsidP="00136DC4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 xml:space="preserve">Доходы, фактически полученные при исполнении </w:t>
      </w:r>
      <w:proofErr w:type="spellStart"/>
      <w:r w:rsidRPr="00345E3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proofErr w:type="gramEnd"/>
      <w:r w:rsidRPr="00345E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345E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1A95" w:rsidRPr="00345E3C" w:rsidRDefault="00781A95" w:rsidP="00136D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781A95" w:rsidRPr="00345E3C" w:rsidRDefault="00781A95" w:rsidP="00136DC4">
      <w:pPr>
        <w:spacing w:after="0" w:line="240" w:lineRule="auto"/>
        <w:ind w:left="-360"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0B58B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0B58B5">
        <w:rPr>
          <w:rFonts w:ascii="Times New Roman" w:hAnsi="Times New Roman" w:cs="Times New Roman"/>
          <w:b/>
          <w:sz w:val="28"/>
          <w:szCs w:val="28"/>
        </w:rPr>
        <w:t>Статья  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8B5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0B58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8B5">
        <w:rPr>
          <w:rFonts w:ascii="Times New Roman" w:hAnsi="Times New Roman" w:cs="Times New Roman"/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B58B5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B58B5">
        <w:rPr>
          <w:rFonts w:ascii="Times New Roman" w:hAnsi="Times New Roman" w:cs="Times New Roman"/>
          <w:sz w:val="28"/>
          <w:szCs w:val="28"/>
        </w:rPr>
        <w:t xml:space="preserve"> году, направляются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B58B5">
        <w:rPr>
          <w:rFonts w:ascii="Times New Roman" w:hAnsi="Times New Roman" w:cs="Times New Roman"/>
          <w:sz w:val="28"/>
          <w:szCs w:val="28"/>
        </w:rPr>
        <w:t xml:space="preserve"> году на увеличение</w:t>
      </w:r>
      <w:proofErr w:type="gramEnd"/>
      <w:r w:rsidRPr="000B58B5">
        <w:rPr>
          <w:rFonts w:ascii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</w:t>
      </w:r>
      <w:r>
        <w:rPr>
          <w:rFonts w:ascii="Times New Roman" w:hAnsi="Times New Roman" w:cs="Times New Roman"/>
          <w:sz w:val="28"/>
          <w:szCs w:val="28"/>
        </w:rPr>
        <w:t>нятия Исполнительным комитетом Багаевского</w:t>
      </w:r>
      <w:r w:rsidRPr="000B58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B5">
        <w:rPr>
          <w:rFonts w:ascii="Times New Roman" w:hAnsi="Times New Roman" w:cs="Times New Roman"/>
          <w:sz w:val="28"/>
          <w:szCs w:val="28"/>
        </w:rPr>
        <w:t>муниципального  района Республики Татарстан  соответствующего решения.</w:t>
      </w:r>
    </w:p>
    <w:p w:rsidR="00781A95" w:rsidRPr="000B58B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2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303"/>
      <w:bookmarkEnd w:id="6"/>
      <w:r w:rsidRPr="00345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E3C">
        <w:rPr>
          <w:rFonts w:ascii="Times New Roman" w:hAnsi="Times New Roman" w:cs="Times New Roman"/>
          <w:sz w:val="28"/>
          <w:szCs w:val="28"/>
        </w:rPr>
        <w:t>Установить, что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E3C">
        <w:rPr>
          <w:rFonts w:ascii="Times New Roman" w:hAnsi="Times New Roman" w:cs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Багаевского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</w:t>
      </w:r>
      <w:r w:rsidRPr="00345E3C">
        <w:rPr>
          <w:rFonts w:ascii="Times New Roman" w:hAnsi="Times New Roman" w:cs="Times New Roman"/>
          <w:sz w:val="28"/>
          <w:szCs w:val="28"/>
        </w:rPr>
        <w:lastRenderedPageBreak/>
        <w:t>состав доходов бюджета</w:t>
      </w:r>
      <w:r w:rsidRPr="00345E3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Багаевского</w:t>
      </w:r>
      <w:r w:rsidRPr="00345E3C">
        <w:rPr>
          <w:rFonts w:ascii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3</w:t>
      </w:r>
    </w:p>
    <w:p w:rsidR="00781A95" w:rsidRPr="00345E3C" w:rsidRDefault="00781A95" w:rsidP="00136DC4">
      <w:pPr>
        <w:spacing w:after="0"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Багаевского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45E3C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E3C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соглашениями. </w:t>
      </w:r>
    </w:p>
    <w:p w:rsidR="00781A95" w:rsidRPr="00345E3C" w:rsidRDefault="00781A95" w:rsidP="00136DC4">
      <w:pPr>
        <w:spacing w:after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Статья 1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4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345E3C">
        <w:rPr>
          <w:rFonts w:ascii="Times New Roman" w:hAnsi="Times New Roman" w:cs="Times New Roman"/>
          <w:sz w:val="28"/>
          <w:szCs w:val="28"/>
        </w:rPr>
        <w:t>года.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Багаевского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муниципальных образований Республики Татарстан </w:t>
      </w:r>
      <w:hyperlink r:id="rId4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7"/>
            <w:rFonts w:ascii="Times New Roman" w:hAnsi="Times New Roman" w:cs="Times New Roman"/>
            <w:sz w:val="28"/>
            <w:szCs w:val="28"/>
          </w:rPr>
          <w:t>//</w:t>
        </w:r>
      </w:hyperlink>
      <w:r w:rsidRPr="00335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«Сельские поселения».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781A95" w:rsidRPr="00667E48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данного Решения возложить на руководителя исполнительного комитета Багаевского сельского поселения.</w:t>
      </w: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345E3C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Pr="00136DC4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C4">
        <w:rPr>
          <w:rFonts w:ascii="Times New Roman" w:hAnsi="Times New Roman" w:cs="Times New Roman"/>
          <w:b/>
          <w:sz w:val="28"/>
          <w:szCs w:val="28"/>
        </w:rPr>
        <w:t xml:space="preserve">Глава  Багаевского  сельского </w:t>
      </w:r>
    </w:p>
    <w:p w:rsidR="00781A95" w:rsidRPr="00136DC4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DC4">
        <w:rPr>
          <w:rFonts w:ascii="Times New Roman" w:hAnsi="Times New Roman" w:cs="Times New Roman"/>
          <w:b/>
          <w:sz w:val="28"/>
          <w:szCs w:val="28"/>
        </w:rPr>
        <w:t xml:space="preserve"> поселения  </w:t>
      </w:r>
      <w:proofErr w:type="spellStart"/>
      <w:r w:rsidRPr="00136DC4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136DC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C4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                                              Р.Ф Кузнецова           </w:t>
      </w:r>
      <w:bookmarkEnd w:id="7"/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95" w:rsidRDefault="00781A95" w:rsidP="00136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1C3" w:rsidRDefault="006241C3" w:rsidP="00136DC4">
      <w:pPr>
        <w:spacing w:after="0" w:line="240" w:lineRule="auto"/>
        <w:jc w:val="both"/>
      </w:pPr>
    </w:p>
    <w:sectPr w:rsidR="006241C3" w:rsidSect="00781A95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A95"/>
    <w:rsid w:val="00051CB8"/>
    <w:rsid w:val="00136DC4"/>
    <w:rsid w:val="003E4659"/>
    <w:rsid w:val="006241C3"/>
    <w:rsid w:val="00781A95"/>
    <w:rsid w:val="008F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81A9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781A95"/>
    <w:rPr>
      <w:color w:val="008000"/>
      <w:u w:val="single"/>
    </w:rPr>
  </w:style>
  <w:style w:type="paragraph" w:customStyle="1" w:styleId="ConsPlusNormal">
    <w:name w:val="ConsPlusNormal"/>
    <w:rsid w:val="00781A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781A9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6">
    <w:name w:val="Основной текст Знак"/>
    <w:basedOn w:val="a0"/>
    <w:link w:val="a5"/>
    <w:rsid w:val="00781A95"/>
    <w:rPr>
      <w:rFonts w:ascii="Arial" w:eastAsia="Times New Roman" w:hAnsi="Arial" w:cs="Arial"/>
    </w:rPr>
  </w:style>
  <w:style w:type="paragraph" w:customStyle="1" w:styleId="ConsTitle">
    <w:name w:val="ConsTitle"/>
    <w:rsid w:val="00781A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a7">
    <w:name w:val="Hyperlink"/>
    <w:basedOn w:val="a0"/>
    <w:semiHidden/>
    <w:unhideWhenUsed/>
    <w:rsid w:val="00781A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ybic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1546</Words>
  <Characters>8814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2017-12-22T10:42:00Z</cp:lastPrinted>
  <dcterms:created xsi:type="dcterms:W3CDTF">2017-12-19T04:40:00Z</dcterms:created>
  <dcterms:modified xsi:type="dcterms:W3CDTF">2017-12-22T10:42:00Z</dcterms:modified>
</cp:coreProperties>
</file>