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4" w:type="dxa"/>
        <w:tblLook w:val="04A0"/>
      </w:tblPr>
      <w:tblGrid>
        <w:gridCol w:w="4077"/>
        <w:gridCol w:w="1984"/>
        <w:gridCol w:w="3793"/>
      </w:tblGrid>
      <w:tr w:rsidR="00C91249" w:rsidRPr="00204BA2" w:rsidTr="003C2A57">
        <w:tc>
          <w:tcPr>
            <w:tcW w:w="4077" w:type="dxa"/>
            <w:hideMark/>
          </w:tcPr>
          <w:p w:rsidR="00C91249" w:rsidRPr="00204BA2" w:rsidRDefault="00C91249" w:rsidP="003C2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04BA2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  <w:r w:rsidR="00CD2989">
              <w:rPr>
                <w:rFonts w:ascii="Times New Roman" w:hAnsi="Times New Roman" w:cs="Times New Roman"/>
                <w:sz w:val="28"/>
                <w:szCs w:val="28"/>
              </w:rPr>
              <w:t>БАГАЕВСКОГО</w:t>
            </w:r>
            <w:r w:rsidRPr="00204BA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КАЙБИЦКОГО МУНИЦИПАЛЬНОГО РАЙОНА </w:t>
            </w:r>
          </w:p>
          <w:p w:rsidR="00C91249" w:rsidRPr="00204BA2" w:rsidRDefault="00C91249" w:rsidP="003C2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4BA2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984" w:type="dxa"/>
          </w:tcPr>
          <w:p w:rsidR="00C91249" w:rsidRPr="00204BA2" w:rsidRDefault="00C91249" w:rsidP="003C2A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3" w:type="dxa"/>
            <w:hideMark/>
          </w:tcPr>
          <w:p w:rsidR="00C91249" w:rsidRPr="00204BA2" w:rsidRDefault="00C91249" w:rsidP="003C2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 w:rsidRPr="00204BA2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РЕСПУБЛИКАСЫ </w:t>
            </w:r>
          </w:p>
          <w:p w:rsidR="00C91249" w:rsidRPr="00204BA2" w:rsidRDefault="00C91249" w:rsidP="003C2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04BA2">
              <w:rPr>
                <w:rFonts w:ascii="Times New Roman" w:hAnsi="Times New Roman" w:cs="Times New Roman"/>
                <w:sz w:val="28"/>
                <w:szCs w:val="28"/>
              </w:rPr>
              <w:t xml:space="preserve">КАЙБЫЧ МУНИЦИПАЛЬ РАЙОНЫ </w:t>
            </w:r>
          </w:p>
          <w:p w:rsidR="00C91249" w:rsidRPr="00204BA2" w:rsidRDefault="00CD2989" w:rsidP="003C2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БАГАЙ</w:t>
            </w:r>
            <w:r w:rsidR="00C91249" w:rsidRPr="00204BA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ҖИРЛЕГЕ СОВЕТЫ</w:t>
            </w:r>
          </w:p>
        </w:tc>
      </w:tr>
    </w:tbl>
    <w:p w:rsidR="00C91249" w:rsidRPr="00204BA2" w:rsidRDefault="00C91249" w:rsidP="00C912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 w:eastAsia="en-US"/>
        </w:rPr>
      </w:pPr>
      <w:r w:rsidRPr="00204BA2">
        <w:rPr>
          <w:rFonts w:ascii="Times New Roman" w:hAnsi="Times New Roman" w:cs="Times New Roman"/>
          <w:b/>
          <w:sz w:val="28"/>
          <w:szCs w:val="28"/>
          <w:lang w:val="tt-RU"/>
        </w:rPr>
        <w:t>__________________________________________________________________</w:t>
      </w:r>
    </w:p>
    <w:p w:rsidR="00C91249" w:rsidRDefault="00C91249" w:rsidP="00C912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204BA2">
        <w:rPr>
          <w:rFonts w:ascii="Times New Roman" w:hAnsi="Times New Roman" w:cs="Times New Roman"/>
          <w:sz w:val="28"/>
          <w:szCs w:val="28"/>
          <w:lang w:val="tt-RU"/>
        </w:rPr>
        <w:t xml:space="preserve">                РЕШЕНИЕ                                                                             КАРАР</w:t>
      </w:r>
    </w:p>
    <w:p w:rsidR="00C91249" w:rsidRPr="00204BA2" w:rsidRDefault="00C91249" w:rsidP="00C912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C91249" w:rsidRPr="001C6110" w:rsidRDefault="00CD2989" w:rsidP="00CD298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C91249">
        <w:rPr>
          <w:rFonts w:ascii="Times New Roman" w:hAnsi="Times New Roman" w:cs="Times New Roman"/>
          <w:bCs/>
          <w:sz w:val="28"/>
          <w:szCs w:val="28"/>
          <w:lang w:val="tt-RU"/>
        </w:rPr>
        <w:t>02 октября</w:t>
      </w:r>
      <w:r w:rsidR="00C91249">
        <w:rPr>
          <w:rFonts w:ascii="Times New Roman" w:hAnsi="Times New Roman" w:cs="Times New Roman"/>
          <w:bCs/>
          <w:sz w:val="28"/>
          <w:szCs w:val="28"/>
        </w:rPr>
        <w:t xml:space="preserve"> 2017</w:t>
      </w:r>
      <w:r w:rsidR="00C91249" w:rsidRPr="001C6110">
        <w:rPr>
          <w:rFonts w:ascii="Times New Roman" w:hAnsi="Times New Roman" w:cs="Times New Roman"/>
          <w:bCs/>
          <w:sz w:val="28"/>
          <w:szCs w:val="28"/>
        </w:rPr>
        <w:t xml:space="preserve"> г.      </w:t>
      </w:r>
      <w:r w:rsidR="0037645B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C91249" w:rsidRPr="001C61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645B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C91249" w:rsidRPr="001C6110">
        <w:rPr>
          <w:rFonts w:ascii="Times New Roman" w:hAnsi="Times New Roman" w:cs="Times New Roman"/>
          <w:bCs/>
          <w:sz w:val="28"/>
          <w:szCs w:val="28"/>
          <w:lang w:val="tt-RU"/>
        </w:rPr>
        <w:t>с.</w:t>
      </w:r>
      <w:r w:rsidR="00C91249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37645B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Багаево                          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</w:t>
      </w:r>
      <w:r w:rsidR="0037645B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</w:t>
      </w:r>
      <w:r w:rsidR="00C91249" w:rsidRPr="001C6110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C91249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</w:p>
    <w:p w:rsidR="00C91249" w:rsidRPr="001C6110" w:rsidRDefault="00C91249" w:rsidP="00C91249">
      <w:pPr>
        <w:autoSpaceDE w:val="0"/>
        <w:autoSpaceDN w:val="0"/>
        <w:adjustRightInd w:val="0"/>
        <w:spacing w:line="24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91249" w:rsidRPr="001C6110" w:rsidRDefault="00C91249" w:rsidP="00C9124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1C6110">
        <w:rPr>
          <w:rFonts w:ascii="Times New Roman" w:hAnsi="Times New Roman" w:cs="Times New Roman"/>
          <w:b/>
          <w:sz w:val="28"/>
          <w:szCs w:val="28"/>
        </w:rPr>
        <w:t>О назначении местного</w:t>
      </w:r>
    </w:p>
    <w:p w:rsidR="00C91249" w:rsidRPr="001C6110" w:rsidRDefault="00C91249" w:rsidP="00C9124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1C6110">
        <w:rPr>
          <w:rFonts w:ascii="Times New Roman" w:hAnsi="Times New Roman" w:cs="Times New Roman"/>
          <w:b/>
          <w:sz w:val="28"/>
          <w:szCs w:val="28"/>
        </w:rPr>
        <w:t xml:space="preserve">референдума в </w:t>
      </w:r>
      <w:r w:rsidR="0037645B">
        <w:rPr>
          <w:rFonts w:ascii="Times New Roman" w:hAnsi="Times New Roman" w:cs="Times New Roman"/>
          <w:b/>
          <w:sz w:val="28"/>
          <w:szCs w:val="28"/>
        </w:rPr>
        <w:t>Багаевском</w:t>
      </w:r>
      <w:r w:rsidRPr="001C6110">
        <w:rPr>
          <w:rFonts w:ascii="Times New Roman" w:hAnsi="Times New Roman" w:cs="Times New Roman"/>
          <w:b/>
          <w:sz w:val="28"/>
          <w:szCs w:val="28"/>
        </w:rPr>
        <w:t xml:space="preserve">  сельском поселении</w:t>
      </w:r>
    </w:p>
    <w:p w:rsidR="00C91249" w:rsidRPr="001C6110" w:rsidRDefault="00C91249" w:rsidP="00C91249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91249" w:rsidRDefault="00C91249" w:rsidP="00C912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ст.</w:t>
      </w:r>
      <w:hyperlink r:id="rId4" w:history="1">
        <w:r>
          <w:rPr>
            <w:rStyle w:val="a3"/>
            <w:rFonts w:ascii="Times New Roman" w:hAnsi="Times New Roman"/>
            <w:sz w:val="28"/>
          </w:rPr>
          <w:t>56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06.10.2003 г.  № 131-ФЗ «Об общих принципах организации местного самоуправления в Российской Федерации», </w:t>
      </w:r>
      <w:hyperlink r:id="rId5" w:history="1">
        <w:r>
          <w:rPr>
            <w:rStyle w:val="a3"/>
            <w:rFonts w:ascii="Times New Roman" w:hAnsi="Times New Roman"/>
            <w:sz w:val="28"/>
          </w:rPr>
          <w:t>ст.15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12.06.2002 г. № 67-ФЗ «Об основных гарантиях избирательных прав и права на участие в референдуме граждан Российской Федерации», </w:t>
      </w:r>
      <w:hyperlink r:id="rId6" w:history="1">
        <w:r>
          <w:rPr>
            <w:rStyle w:val="a3"/>
            <w:rFonts w:ascii="Times New Roman" w:hAnsi="Times New Roman"/>
            <w:sz w:val="28"/>
          </w:rPr>
          <w:t>ст.1</w:t>
        </w:r>
      </w:hyperlink>
      <w:r>
        <w:rPr>
          <w:rFonts w:ascii="Times New Roman" w:hAnsi="Times New Roman"/>
          <w:sz w:val="28"/>
          <w:szCs w:val="28"/>
        </w:rPr>
        <w:t>2 Закона Республики Татарстан от 25.03.2004 г. № 23 - ЗРТ «О местном референдуме», на основании ст.11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Устава </w:t>
      </w:r>
      <w:r w:rsidR="00CD2989">
        <w:rPr>
          <w:rFonts w:ascii="Times New Roman" w:hAnsi="Times New Roman"/>
          <w:sz w:val="28"/>
          <w:szCs w:val="28"/>
        </w:rPr>
        <w:t>Багаевского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</w:t>
      </w:r>
      <w:r w:rsidRPr="001C6110">
        <w:rPr>
          <w:rFonts w:ascii="Times New Roman" w:hAnsi="Times New Roman" w:cs="Times New Roman"/>
          <w:sz w:val="28"/>
          <w:szCs w:val="28"/>
        </w:rPr>
        <w:t xml:space="preserve">с решением Совета </w:t>
      </w:r>
      <w:r w:rsidR="00CD2989">
        <w:rPr>
          <w:rFonts w:ascii="Times New Roman" w:hAnsi="Times New Roman" w:cs="Times New Roman"/>
          <w:sz w:val="28"/>
          <w:szCs w:val="28"/>
        </w:rPr>
        <w:t>Багаевского</w:t>
      </w:r>
      <w:r w:rsidRPr="001C6110">
        <w:rPr>
          <w:rFonts w:ascii="Times New Roman" w:hAnsi="Times New Roman" w:cs="Times New Roman"/>
          <w:sz w:val="28"/>
          <w:szCs w:val="28"/>
        </w:rPr>
        <w:t xml:space="preserve"> сельского поселения от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C6110">
        <w:rPr>
          <w:rFonts w:ascii="Times New Roman" w:hAnsi="Times New Roman" w:cs="Times New Roman"/>
          <w:sz w:val="28"/>
          <w:szCs w:val="28"/>
        </w:rPr>
        <w:t>.09.201</w:t>
      </w:r>
      <w:r>
        <w:rPr>
          <w:rFonts w:ascii="Times New Roman" w:hAnsi="Times New Roman" w:cs="Times New Roman"/>
          <w:sz w:val="28"/>
          <w:szCs w:val="28"/>
        </w:rPr>
        <w:t>7 г. №2</w:t>
      </w:r>
      <w:r w:rsidR="0078439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C6110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</w:t>
      </w:r>
      <w:r w:rsidR="00CD2989">
        <w:rPr>
          <w:rFonts w:ascii="Times New Roman" w:hAnsi="Times New Roman" w:cs="Times New Roman"/>
          <w:sz w:val="28"/>
          <w:szCs w:val="28"/>
        </w:rPr>
        <w:t>Багаевского</w:t>
      </w:r>
      <w:r w:rsidR="003764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1C6110">
        <w:rPr>
          <w:rFonts w:ascii="Times New Roman" w:hAnsi="Times New Roman" w:cs="Times New Roman"/>
          <w:sz w:val="28"/>
          <w:szCs w:val="28"/>
        </w:rPr>
        <w:t>поселения от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C6110">
        <w:rPr>
          <w:rFonts w:ascii="Times New Roman" w:hAnsi="Times New Roman" w:cs="Times New Roman"/>
          <w:sz w:val="28"/>
          <w:szCs w:val="28"/>
        </w:rPr>
        <w:t>.09.201</w:t>
      </w:r>
      <w:r>
        <w:rPr>
          <w:rFonts w:ascii="Times New Roman" w:hAnsi="Times New Roman" w:cs="Times New Roman"/>
          <w:sz w:val="28"/>
          <w:szCs w:val="28"/>
        </w:rPr>
        <w:t xml:space="preserve">7 г. № 5, </w:t>
      </w:r>
      <w:r w:rsidRPr="001C6110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D2989">
        <w:rPr>
          <w:rFonts w:ascii="Times New Roman" w:hAnsi="Times New Roman" w:cs="Times New Roman"/>
          <w:sz w:val="28"/>
          <w:szCs w:val="28"/>
        </w:rPr>
        <w:t>Багаевского</w:t>
      </w:r>
      <w:r w:rsidRPr="001C6110"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</w:p>
    <w:p w:rsidR="00C91249" w:rsidRPr="0035238A" w:rsidRDefault="00C91249" w:rsidP="00C9124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5238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91249" w:rsidRPr="001C6110" w:rsidRDefault="00C91249" w:rsidP="00C912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C6110">
        <w:rPr>
          <w:rFonts w:ascii="Times New Roman" w:hAnsi="Times New Roman" w:cs="Times New Roman"/>
          <w:sz w:val="28"/>
          <w:szCs w:val="28"/>
        </w:rPr>
        <w:t xml:space="preserve">1. Назначить местный референдум по вопросу введения самообложения граждан в </w:t>
      </w:r>
      <w:r w:rsidR="0037645B">
        <w:rPr>
          <w:rFonts w:ascii="Times New Roman" w:hAnsi="Times New Roman" w:cs="Times New Roman"/>
          <w:sz w:val="28"/>
          <w:szCs w:val="28"/>
        </w:rPr>
        <w:t>Багаевском</w:t>
      </w:r>
      <w:r w:rsidRPr="001C6110">
        <w:rPr>
          <w:rFonts w:ascii="Times New Roman" w:hAnsi="Times New Roman" w:cs="Times New Roman"/>
          <w:sz w:val="28"/>
          <w:szCs w:val="28"/>
        </w:rPr>
        <w:t xml:space="preserve">  сельском поселении на воскресенье </w:t>
      </w:r>
      <w:r>
        <w:rPr>
          <w:rFonts w:ascii="Times New Roman" w:hAnsi="Times New Roman" w:cs="Times New Roman"/>
          <w:sz w:val="28"/>
          <w:szCs w:val="28"/>
        </w:rPr>
        <w:t>19.11.</w:t>
      </w:r>
      <w:r w:rsidRPr="001C6110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C611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91249" w:rsidRPr="001C6110" w:rsidRDefault="00C91249" w:rsidP="00C912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C6110">
        <w:rPr>
          <w:rFonts w:ascii="Times New Roman" w:hAnsi="Times New Roman" w:cs="Times New Roman"/>
          <w:sz w:val="28"/>
          <w:szCs w:val="28"/>
        </w:rPr>
        <w:t>2. Сформулировать вопросы местного референдума следующим образом:</w:t>
      </w:r>
    </w:p>
    <w:p w:rsidR="00C91249" w:rsidRDefault="00C91249" w:rsidP="00C912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«Согласны ли Вы на введение  разового платежа средств самообложения в 2018 году  в сумме 500 (пятьсот) рублей с каждого жителя </w:t>
      </w:r>
      <w:r w:rsidR="00CD2989">
        <w:rPr>
          <w:rFonts w:ascii="Times New Roman" w:hAnsi="Times New Roman"/>
          <w:sz w:val="28"/>
          <w:szCs w:val="28"/>
        </w:rPr>
        <w:t>Багаевского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достигшего 18 лет, обладающего правом голосовать на референдуме и направлением полученных средств на решение следующих вопросов местного значения: </w:t>
      </w:r>
    </w:p>
    <w:p w:rsidR="00D44A8F" w:rsidRDefault="00C91249" w:rsidP="00D44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а) организация благоустройства территории поселения:</w:t>
      </w:r>
    </w:p>
    <w:p w:rsidR="00D44A8F" w:rsidRDefault="00C91249" w:rsidP="00D44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ремонт уличного освещения на территории населенных пунктов поселения;</w:t>
      </w:r>
    </w:p>
    <w:p w:rsidR="00C91249" w:rsidRDefault="00D44A8F" w:rsidP="00D44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4109B">
        <w:rPr>
          <w:rFonts w:ascii="Times New Roman" w:eastAsia="Times New Roman" w:hAnsi="Times New Roman" w:cs="Times New Roman"/>
          <w:sz w:val="28"/>
          <w:szCs w:val="28"/>
        </w:rPr>
        <w:t>- обустройство детских площадок</w:t>
      </w:r>
      <w:r w:rsidR="00C91249">
        <w:rPr>
          <w:rFonts w:ascii="Times New Roman" w:eastAsia="Times New Roman" w:hAnsi="Times New Roman" w:cs="Times New Roman"/>
          <w:sz w:val="28"/>
          <w:szCs w:val="28"/>
        </w:rPr>
        <w:t xml:space="preserve"> с приобретением материалов и оборудования;</w:t>
      </w:r>
    </w:p>
    <w:p w:rsidR="00C91249" w:rsidRDefault="00C91249" w:rsidP="00C9124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приобретение материалов для ограждения парка; </w:t>
      </w:r>
    </w:p>
    <w:p w:rsidR="00C91249" w:rsidRDefault="00D44A8F" w:rsidP="00C9124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1249">
        <w:rPr>
          <w:rFonts w:ascii="Times New Roman" w:eastAsia="Times New Roman" w:hAnsi="Times New Roman" w:cs="Times New Roman"/>
          <w:sz w:val="28"/>
          <w:szCs w:val="28"/>
        </w:rPr>
        <w:t xml:space="preserve"> - благоустройство территории вокруг водозаборных колонок и колодцев с приобретением материалов; </w:t>
      </w:r>
    </w:p>
    <w:p w:rsidR="00C91249" w:rsidRDefault="00D44A8F" w:rsidP="00C9124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91249">
        <w:rPr>
          <w:rFonts w:ascii="Times New Roman" w:eastAsia="Times New Roman" w:hAnsi="Times New Roman" w:cs="Times New Roman"/>
          <w:sz w:val="28"/>
          <w:szCs w:val="28"/>
        </w:rPr>
        <w:t xml:space="preserve">- очистка территорий санкционированных и несанкционированных свалок населенных пунктов поселения; </w:t>
      </w:r>
    </w:p>
    <w:p w:rsidR="00BF7D20" w:rsidRDefault="00D44A8F" w:rsidP="00C9124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</w:t>
      </w:r>
      <w:r w:rsidR="00BF7D20">
        <w:rPr>
          <w:rFonts w:ascii="Times New Roman" w:eastAsia="Times New Roman" w:hAnsi="Times New Roman" w:cs="Times New Roman"/>
          <w:sz w:val="28"/>
          <w:szCs w:val="28"/>
        </w:rPr>
        <w:t>- ремонт пешеходных мостов</w:t>
      </w:r>
      <w:r w:rsidR="00BF7D20" w:rsidRPr="00BF7D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7D20">
        <w:rPr>
          <w:rFonts w:ascii="Times New Roman" w:eastAsia="Times New Roman" w:hAnsi="Times New Roman" w:cs="Times New Roman"/>
          <w:sz w:val="28"/>
          <w:szCs w:val="28"/>
        </w:rPr>
        <w:t>с приобретением материалов;</w:t>
      </w:r>
    </w:p>
    <w:p w:rsidR="00C91249" w:rsidRDefault="00C91249" w:rsidP="00C9124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б) организация в границах поселения водоснабжения населения:</w:t>
      </w:r>
    </w:p>
    <w:p w:rsidR="00C91249" w:rsidRDefault="00C91249" w:rsidP="00C91249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ремонт водопроводных сетей с приобретением материалов в населенных пунктах поселения;</w:t>
      </w:r>
    </w:p>
    <w:p w:rsidR="00C91249" w:rsidRDefault="00C91249" w:rsidP="00C91249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 дорожная деятельность в отношении автомобильных дорог местного значения в границах населенных пунктов поселения:</w:t>
      </w:r>
    </w:p>
    <w:p w:rsidR="00C91249" w:rsidRDefault="00C91249" w:rsidP="00C91249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приведение в нормативное состояние д</w:t>
      </w:r>
      <w:r w:rsidR="00316A44">
        <w:rPr>
          <w:rFonts w:ascii="Times New Roman" w:eastAsia="Times New Roman" w:hAnsi="Times New Roman" w:cs="Times New Roman"/>
          <w:sz w:val="28"/>
          <w:szCs w:val="28"/>
        </w:rPr>
        <w:t>орог с приобретением материалов;</w:t>
      </w:r>
    </w:p>
    <w:p w:rsidR="00C91249" w:rsidRDefault="00C91249" w:rsidP="00C9124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 содержание автомобильных дорог в граница</w:t>
      </w:r>
      <w:r w:rsidR="00C0329D">
        <w:rPr>
          <w:rFonts w:ascii="Times New Roman" w:eastAsia="Times New Roman" w:hAnsi="Times New Roman" w:cs="Times New Roman"/>
          <w:sz w:val="28"/>
          <w:szCs w:val="28"/>
        </w:rPr>
        <w:t>х населенных пунктов поселения;</w:t>
      </w:r>
    </w:p>
    <w:p w:rsidR="00C0329D" w:rsidRDefault="00C0329D" w:rsidP="00C9124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г) организация ритуальных услуг и содержание мест захоронения:</w:t>
      </w:r>
    </w:p>
    <w:p w:rsidR="00C0329D" w:rsidRDefault="00C0329D" w:rsidP="00C9124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 ремонт ограждения кладбища </w:t>
      </w:r>
      <w:r w:rsidR="006B7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приобретением строительных материалов.</w:t>
      </w:r>
    </w:p>
    <w:p w:rsidR="00C91249" w:rsidRPr="001C6110" w:rsidRDefault="00BF7D20" w:rsidP="00C9124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91249" w:rsidRPr="001C6110">
        <w:rPr>
          <w:rFonts w:ascii="Times New Roman" w:hAnsi="Times New Roman" w:cs="Times New Roman"/>
          <w:sz w:val="28"/>
          <w:szCs w:val="28"/>
        </w:rPr>
        <w:t>3. Расходы, связанные с проведением местного референдума, осущес</w:t>
      </w:r>
      <w:r w:rsidR="00C91249">
        <w:rPr>
          <w:rFonts w:ascii="Times New Roman" w:hAnsi="Times New Roman" w:cs="Times New Roman"/>
          <w:sz w:val="28"/>
          <w:szCs w:val="28"/>
        </w:rPr>
        <w:t xml:space="preserve">твлять за счет средств бюджета </w:t>
      </w:r>
      <w:r w:rsidR="00CD2989">
        <w:rPr>
          <w:rFonts w:ascii="Times New Roman" w:hAnsi="Times New Roman" w:cs="Times New Roman"/>
          <w:sz w:val="28"/>
          <w:szCs w:val="28"/>
        </w:rPr>
        <w:t>Багаевского</w:t>
      </w:r>
      <w:r w:rsidR="00C91249" w:rsidRPr="001C6110">
        <w:rPr>
          <w:rFonts w:ascii="Times New Roman" w:hAnsi="Times New Roman" w:cs="Times New Roman"/>
          <w:sz w:val="28"/>
          <w:szCs w:val="28"/>
        </w:rPr>
        <w:t xml:space="preserve">  сельского поселения.</w:t>
      </w:r>
    </w:p>
    <w:p w:rsidR="00C91249" w:rsidRPr="001C6110" w:rsidRDefault="00C91249" w:rsidP="00C912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C6110">
        <w:rPr>
          <w:rFonts w:ascii="Times New Roman" w:hAnsi="Times New Roman" w:cs="Times New Roman"/>
          <w:sz w:val="28"/>
          <w:szCs w:val="28"/>
        </w:rPr>
        <w:t>4. Обнародовать  настоящее решение на информационных стендах и разместить официальном сайте поселения в срок  до 0</w:t>
      </w:r>
      <w:r w:rsidR="00316A44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1C6110">
        <w:rPr>
          <w:rFonts w:ascii="Times New Roman" w:hAnsi="Times New Roman" w:cs="Times New Roman"/>
          <w:sz w:val="28"/>
          <w:szCs w:val="28"/>
        </w:rPr>
        <w:t>.10.201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1C611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91249" w:rsidRPr="001C6110" w:rsidRDefault="00C91249" w:rsidP="00C91249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C6110">
        <w:rPr>
          <w:rFonts w:ascii="Times New Roman" w:hAnsi="Times New Roman" w:cs="Times New Roman"/>
          <w:sz w:val="28"/>
          <w:szCs w:val="28"/>
        </w:rPr>
        <w:t>5. Настоящее решение вступает в силу со дня обнародования.</w:t>
      </w:r>
    </w:p>
    <w:p w:rsidR="00C91249" w:rsidRPr="001C6110" w:rsidRDefault="00C91249" w:rsidP="00C91249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91249" w:rsidRPr="001C6110" w:rsidRDefault="00C91249" w:rsidP="00C9124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CD2989">
        <w:rPr>
          <w:rFonts w:ascii="Times New Roman" w:hAnsi="Times New Roman" w:cs="Times New Roman"/>
          <w:b/>
          <w:sz w:val="28"/>
          <w:szCs w:val="28"/>
        </w:rPr>
        <w:t>Багаевского</w:t>
      </w:r>
      <w:r w:rsidRPr="001C6110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</w:t>
      </w:r>
    </w:p>
    <w:p w:rsidR="00C91249" w:rsidRPr="001C6110" w:rsidRDefault="00C91249" w:rsidP="00C9124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6110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1C611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C91249" w:rsidRPr="001C6110" w:rsidRDefault="00C91249" w:rsidP="00C91249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C6110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                   </w:t>
      </w:r>
      <w:r w:rsidR="0037645B">
        <w:rPr>
          <w:rFonts w:ascii="Times New Roman" w:hAnsi="Times New Roman" w:cs="Times New Roman"/>
          <w:b/>
          <w:sz w:val="28"/>
          <w:szCs w:val="28"/>
        </w:rPr>
        <w:t xml:space="preserve">           Р.Ф.Кузнецова</w:t>
      </w:r>
    </w:p>
    <w:p w:rsidR="00383869" w:rsidRDefault="00383869"/>
    <w:sectPr w:rsidR="00383869" w:rsidSect="00C9124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1249"/>
    <w:rsid w:val="000A0061"/>
    <w:rsid w:val="0025429D"/>
    <w:rsid w:val="00316A44"/>
    <w:rsid w:val="003606E3"/>
    <w:rsid w:val="0037645B"/>
    <w:rsid w:val="00383869"/>
    <w:rsid w:val="0042426F"/>
    <w:rsid w:val="00501A3A"/>
    <w:rsid w:val="005327F4"/>
    <w:rsid w:val="00593CF4"/>
    <w:rsid w:val="005B501A"/>
    <w:rsid w:val="006B7CEF"/>
    <w:rsid w:val="00784397"/>
    <w:rsid w:val="00BF7D20"/>
    <w:rsid w:val="00C0329D"/>
    <w:rsid w:val="00C513C2"/>
    <w:rsid w:val="00C91249"/>
    <w:rsid w:val="00CD2989"/>
    <w:rsid w:val="00D44A8F"/>
    <w:rsid w:val="00DC49A7"/>
    <w:rsid w:val="00DE1550"/>
    <w:rsid w:val="00E41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9124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912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9124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912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368;n=52532;fld=134;dst=100085" TargetMode="External"/><Relationship Id="rId5" Type="http://schemas.openxmlformats.org/officeDocument/2006/relationships/hyperlink" Target="consultantplus://offline/main?base=LAW;n=117409;fld=134;dst=100159" TargetMode="External"/><Relationship Id="rId4" Type="http://schemas.openxmlformats.org/officeDocument/2006/relationships/hyperlink" Target="consultantplus://offline/main?base=LAW;n=117671;fld=134;dst=100680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2017-10-02T04:27:00Z</cp:lastPrinted>
  <dcterms:created xsi:type="dcterms:W3CDTF">2017-10-02T07:03:00Z</dcterms:created>
  <dcterms:modified xsi:type="dcterms:W3CDTF">2017-10-02T04:27:00Z</dcterms:modified>
</cp:coreProperties>
</file>